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A53" w:rsidRDefault="00F320D3">
      <w:pPr>
        <w:spacing w:before="500" w:after="500"/>
        <w:ind w:right="5"/>
        <w:jc w:val="center"/>
        <w:rPr>
          <w:rFonts w:cs="Arial"/>
        </w:rPr>
      </w:pPr>
      <w:r>
        <w:rPr>
          <w:rFonts w:cs="Arial"/>
          <w:noProof/>
        </w:rPr>
        <w:drawing>
          <wp:inline distT="0" distB="0" distL="0" distR="0" wp14:anchorId="0050F2BD" wp14:editId="3C7CEB44">
            <wp:extent cx="4320000" cy="3385591"/>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l="1518" t="4433" r="1518" b="4767"/>
                    <a:stretch>
                      <a:fillRect/>
                    </a:stretch>
                  </pic:blipFill>
                  <pic:spPr>
                    <a:xfrm>
                      <a:off x="0" y="0"/>
                      <a:ext cx="4320000" cy="3385591"/>
                    </a:xfrm>
                    <a:prstGeom prst="rect">
                      <a:avLst/>
                    </a:prstGeom>
                    <a:ln/>
                  </pic:spPr>
                </pic:pic>
              </a:graphicData>
            </a:graphic>
          </wp:inline>
        </w:drawing>
      </w:r>
    </w:p>
    <w:p w:rsidR="001F1A53" w:rsidRDefault="00F320D3">
      <w:pPr>
        <w:pStyle w:val="Title1"/>
        <w:spacing w:after="100"/>
        <w:ind w:right="5"/>
        <w:jc w:val="center"/>
        <w:rPr>
          <w:rFonts w:cs="Arial"/>
          <w:sz w:val="28"/>
          <w:szCs w:val="28"/>
        </w:rPr>
      </w:pPr>
      <w:r>
        <w:rPr>
          <w:rFonts w:cs="Arial"/>
          <w:b/>
          <w:bCs/>
          <w:szCs w:val="72"/>
        </w:rPr>
        <w:t>ŠKOLSKI KURIKULUM</w:t>
      </w:r>
    </w:p>
    <w:p w:rsidR="001F1A53" w:rsidRDefault="00F320D3">
      <w:pPr>
        <w:spacing w:after="100"/>
        <w:ind w:right="5"/>
        <w:jc w:val="center"/>
        <w:rPr>
          <w:rFonts w:cs="Arial"/>
          <w:sz w:val="28"/>
          <w:szCs w:val="28"/>
        </w:rPr>
      </w:pPr>
      <w:r>
        <w:rPr>
          <w:rFonts w:cs="Arial"/>
          <w:sz w:val="32"/>
          <w:szCs w:val="28"/>
        </w:rPr>
        <w:t xml:space="preserve">Osnovne škole «Vitomir </w:t>
      </w:r>
      <w:proofErr w:type="spellStart"/>
      <w:r>
        <w:rPr>
          <w:rFonts w:cs="Arial"/>
          <w:sz w:val="32"/>
          <w:szCs w:val="28"/>
        </w:rPr>
        <w:t>Širola</w:t>
      </w:r>
      <w:proofErr w:type="spellEnd"/>
      <w:r>
        <w:rPr>
          <w:rFonts w:cs="Arial"/>
          <w:sz w:val="32"/>
          <w:szCs w:val="28"/>
        </w:rPr>
        <w:t xml:space="preserve"> - </w:t>
      </w:r>
      <w:proofErr w:type="spellStart"/>
      <w:r>
        <w:rPr>
          <w:rFonts w:cs="Arial"/>
          <w:sz w:val="32"/>
          <w:szCs w:val="28"/>
        </w:rPr>
        <w:t>Pajo</w:t>
      </w:r>
      <w:proofErr w:type="spellEnd"/>
      <w:r>
        <w:rPr>
          <w:rFonts w:cs="Arial"/>
          <w:sz w:val="32"/>
          <w:szCs w:val="28"/>
        </w:rPr>
        <w:t xml:space="preserve">» </w:t>
      </w:r>
      <w:proofErr w:type="spellStart"/>
      <w:r>
        <w:rPr>
          <w:rFonts w:cs="Arial"/>
          <w:sz w:val="32"/>
          <w:szCs w:val="28"/>
        </w:rPr>
        <w:t>Nedešćina</w:t>
      </w:r>
      <w:proofErr w:type="spellEnd"/>
    </w:p>
    <w:p w:rsidR="00D159F2" w:rsidRPr="00005A06" w:rsidRDefault="007532E9">
      <w:pPr>
        <w:spacing w:before="240" w:after="440"/>
        <w:jc w:val="center"/>
        <w:rPr>
          <w:color w:val="auto"/>
        </w:rPr>
      </w:pPr>
      <w:bookmarkStart w:id="0" w:name="_GoBack"/>
      <w:r w:rsidRPr="00005A06">
        <w:rPr>
          <w:color w:val="auto"/>
          <w:sz w:val="36"/>
        </w:rPr>
        <w:t>Školska godina 2026./2027.</w:t>
      </w:r>
    </w:p>
    <w:bookmarkEnd w:id="0"/>
    <w:p w:rsidR="001F1A53" w:rsidRDefault="00F320D3">
      <w:pPr>
        <w:spacing w:before="280" w:after="100"/>
        <w:ind w:right="5"/>
        <w:jc w:val="center"/>
        <w:rPr>
          <w:rFonts w:cs="Arial"/>
        </w:rPr>
      </w:pPr>
      <w:r>
        <w:rPr>
          <w:rFonts w:cs="Arial"/>
        </w:rPr>
        <w:t>Ovaj dokument sažima sve školske i izvanškolske aktivnosti koje Škola namjerava provesti tijekom školske godine 2026./2027.</w:t>
      </w:r>
    </w:p>
    <w:p w:rsidR="00B86A69" w:rsidRDefault="004B7B90" w:rsidP="004B7B90">
      <w:pPr>
        <w:tabs>
          <w:tab w:val="left" w:pos="1215"/>
          <w:tab w:val="center" w:pos="4630"/>
        </w:tabs>
        <w:spacing w:after="100"/>
        <w:ind w:right="5"/>
        <w:jc w:val="center"/>
        <w:rPr>
          <w:rFonts w:cs="Arial"/>
          <w:b/>
          <w:bCs/>
        </w:rPr>
      </w:pPr>
      <w:r>
        <w:rPr>
          <w:sz w:val="20"/>
        </w:rPr>
        <w:t>Listopad, 2026.</w:t>
      </w:r>
    </w:p>
    <w:p w:rsidR="00D159F2" w:rsidRDefault="007532E9">
      <w:pPr>
        <w:pageBreakBefore/>
      </w:pPr>
      <w:r>
        <w:rPr>
          <w:b/>
          <w:sz w:val="44"/>
        </w:rPr>
        <w:lastRenderedPageBreak/>
        <w:t>Sadržaj</w:t>
      </w:r>
    </w:p>
    <w:p w:rsidR="007532E9" w:rsidRDefault="007532E9">
      <w:pPr>
        <w:pStyle w:val="Sadraj1"/>
        <w:tabs>
          <w:tab w:val="right" w:leader="dot" w:pos="9626"/>
        </w:tabs>
        <w:rPr>
          <w:rFonts w:asciiTheme="minorHAnsi" w:eastAsiaTheme="minorEastAsia" w:hAnsiTheme="minorHAnsi" w:cstheme="minorBidi"/>
          <w:noProof/>
          <w:color w:val="auto"/>
          <w:lang w:val="en-US" w:eastAsia="en-US"/>
        </w:rPr>
      </w:pPr>
      <w:r>
        <w:fldChar w:fldCharType="begin"/>
      </w:r>
      <w:r>
        <w:instrText>TOC \o "1-2" \h \z \u</w:instrText>
      </w:r>
      <w:r>
        <w:fldChar w:fldCharType="separate"/>
      </w:r>
      <w:hyperlink w:anchor="_Toc242642685" w:history="1">
        <w:r>
          <w:rPr>
            <w:rStyle w:val="Hiperveza"/>
            <w:noProof/>
          </w:rPr>
          <w:t>1. Kurikulum</w:t>
        </w:r>
        <w:r>
          <w:rPr>
            <w:noProof/>
            <w:webHidden/>
          </w:rPr>
          <w:tab/>
        </w:r>
        <w:r>
          <w:rPr>
            <w:noProof/>
            <w:webHidden/>
          </w:rPr>
          <w:fldChar w:fldCharType="begin"/>
        </w:r>
        <w:r>
          <w:rPr>
            <w:noProof/>
            <w:webHidden/>
          </w:rPr>
          <w:instrText xml:space="preserve"> PAGEREF _Toc242642685 \h </w:instrText>
        </w:r>
        <w:r>
          <w:rPr>
            <w:noProof/>
            <w:webHidden/>
          </w:rPr>
        </w:r>
        <w:r>
          <w:rPr>
            <w:noProof/>
            <w:webHidden/>
          </w:rPr>
          <w:fldChar w:fldCharType="separate"/>
        </w:r>
        <w:r>
          <w:rPr>
            <w:noProof/>
            <w:webHidden/>
          </w:rPr>
          <w:t>3</w:t>
        </w:r>
        <w:r>
          <w:rPr>
            <w:noProof/>
            <w:webHidden/>
          </w:rPr>
          <w:fldChar w:fldCharType="end"/>
        </w:r>
      </w:hyperlink>
    </w:p>
    <w:p w:rsidR="007532E9" w:rsidRDefault="006D5780">
      <w:pPr>
        <w:pStyle w:val="Sadraj1"/>
        <w:tabs>
          <w:tab w:val="right" w:leader="dot" w:pos="9626"/>
        </w:tabs>
        <w:rPr>
          <w:rFonts w:asciiTheme="minorHAnsi" w:eastAsiaTheme="minorEastAsia" w:hAnsiTheme="minorHAnsi" w:cstheme="minorBidi"/>
          <w:noProof/>
          <w:color w:val="auto"/>
          <w:lang w:val="en-US" w:eastAsia="en-US"/>
        </w:rPr>
      </w:pPr>
      <w:hyperlink w:anchor="_Toc242642686" w:history="1">
        <w:r w:rsidR="00B97784">
          <w:rPr>
            <w:rStyle w:val="Hiperveza"/>
            <w:noProof/>
          </w:rPr>
          <w:t>2. Nacionalni okvirni kurikulum</w:t>
        </w:r>
        <w:r w:rsidR="00B97784">
          <w:rPr>
            <w:noProof/>
            <w:webHidden/>
          </w:rPr>
          <w:tab/>
        </w:r>
        <w:r w:rsidR="00B97784">
          <w:rPr>
            <w:noProof/>
            <w:webHidden/>
          </w:rPr>
          <w:fldChar w:fldCharType="begin"/>
        </w:r>
        <w:r w:rsidR="00B97784">
          <w:rPr>
            <w:noProof/>
            <w:webHidden/>
          </w:rPr>
          <w:instrText xml:space="preserve"> PAGEREF _Toc242642686 \h </w:instrText>
        </w:r>
        <w:r w:rsidR="00B97784">
          <w:rPr>
            <w:noProof/>
            <w:webHidden/>
          </w:rPr>
        </w:r>
        <w:r w:rsidR="00B97784">
          <w:rPr>
            <w:noProof/>
            <w:webHidden/>
          </w:rPr>
          <w:fldChar w:fldCharType="separate"/>
        </w:r>
        <w:r w:rsidR="00B97784">
          <w:rPr>
            <w:noProof/>
            <w:webHidden/>
          </w:rPr>
          <w:t>3</w:t>
        </w:r>
        <w:r w:rsidR="00B97784">
          <w:rPr>
            <w:noProof/>
            <w:webHidden/>
          </w:rPr>
          <w:fldChar w:fldCharType="end"/>
        </w:r>
      </w:hyperlink>
    </w:p>
    <w:p w:rsidR="007532E9" w:rsidRDefault="006D5780">
      <w:pPr>
        <w:pStyle w:val="Sadraj1"/>
        <w:tabs>
          <w:tab w:val="right" w:leader="dot" w:pos="9626"/>
        </w:tabs>
        <w:rPr>
          <w:rFonts w:asciiTheme="minorHAnsi" w:eastAsiaTheme="minorEastAsia" w:hAnsiTheme="minorHAnsi" w:cstheme="minorBidi"/>
          <w:noProof/>
          <w:color w:val="auto"/>
          <w:lang w:val="en-US" w:eastAsia="en-US"/>
        </w:rPr>
      </w:pPr>
      <w:hyperlink w:anchor="_Toc242642687" w:history="1">
        <w:r w:rsidR="00B97784">
          <w:rPr>
            <w:rStyle w:val="Hiperveza"/>
            <w:noProof/>
          </w:rPr>
          <w:t>3. Školski kurikulum</w:t>
        </w:r>
        <w:r w:rsidR="00B97784">
          <w:rPr>
            <w:noProof/>
            <w:webHidden/>
          </w:rPr>
          <w:tab/>
        </w:r>
        <w:r w:rsidR="00B97784">
          <w:rPr>
            <w:noProof/>
            <w:webHidden/>
          </w:rPr>
          <w:fldChar w:fldCharType="begin"/>
        </w:r>
        <w:r w:rsidR="00B97784">
          <w:rPr>
            <w:noProof/>
            <w:webHidden/>
          </w:rPr>
          <w:instrText xml:space="preserve"> PAGEREF _Toc242642687 \h </w:instrText>
        </w:r>
        <w:r w:rsidR="00B97784">
          <w:rPr>
            <w:noProof/>
            <w:webHidden/>
          </w:rPr>
        </w:r>
        <w:r w:rsidR="00B97784">
          <w:rPr>
            <w:noProof/>
            <w:webHidden/>
          </w:rPr>
          <w:fldChar w:fldCharType="separate"/>
        </w:r>
        <w:r w:rsidR="00B97784">
          <w:rPr>
            <w:noProof/>
            <w:webHidden/>
          </w:rPr>
          <w:t>4</w:t>
        </w:r>
        <w:r w:rsidR="00B97784">
          <w:rPr>
            <w:noProof/>
            <w:webHidden/>
          </w:rPr>
          <w:fldChar w:fldCharType="end"/>
        </w:r>
      </w:hyperlink>
    </w:p>
    <w:p w:rsidR="007532E9" w:rsidRDefault="006D5780">
      <w:pPr>
        <w:pStyle w:val="Sadraj1"/>
        <w:tabs>
          <w:tab w:val="right" w:leader="dot" w:pos="9626"/>
        </w:tabs>
        <w:rPr>
          <w:rFonts w:asciiTheme="minorHAnsi" w:eastAsiaTheme="minorEastAsia" w:hAnsiTheme="minorHAnsi" w:cstheme="minorBidi"/>
          <w:noProof/>
          <w:color w:val="auto"/>
          <w:lang w:val="en-US" w:eastAsia="en-US"/>
        </w:rPr>
      </w:pPr>
      <w:hyperlink w:anchor="_Toc242642688" w:history="1">
        <w:r w:rsidR="00B97784">
          <w:rPr>
            <w:rStyle w:val="Hiperveza"/>
            <w:noProof/>
          </w:rPr>
          <w:t>4. Karakteristike školskog kurikuluma</w:t>
        </w:r>
        <w:r w:rsidR="00B97784">
          <w:rPr>
            <w:noProof/>
            <w:webHidden/>
          </w:rPr>
          <w:tab/>
        </w:r>
        <w:r w:rsidR="00B97784">
          <w:rPr>
            <w:noProof/>
            <w:webHidden/>
          </w:rPr>
          <w:fldChar w:fldCharType="begin"/>
        </w:r>
        <w:r w:rsidR="00B97784">
          <w:rPr>
            <w:noProof/>
            <w:webHidden/>
          </w:rPr>
          <w:instrText xml:space="preserve"> PAGEREF _Toc242642688 \h </w:instrText>
        </w:r>
        <w:r w:rsidR="00B97784">
          <w:rPr>
            <w:noProof/>
            <w:webHidden/>
          </w:rPr>
        </w:r>
        <w:r w:rsidR="00B97784">
          <w:rPr>
            <w:noProof/>
            <w:webHidden/>
          </w:rPr>
          <w:fldChar w:fldCharType="separate"/>
        </w:r>
        <w:r w:rsidR="00B97784">
          <w:rPr>
            <w:noProof/>
            <w:webHidden/>
          </w:rPr>
          <w:t>4</w:t>
        </w:r>
        <w:r w:rsidR="00B97784">
          <w:rPr>
            <w:noProof/>
            <w:webHidden/>
          </w:rPr>
          <w:fldChar w:fldCharType="end"/>
        </w:r>
      </w:hyperlink>
    </w:p>
    <w:p w:rsidR="007532E9" w:rsidRDefault="006D5780">
      <w:pPr>
        <w:pStyle w:val="Sadraj1"/>
        <w:tabs>
          <w:tab w:val="right" w:leader="dot" w:pos="9626"/>
        </w:tabs>
        <w:rPr>
          <w:rFonts w:asciiTheme="minorHAnsi" w:eastAsiaTheme="minorEastAsia" w:hAnsiTheme="minorHAnsi" w:cstheme="minorBidi"/>
          <w:noProof/>
          <w:color w:val="auto"/>
          <w:lang w:val="en-US" w:eastAsia="en-US"/>
        </w:rPr>
      </w:pPr>
      <w:hyperlink w:anchor="_Toc242642689" w:history="1">
        <w:r w:rsidR="00B97784">
          <w:rPr>
            <w:rStyle w:val="Hiperveza"/>
            <w:noProof/>
          </w:rPr>
          <w:t>5. Specifični ciljevi OŠ „Vitomir Širola-Pajo“ Nedešćina</w:t>
        </w:r>
        <w:r w:rsidR="00B97784">
          <w:rPr>
            <w:noProof/>
            <w:webHidden/>
          </w:rPr>
          <w:tab/>
        </w:r>
        <w:r w:rsidR="00B97784">
          <w:rPr>
            <w:noProof/>
            <w:webHidden/>
          </w:rPr>
          <w:fldChar w:fldCharType="begin"/>
        </w:r>
        <w:r w:rsidR="00B97784">
          <w:rPr>
            <w:noProof/>
            <w:webHidden/>
          </w:rPr>
          <w:instrText xml:space="preserve"> PAGEREF _Toc242642689 \h </w:instrText>
        </w:r>
        <w:r w:rsidR="00B97784">
          <w:rPr>
            <w:noProof/>
            <w:webHidden/>
          </w:rPr>
        </w:r>
        <w:r w:rsidR="00B97784">
          <w:rPr>
            <w:noProof/>
            <w:webHidden/>
          </w:rPr>
          <w:fldChar w:fldCharType="separate"/>
        </w:r>
        <w:r w:rsidR="00B97784">
          <w:rPr>
            <w:noProof/>
            <w:webHidden/>
          </w:rPr>
          <w:t>4</w:t>
        </w:r>
        <w:r w:rsidR="00B97784">
          <w:rPr>
            <w:noProof/>
            <w:webHidden/>
          </w:rPr>
          <w:fldChar w:fldCharType="end"/>
        </w:r>
      </w:hyperlink>
    </w:p>
    <w:p w:rsidR="007532E9" w:rsidRDefault="006D5780">
      <w:pPr>
        <w:pStyle w:val="Sadraj1"/>
        <w:tabs>
          <w:tab w:val="right" w:leader="dot" w:pos="9626"/>
        </w:tabs>
        <w:rPr>
          <w:rFonts w:asciiTheme="minorHAnsi" w:eastAsiaTheme="minorEastAsia" w:hAnsiTheme="minorHAnsi" w:cstheme="minorBidi"/>
          <w:noProof/>
          <w:color w:val="auto"/>
          <w:lang w:val="en-US" w:eastAsia="en-US"/>
        </w:rPr>
      </w:pPr>
      <w:hyperlink w:anchor="_Toc242642690" w:history="1">
        <w:r w:rsidR="00B97784">
          <w:rPr>
            <w:rStyle w:val="Hiperveza"/>
            <w:noProof/>
          </w:rPr>
          <w:t>6. Područja kurikuluma</w:t>
        </w:r>
        <w:r w:rsidR="00B97784">
          <w:rPr>
            <w:noProof/>
            <w:webHidden/>
          </w:rPr>
          <w:tab/>
        </w:r>
        <w:r w:rsidR="00B97784">
          <w:rPr>
            <w:noProof/>
            <w:webHidden/>
          </w:rPr>
          <w:fldChar w:fldCharType="begin"/>
        </w:r>
        <w:r w:rsidR="00B97784">
          <w:rPr>
            <w:noProof/>
            <w:webHidden/>
          </w:rPr>
          <w:instrText xml:space="preserve"> PAGEREF _Toc242642690 \h </w:instrText>
        </w:r>
        <w:r w:rsidR="00B97784">
          <w:rPr>
            <w:noProof/>
            <w:webHidden/>
          </w:rPr>
        </w:r>
        <w:r w:rsidR="00B97784">
          <w:rPr>
            <w:noProof/>
            <w:webHidden/>
          </w:rPr>
          <w:fldChar w:fldCharType="separate"/>
        </w:r>
        <w:r w:rsidR="00B97784">
          <w:rPr>
            <w:noProof/>
            <w:webHidden/>
          </w:rPr>
          <w:t>5</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1" w:history="1">
        <w:r w:rsidR="00B97784">
          <w:rPr>
            <w:rStyle w:val="Hiperveza"/>
            <w:noProof/>
          </w:rPr>
          <w:t>6.1. Izborna nastava</w:t>
        </w:r>
        <w:r w:rsidR="00B97784">
          <w:rPr>
            <w:noProof/>
            <w:webHidden/>
          </w:rPr>
          <w:tab/>
        </w:r>
        <w:r w:rsidR="00B97784">
          <w:rPr>
            <w:noProof/>
            <w:webHidden/>
          </w:rPr>
          <w:fldChar w:fldCharType="begin"/>
        </w:r>
        <w:r w:rsidR="00B97784">
          <w:rPr>
            <w:noProof/>
            <w:webHidden/>
          </w:rPr>
          <w:instrText xml:space="preserve"> PAGEREF _Toc242642691 \h </w:instrText>
        </w:r>
        <w:r w:rsidR="00B97784">
          <w:rPr>
            <w:noProof/>
            <w:webHidden/>
          </w:rPr>
        </w:r>
        <w:r w:rsidR="00B97784">
          <w:rPr>
            <w:noProof/>
            <w:webHidden/>
          </w:rPr>
          <w:fldChar w:fldCharType="separate"/>
        </w:r>
        <w:r w:rsidR="00B97784">
          <w:rPr>
            <w:noProof/>
            <w:webHidden/>
          </w:rPr>
          <w:t>6</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2" w:history="1">
        <w:r w:rsidR="00B97784">
          <w:rPr>
            <w:rStyle w:val="Hiperveza"/>
            <w:noProof/>
          </w:rPr>
          <w:t>6.2. Dopunska nastava</w:t>
        </w:r>
        <w:r w:rsidR="00B97784">
          <w:rPr>
            <w:noProof/>
            <w:webHidden/>
          </w:rPr>
          <w:tab/>
        </w:r>
        <w:r w:rsidR="00B97784">
          <w:rPr>
            <w:noProof/>
            <w:webHidden/>
          </w:rPr>
          <w:fldChar w:fldCharType="begin"/>
        </w:r>
        <w:r w:rsidR="00B97784">
          <w:rPr>
            <w:noProof/>
            <w:webHidden/>
          </w:rPr>
          <w:instrText xml:space="preserve"> PAGEREF _Toc242642692 \h </w:instrText>
        </w:r>
        <w:r w:rsidR="00B97784">
          <w:rPr>
            <w:noProof/>
            <w:webHidden/>
          </w:rPr>
        </w:r>
        <w:r w:rsidR="00B97784">
          <w:rPr>
            <w:noProof/>
            <w:webHidden/>
          </w:rPr>
          <w:fldChar w:fldCharType="separate"/>
        </w:r>
        <w:r w:rsidR="00B97784">
          <w:rPr>
            <w:noProof/>
            <w:webHidden/>
          </w:rPr>
          <w:t>9</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3" w:history="1">
        <w:r w:rsidR="00B97784">
          <w:rPr>
            <w:rStyle w:val="Hiperveza"/>
            <w:noProof/>
          </w:rPr>
          <w:t>6.3. Dodatna nastava</w:t>
        </w:r>
        <w:r w:rsidR="00B97784">
          <w:rPr>
            <w:noProof/>
            <w:webHidden/>
          </w:rPr>
          <w:tab/>
        </w:r>
        <w:r w:rsidR="00B97784">
          <w:rPr>
            <w:noProof/>
            <w:webHidden/>
          </w:rPr>
          <w:fldChar w:fldCharType="begin"/>
        </w:r>
        <w:r w:rsidR="00B97784">
          <w:rPr>
            <w:noProof/>
            <w:webHidden/>
          </w:rPr>
          <w:instrText xml:space="preserve"> PAGEREF _Toc242642693 \h </w:instrText>
        </w:r>
        <w:r w:rsidR="00B97784">
          <w:rPr>
            <w:noProof/>
            <w:webHidden/>
          </w:rPr>
        </w:r>
        <w:r w:rsidR="00B97784">
          <w:rPr>
            <w:noProof/>
            <w:webHidden/>
          </w:rPr>
          <w:fldChar w:fldCharType="separate"/>
        </w:r>
        <w:r w:rsidR="00B97784">
          <w:rPr>
            <w:noProof/>
            <w:webHidden/>
          </w:rPr>
          <w:t>13</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4" w:history="1">
        <w:r w:rsidR="00B97784">
          <w:rPr>
            <w:rStyle w:val="Hiperveza"/>
            <w:noProof/>
          </w:rPr>
          <w:t>6.4. Izvannastavne aktivnosti</w:t>
        </w:r>
        <w:r w:rsidR="00B97784">
          <w:rPr>
            <w:noProof/>
            <w:webHidden/>
          </w:rPr>
          <w:tab/>
        </w:r>
        <w:r w:rsidR="00B97784">
          <w:rPr>
            <w:noProof/>
            <w:webHidden/>
          </w:rPr>
          <w:fldChar w:fldCharType="begin"/>
        </w:r>
        <w:r w:rsidR="00B97784">
          <w:rPr>
            <w:noProof/>
            <w:webHidden/>
          </w:rPr>
          <w:instrText xml:space="preserve"> PAGEREF _Toc242642694 \h </w:instrText>
        </w:r>
        <w:r w:rsidR="00B97784">
          <w:rPr>
            <w:noProof/>
            <w:webHidden/>
          </w:rPr>
        </w:r>
        <w:r w:rsidR="00B97784">
          <w:rPr>
            <w:noProof/>
            <w:webHidden/>
          </w:rPr>
          <w:fldChar w:fldCharType="separate"/>
        </w:r>
        <w:r w:rsidR="00B97784">
          <w:rPr>
            <w:noProof/>
            <w:webHidden/>
          </w:rPr>
          <w:t>16</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5" w:history="1">
        <w:r w:rsidR="00B97784">
          <w:rPr>
            <w:rStyle w:val="Hiperveza"/>
            <w:noProof/>
          </w:rPr>
          <w:t>6.5. Aktivnosti</w:t>
        </w:r>
        <w:r w:rsidR="00B97784">
          <w:rPr>
            <w:noProof/>
            <w:webHidden/>
          </w:rPr>
          <w:tab/>
        </w:r>
        <w:r w:rsidR="00B97784">
          <w:rPr>
            <w:noProof/>
            <w:webHidden/>
          </w:rPr>
          <w:fldChar w:fldCharType="begin"/>
        </w:r>
        <w:r w:rsidR="00B97784">
          <w:rPr>
            <w:noProof/>
            <w:webHidden/>
          </w:rPr>
          <w:instrText xml:space="preserve"> PAGEREF _Toc242642695 \h </w:instrText>
        </w:r>
        <w:r w:rsidR="00B97784">
          <w:rPr>
            <w:noProof/>
            <w:webHidden/>
          </w:rPr>
        </w:r>
        <w:r w:rsidR="00B97784">
          <w:rPr>
            <w:noProof/>
            <w:webHidden/>
          </w:rPr>
          <w:fldChar w:fldCharType="separate"/>
        </w:r>
        <w:r w:rsidR="00B97784">
          <w:rPr>
            <w:noProof/>
            <w:webHidden/>
          </w:rPr>
          <w:t>34</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6" w:history="1">
        <w:r w:rsidR="00B97784">
          <w:rPr>
            <w:rStyle w:val="Hiperveza"/>
            <w:noProof/>
          </w:rPr>
          <w:t>6.6. Kulturna i javna djelatnost</w:t>
        </w:r>
        <w:r w:rsidR="00B97784">
          <w:rPr>
            <w:noProof/>
            <w:webHidden/>
          </w:rPr>
          <w:tab/>
        </w:r>
        <w:r w:rsidR="00B97784">
          <w:rPr>
            <w:noProof/>
            <w:webHidden/>
          </w:rPr>
          <w:fldChar w:fldCharType="begin"/>
        </w:r>
        <w:r w:rsidR="00B97784">
          <w:rPr>
            <w:noProof/>
            <w:webHidden/>
          </w:rPr>
          <w:instrText xml:space="preserve"> PAGEREF _Toc242642696 \h </w:instrText>
        </w:r>
        <w:r w:rsidR="00B97784">
          <w:rPr>
            <w:noProof/>
            <w:webHidden/>
          </w:rPr>
        </w:r>
        <w:r w:rsidR="00B97784">
          <w:rPr>
            <w:noProof/>
            <w:webHidden/>
          </w:rPr>
          <w:fldChar w:fldCharType="separate"/>
        </w:r>
        <w:r w:rsidR="00B97784">
          <w:rPr>
            <w:noProof/>
            <w:webHidden/>
          </w:rPr>
          <w:t>47</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7" w:history="1">
        <w:r w:rsidR="00B97784">
          <w:rPr>
            <w:rStyle w:val="Hiperveza"/>
            <w:noProof/>
          </w:rPr>
          <w:t>6.7. Izvanučionička i terenska nastava</w:t>
        </w:r>
        <w:r w:rsidR="00B97784">
          <w:rPr>
            <w:noProof/>
            <w:webHidden/>
          </w:rPr>
          <w:tab/>
        </w:r>
        <w:r w:rsidR="00B97784">
          <w:rPr>
            <w:noProof/>
            <w:webHidden/>
          </w:rPr>
          <w:fldChar w:fldCharType="begin"/>
        </w:r>
        <w:r w:rsidR="00B97784">
          <w:rPr>
            <w:noProof/>
            <w:webHidden/>
          </w:rPr>
          <w:instrText xml:space="preserve"> PAGEREF _Toc242642697 \h </w:instrText>
        </w:r>
        <w:r w:rsidR="00B97784">
          <w:rPr>
            <w:noProof/>
            <w:webHidden/>
          </w:rPr>
        </w:r>
        <w:r w:rsidR="00B97784">
          <w:rPr>
            <w:noProof/>
            <w:webHidden/>
          </w:rPr>
          <w:fldChar w:fldCharType="separate"/>
        </w:r>
        <w:r w:rsidR="00B97784">
          <w:rPr>
            <w:noProof/>
            <w:webHidden/>
          </w:rPr>
          <w:t>53</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8" w:history="1">
        <w:r w:rsidR="00B97784">
          <w:rPr>
            <w:rStyle w:val="Hiperveza"/>
            <w:noProof/>
          </w:rPr>
          <w:t>6.8. Projekti</w:t>
        </w:r>
        <w:r w:rsidR="00B97784">
          <w:rPr>
            <w:noProof/>
            <w:webHidden/>
          </w:rPr>
          <w:tab/>
        </w:r>
        <w:r w:rsidR="00B97784">
          <w:rPr>
            <w:noProof/>
            <w:webHidden/>
          </w:rPr>
          <w:fldChar w:fldCharType="begin"/>
        </w:r>
        <w:r w:rsidR="00B97784">
          <w:rPr>
            <w:noProof/>
            <w:webHidden/>
          </w:rPr>
          <w:instrText xml:space="preserve"> PAGEREF _Toc242642698 \h </w:instrText>
        </w:r>
        <w:r w:rsidR="00B97784">
          <w:rPr>
            <w:noProof/>
            <w:webHidden/>
          </w:rPr>
        </w:r>
        <w:r w:rsidR="00B97784">
          <w:rPr>
            <w:noProof/>
            <w:webHidden/>
          </w:rPr>
          <w:fldChar w:fldCharType="separate"/>
        </w:r>
        <w:r w:rsidR="00B97784">
          <w:rPr>
            <w:noProof/>
            <w:webHidden/>
          </w:rPr>
          <w:t>66</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699" w:history="1">
        <w:r w:rsidR="00B97784">
          <w:rPr>
            <w:rStyle w:val="Hiperveza"/>
            <w:noProof/>
          </w:rPr>
          <w:t>6.9. Natjecanja i smotre</w:t>
        </w:r>
        <w:r w:rsidR="00B97784">
          <w:rPr>
            <w:noProof/>
            <w:webHidden/>
          </w:rPr>
          <w:tab/>
        </w:r>
        <w:r w:rsidR="00B97784">
          <w:rPr>
            <w:noProof/>
            <w:webHidden/>
          </w:rPr>
          <w:fldChar w:fldCharType="begin"/>
        </w:r>
        <w:r w:rsidR="00B97784">
          <w:rPr>
            <w:noProof/>
            <w:webHidden/>
          </w:rPr>
          <w:instrText xml:space="preserve"> PAGEREF _Toc242642699 \h </w:instrText>
        </w:r>
        <w:r w:rsidR="00B97784">
          <w:rPr>
            <w:noProof/>
            <w:webHidden/>
          </w:rPr>
        </w:r>
        <w:r w:rsidR="00B97784">
          <w:rPr>
            <w:noProof/>
            <w:webHidden/>
          </w:rPr>
          <w:fldChar w:fldCharType="separate"/>
        </w:r>
        <w:r w:rsidR="00B97784">
          <w:rPr>
            <w:noProof/>
            <w:webHidden/>
          </w:rPr>
          <w:t>71</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700" w:history="1">
        <w:r w:rsidR="00B97784">
          <w:rPr>
            <w:rStyle w:val="Hiperveza"/>
            <w:noProof/>
          </w:rPr>
          <w:t>6.10. Programi</w:t>
        </w:r>
        <w:r w:rsidR="00B97784">
          <w:rPr>
            <w:noProof/>
            <w:webHidden/>
          </w:rPr>
          <w:tab/>
        </w:r>
        <w:r w:rsidR="00B97784">
          <w:rPr>
            <w:noProof/>
            <w:webHidden/>
          </w:rPr>
          <w:fldChar w:fldCharType="begin"/>
        </w:r>
        <w:r w:rsidR="00B97784">
          <w:rPr>
            <w:noProof/>
            <w:webHidden/>
          </w:rPr>
          <w:instrText xml:space="preserve"> PAGEREF _Toc242642700 \h </w:instrText>
        </w:r>
        <w:r w:rsidR="00B97784">
          <w:rPr>
            <w:noProof/>
            <w:webHidden/>
          </w:rPr>
        </w:r>
        <w:r w:rsidR="00B97784">
          <w:rPr>
            <w:noProof/>
            <w:webHidden/>
          </w:rPr>
          <w:fldChar w:fldCharType="separate"/>
        </w:r>
        <w:r w:rsidR="00B97784">
          <w:rPr>
            <w:noProof/>
            <w:webHidden/>
          </w:rPr>
          <w:t>74</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701" w:history="1">
        <w:r w:rsidR="00B97784">
          <w:rPr>
            <w:rStyle w:val="Hiperveza"/>
            <w:noProof/>
          </w:rPr>
          <w:t>6.11. Zdravstveni odgoj</w:t>
        </w:r>
        <w:r w:rsidR="00B97784">
          <w:rPr>
            <w:noProof/>
            <w:webHidden/>
          </w:rPr>
          <w:tab/>
        </w:r>
        <w:r w:rsidR="00B97784">
          <w:rPr>
            <w:noProof/>
            <w:webHidden/>
          </w:rPr>
          <w:fldChar w:fldCharType="begin"/>
        </w:r>
        <w:r w:rsidR="00B97784">
          <w:rPr>
            <w:noProof/>
            <w:webHidden/>
          </w:rPr>
          <w:instrText xml:space="preserve"> PAGEREF _Toc242642701 \h </w:instrText>
        </w:r>
        <w:r w:rsidR="00B97784">
          <w:rPr>
            <w:noProof/>
            <w:webHidden/>
          </w:rPr>
        </w:r>
        <w:r w:rsidR="00B97784">
          <w:rPr>
            <w:noProof/>
            <w:webHidden/>
          </w:rPr>
          <w:fldChar w:fldCharType="separate"/>
        </w:r>
        <w:r w:rsidR="00B97784">
          <w:rPr>
            <w:noProof/>
            <w:webHidden/>
          </w:rPr>
          <w:t>81</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702" w:history="1">
        <w:r w:rsidR="00B97784">
          <w:rPr>
            <w:rStyle w:val="Hiperveza"/>
            <w:noProof/>
          </w:rPr>
          <w:t>6.12. Građanski odgoj i obrazovanje</w:t>
        </w:r>
        <w:r w:rsidR="00B97784">
          <w:rPr>
            <w:noProof/>
            <w:webHidden/>
          </w:rPr>
          <w:tab/>
        </w:r>
        <w:r w:rsidR="00B97784">
          <w:rPr>
            <w:noProof/>
            <w:webHidden/>
          </w:rPr>
          <w:fldChar w:fldCharType="begin"/>
        </w:r>
        <w:r w:rsidR="00B97784">
          <w:rPr>
            <w:noProof/>
            <w:webHidden/>
          </w:rPr>
          <w:instrText xml:space="preserve"> PAGEREF _Toc242642702 \h </w:instrText>
        </w:r>
        <w:r w:rsidR="00B97784">
          <w:rPr>
            <w:noProof/>
            <w:webHidden/>
          </w:rPr>
        </w:r>
        <w:r w:rsidR="00B97784">
          <w:rPr>
            <w:noProof/>
            <w:webHidden/>
          </w:rPr>
          <w:fldChar w:fldCharType="separate"/>
        </w:r>
        <w:r w:rsidR="00B97784">
          <w:rPr>
            <w:noProof/>
            <w:webHidden/>
          </w:rPr>
          <w:t>90</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703" w:history="1">
        <w:r w:rsidR="00B97784">
          <w:rPr>
            <w:rStyle w:val="Hiperveza"/>
            <w:noProof/>
          </w:rPr>
          <w:t>6.13. Školski preventivni program</w:t>
        </w:r>
        <w:r w:rsidR="00B97784">
          <w:rPr>
            <w:noProof/>
            <w:webHidden/>
          </w:rPr>
          <w:tab/>
        </w:r>
        <w:r w:rsidR="00B97784">
          <w:rPr>
            <w:noProof/>
            <w:webHidden/>
          </w:rPr>
          <w:fldChar w:fldCharType="begin"/>
        </w:r>
        <w:r w:rsidR="00B97784">
          <w:rPr>
            <w:noProof/>
            <w:webHidden/>
          </w:rPr>
          <w:instrText xml:space="preserve"> PAGEREF _Toc242642703 \h </w:instrText>
        </w:r>
        <w:r w:rsidR="00B97784">
          <w:rPr>
            <w:noProof/>
            <w:webHidden/>
          </w:rPr>
        </w:r>
        <w:r w:rsidR="00B97784">
          <w:rPr>
            <w:noProof/>
            <w:webHidden/>
          </w:rPr>
          <w:fldChar w:fldCharType="separate"/>
        </w:r>
        <w:r w:rsidR="00B97784">
          <w:rPr>
            <w:noProof/>
            <w:webHidden/>
          </w:rPr>
          <w:t>91</w:t>
        </w:r>
        <w:r w:rsidR="00B97784">
          <w:rPr>
            <w:noProof/>
            <w:webHidden/>
          </w:rPr>
          <w:fldChar w:fldCharType="end"/>
        </w:r>
      </w:hyperlink>
    </w:p>
    <w:p w:rsidR="007532E9" w:rsidRDefault="006D5780">
      <w:pPr>
        <w:pStyle w:val="Sadraj2"/>
        <w:tabs>
          <w:tab w:val="right" w:leader="dot" w:pos="9626"/>
        </w:tabs>
        <w:rPr>
          <w:rFonts w:asciiTheme="minorHAnsi" w:eastAsiaTheme="minorEastAsia" w:hAnsiTheme="minorHAnsi" w:cstheme="minorBidi"/>
          <w:noProof/>
          <w:color w:val="auto"/>
          <w:lang w:val="en-US" w:eastAsia="en-US"/>
        </w:rPr>
      </w:pPr>
      <w:hyperlink w:anchor="_Toc242642704" w:history="1">
        <w:r w:rsidR="00B97784">
          <w:rPr>
            <w:rStyle w:val="Hiperveza"/>
            <w:noProof/>
          </w:rPr>
          <w:t>6.14. Školski razvojni plan</w:t>
        </w:r>
        <w:r w:rsidR="00B97784">
          <w:rPr>
            <w:noProof/>
            <w:webHidden/>
          </w:rPr>
          <w:tab/>
        </w:r>
        <w:r w:rsidR="00B97784">
          <w:rPr>
            <w:noProof/>
            <w:webHidden/>
          </w:rPr>
          <w:fldChar w:fldCharType="begin"/>
        </w:r>
        <w:r w:rsidR="00B97784">
          <w:rPr>
            <w:noProof/>
            <w:webHidden/>
          </w:rPr>
          <w:instrText xml:space="preserve"> PAGEREF _Toc242642704 \h </w:instrText>
        </w:r>
        <w:r w:rsidR="00B97784">
          <w:rPr>
            <w:noProof/>
            <w:webHidden/>
          </w:rPr>
        </w:r>
        <w:r w:rsidR="00B97784">
          <w:rPr>
            <w:noProof/>
            <w:webHidden/>
          </w:rPr>
          <w:fldChar w:fldCharType="separate"/>
        </w:r>
        <w:r w:rsidR="00B97784">
          <w:rPr>
            <w:noProof/>
            <w:webHidden/>
          </w:rPr>
          <w:t>93</w:t>
        </w:r>
        <w:r w:rsidR="00B97784">
          <w:rPr>
            <w:noProof/>
            <w:webHidden/>
          </w:rPr>
          <w:fldChar w:fldCharType="end"/>
        </w:r>
      </w:hyperlink>
    </w:p>
    <w:p w:rsidR="00D159F2" w:rsidRDefault="007532E9">
      <w:r>
        <w:fldChar w:fldCharType="end"/>
      </w:r>
    </w:p>
    <w:p w:rsidR="001F1A53" w:rsidRPr="00B86A69" w:rsidRDefault="00F320D3" w:rsidP="00B86A69">
      <w:pPr>
        <w:pStyle w:val="Naslov1"/>
        <w:pageBreakBefore/>
        <w:spacing w:before="280"/>
      </w:pPr>
      <w:bookmarkStart w:id="1" w:name="_Toc241832234"/>
      <w:bookmarkStart w:id="2" w:name="_Toc242642685"/>
      <w:r>
        <w:t>1. Kurikulum</w:t>
      </w:r>
      <w:bookmarkEnd w:id="1"/>
      <w:bookmarkEnd w:id="2"/>
    </w:p>
    <w:p w:rsidR="001F1A53" w:rsidRPr="004B7B90" w:rsidRDefault="00F320D3" w:rsidP="004B7B90">
      <w:pPr>
        <w:spacing w:after="100"/>
        <w:ind w:left="10" w:right="420" w:hanging="10"/>
        <w:jc w:val="both"/>
        <w:rPr>
          <w:rFonts w:cs="Arial"/>
        </w:rPr>
      </w:pPr>
      <w:r>
        <w:rPr>
          <w:rFonts w:cs="Arial"/>
        </w:rPr>
        <w:t>Kurikulum podrazumijeva opsežno planiranje, ustrojstvo i provjeravanje procesa rada i djelovanja s obzirom na odgovarajuće detaljne ciljeve, sadržajne elemente, ustrojstvo te kontrolu postignuća prema globalno postavljenim ciljevima i prema pretpostavkama za odvijanje procesa.</w:t>
      </w:r>
    </w:p>
    <w:p w:rsidR="001F1A53" w:rsidRPr="00B86A69" w:rsidRDefault="00B86A69" w:rsidP="00B86A69">
      <w:pPr>
        <w:pStyle w:val="Naslov1"/>
        <w:spacing w:before="280"/>
      </w:pPr>
      <w:bookmarkStart w:id="3" w:name="_Toc900002"/>
      <w:bookmarkStart w:id="4" w:name="_Toc241750962"/>
      <w:bookmarkStart w:id="5" w:name="_Toc241832235"/>
      <w:bookmarkStart w:id="6" w:name="_Toc242642686"/>
      <w:r>
        <w:t>2. Nacionalni okvirni kurikulum</w:t>
      </w:r>
      <w:bookmarkEnd w:id="3"/>
      <w:bookmarkEnd w:id="4"/>
      <w:bookmarkEnd w:id="5"/>
      <w:bookmarkEnd w:id="6"/>
    </w:p>
    <w:p w:rsidR="001F1A53" w:rsidRPr="004B7B90" w:rsidRDefault="00F320D3" w:rsidP="004B7B90">
      <w:pPr>
        <w:spacing w:after="100"/>
        <w:ind w:left="10" w:right="420" w:hanging="10"/>
        <w:jc w:val="both"/>
        <w:rPr>
          <w:rFonts w:cs="Arial"/>
        </w:rPr>
      </w:pPr>
      <w:r>
        <w:rPr>
          <w:rFonts w:cs="Arial"/>
        </w:rPr>
        <w:t xml:space="preserve">Temeljni je dokument koji na nacionalnoj razini donosi vrijednosti, opće ciljeve i načela odgoja i obrazovanja, koncepciju učenja i poučavanja, određuje odgojno-obrazovna postignuća na određenim stupnjevima učenikova razvoja, odnosno postignuća za određene odgojno-obrazovne cikluse i odgojno-obrazovna područja, utvrđuje načine i kriterije vrednovanja i ocjenjivanja. </w:t>
      </w:r>
    </w:p>
    <w:p w:rsidR="001F1A53" w:rsidRPr="004B7B90" w:rsidRDefault="00F320D3" w:rsidP="004B7B90">
      <w:pPr>
        <w:spacing w:after="100"/>
        <w:ind w:left="10" w:right="420" w:hanging="10"/>
        <w:jc w:val="both"/>
        <w:rPr>
          <w:rFonts w:cs="Arial"/>
        </w:rPr>
      </w:pPr>
      <w:r>
        <w:rPr>
          <w:rFonts w:cs="Arial"/>
        </w:rPr>
        <w:t xml:space="preserve">Riječ je o razvojnom dokumentu otvorenom za promjene i poboljšanja ovisno o potrebama i razvojnim težnjama na području odgoja i obrazovanja, a promjene će se temeljiti na rezultatima istraživanja i rezultatima vrednovanja. </w:t>
      </w:r>
    </w:p>
    <w:p w:rsidR="001F1A53" w:rsidRPr="004B7B90" w:rsidRDefault="00F320D3" w:rsidP="004B7B90">
      <w:pPr>
        <w:spacing w:after="100"/>
        <w:ind w:left="10" w:right="420" w:hanging="10"/>
        <w:jc w:val="both"/>
        <w:rPr>
          <w:rFonts w:cs="Arial"/>
        </w:rPr>
      </w:pPr>
      <w:r>
        <w:rPr>
          <w:rFonts w:cs="Arial"/>
        </w:rPr>
        <w:t>Nacionalni kurikulum osobitu pažnju daje sljedećim vrijednostima: znanju, solidarnosti, identitetu, odgovornosti.</w:t>
      </w:r>
    </w:p>
    <w:p w:rsidR="001F1A53" w:rsidRPr="004B7B90" w:rsidRDefault="00F320D3" w:rsidP="004B7B90">
      <w:pPr>
        <w:spacing w:after="100"/>
        <w:jc w:val="both"/>
        <w:rPr>
          <w:rFonts w:cs="Arial"/>
          <w:b/>
          <w:bCs/>
        </w:rPr>
      </w:pPr>
      <w:r>
        <w:rPr>
          <w:rFonts w:cs="Arial"/>
          <w:b/>
          <w:bCs/>
        </w:rPr>
        <w:t>Načela koja čine uporište za izradbu i realizaciju nacionalnoga kurikuluma jesu:</w:t>
      </w:r>
    </w:p>
    <w:p w:rsidR="001F1A53" w:rsidRPr="004B7B90" w:rsidRDefault="00F320D3" w:rsidP="004B7B90">
      <w:pPr>
        <w:numPr>
          <w:ilvl w:val="0"/>
          <w:numId w:val="3"/>
        </w:numPr>
        <w:spacing w:after="100"/>
        <w:ind w:right="420" w:hanging="428"/>
        <w:jc w:val="both"/>
        <w:rPr>
          <w:rFonts w:cs="Arial"/>
        </w:rPr>
      </w:pPr>
      <w:r>
        <w:rPr>
          <w:rFonts w:cs="Arial"/>
        </w:rPr>
        <w:t xml:space="preserve">visoka kvaliteta odgoja i obrazovanja za sve </w:t>
      </w:r>
    </w:p>
    <w:p w:rsidR="001F1A53" w:rsidRPr="004B7B90" w:rsidRDefault="00F320D3" w:rsidP="004B7B90">
      <w:pPr>
        <w:numPr>
          <w:ilvl w:val="0"/>
          <w:numId w:val="3"/>
        </w:numPr>
        <w:spacing w:after="100"/>
        <w:ind w:right="420" w:hanging="428"/>
        <w:jc w:val="both"/>
        <w:rPr>
          <w:rFonts w:cs="Arial"/>
        </w:rPr>
      </w:pPr>
      <w:r>
        <w:rPr>
          <w:rFonts w:cs="Arial"/>
        </w:rPr>
        <w:t xml:space="preserve">jednakost obrazovnih šansi za sve </w:t>
      </w:r>
    </w:p>
    <w:p w:rsidR="001F1A53" w:rsidRPr="004B7B90" w:rsidRDefault="00F320D3" w:rsidP="004B7B90">
      <w:pPr>
        <w:numPr>
          <w:ilvl w:val="0"/>
          <w:numId w:val="3"/>
        </w:numPr>
        <w:spacing w:after="100"/>
        <w:ind w:right="420" w:hanging="428"/>
        <w:jc w:val="both"/>
        <w:rPr>
          <w:rFonts w:cs="Arial"/>
        </w:rPr>
      </w:pPr>
      <w:r>
        <w:rPr>
          <w:rFonts w:cs="Arial"/>
        </w:rPr>
        <w:t xml:space="preserve">obveznost općeg obrazovanja </w:t>
      </w:r>
    </w:p>
    <w:p w:rsidR="001F1A53" w:rsidRPr="004B7B90" w:rsidRDefault="00F320D3" w:rsidP="004B7B90">
      <w:pPr>
        <w:numPr>
          <w:ilvl w:val="0"/>
          <w:numId w:val="3"/>
        </w:numPr>
        <w:spacing w:after="100"/>
        <w:ind w:right="420" w:hanging="428"/>
        <w:jc w:val="both"/>
        <w:rPr>
          <w:rFonts w:cs="Arial"/>
        </w:rPr>
      </w:pPr>
      <w:r>
        <w:rPr>
          <w:rFonts w:cs="Arial"/>
        </w:rPr>
        <w:t xml:space="preserve">okomita i vodoravna prohodnost </w:t>
      </w:r>
    </w:p>
    <w:p w:rsidR="001F1A53" w:rsidRPr="004B7B90" w:rsidRDefault="00F320D3" w:rsidP="004B7B90">
      <w:pPr>
        <w:numPr>
          <w:ilvl w:val="0"/>
          <w:numId w:val="3"/>
        </w:numPr>
        <w:spacing w:after="100"/>
        <w:ind w:right="420" w:hanging="428"/>
        <w:jc w:val="both"/>
        <w:rPr>
          <w:rFonts w:cs="Arial"/>
        </w:rPr>
      </w:pPr>
      <w:r>
        <w:rPr>
          <w:rFonts w:cs="Arial"/>
        </w:rPr>
        <w:t xml:space="preserve">uključenost svih učenika u odgojno-obrazovni sustav </w:t>
      </w:r>
    </w:p>
    <w:p w:rsidR="001F1A53" w:rsidRPr="004B7B90" w:rsidRDefault="00F320D3" w:rsidP="004B7B90">
      <w:pPr>
        <w:numPr>
          <w:ilvl w:val="0"/>
          <w:numId w:val="3"/>
        </w:numPr>
        <w:spacing w:after="100"/>
        <w:ind w:right="420" w:hanging="428"/>
        <w:jc w:val="both"/>
        <w:rPr>
          <w:rFonts w:cs="Arial"/>
        </w:rPr>
      </w:pPr>
      <w:r>
        <w:rPr>
          <w:rFonts w:cs="Arial"/>
        </w:rPr>
        <w:t xml:space="preserve">znanstvena utemeljenost </w:t>
      </w:r>
    </w:p>
    <w:p w:rsidR="001F1A53" w:rsidRPr="004B7B90" w:rsidRDefault="00F320D3" w:rsidP="004B7B90">
      <w:pPr>
        <w:numPr>
          <w:ilvl w:val="0"/>
          <w:numId w:val="3"/>
        </w:numPr>
        <w:spacing w:after="100"/>
        <w:ind w:right="420" w:hanging="428"/>
        <w:jc w:val="both"/>
        <w:rPr>
          <w:rFonts w:cs="Arial"/>
        </w:rPr>
      </w:pPr>
      <w:r>
        <w:rPr>
          <w:rFonts w:cs="Arial"/>
        </w:rPr>
        <w:t xml:space="preserve">poštivanje ljudskih prava te prava djece </w:t>
      </w:r>
    </w:p>
    <w:p w:rsidR="001F1A53" w:rsidRPr="004B7B90" w:rsidRDefault="00F320D3" w:rsidP="004B7B90">
      <w:pPr>
        <w:numPr>
          <w:ilvl w:val="0"/>
          <w:numId w:val="3"/>
        </w:numPr>
        <w:spacing w:after="100"/>
        <w:ind w:right="420" w:hanging="428"/>
        <w:jc w:val="both"/>
        <w:rPr>
          <w:rFonts w:cs="Arial"/>
        </w:rPr>
      </w:pPr>
      <w:r>
        <w:rPr>
          <w:rFonts w:cs="Arial"/>
        </w:rPr>
        <w:t xml:space="preserve">kompetentnost i profesionalna etika </w:t>
      </w:r>
    </w:p>
    <w:p w:rsidR="001F1A53" w:rsidRPr="004B7B90" w:rsidRDefault="00F320D3" w:rsidP="004B7B90">
      <w:pPr>
        <w:numPr>
          <w:ilvl w:val="0"/>
          <w:numId w:val="3"/>
        </w:numPr>
        <w:spacing w:after="100"/>
        <w:ind w:right="420" w:hanging="428"/>
        <w:jc w:val="both"/>
        <w:rPr>
          <w:rFonts w:cs="Arial"/>
        </w:rPr>
      </w:pPr>
      <w:r>
        <w:rPr>
          <w:rFonts w:cs="Arial"/>
        </w:rPr>
        <w:t xml:space="preserve">demokratičnost </w:t>
      </w:r>
    </w:p>
    <w:p w:rsidR="001F1A53" w:rsidRPr="004B7B90" w:rsidRDefault="00F320D3" w:rsidP="004B7B90">
      <w:pPr>
        <w:numPr>
          <w:ilvl w:val="0"/>
          <w:numId w:val="3"/>
        </w:numPr>
        <w:spacing w:after="100"/>
        <w:ind w:right="420" w:hanging="428"/>
        <w:jc w:val="both"/>
        <w:rPr>
          <w:rFonts w:cs="Arial"/>
        </w:rPr>
      </w:pPr>
      <w:r>
        <w:rPr>
          <w:rFonts w:cs="Arial"/>
        </w:rPr>
        <w:t>autonomija škole</w:t>
      </w:r>
    </w:p>
    <w:p w:rsidR="001F1A53" w:rsidRPr="004B7B90" w:rsidRDefault="00F320D3" w:rsidP="004B7B90">
      <w:pPr>
        <w:numPr>
          <w:ilvl w:val="0"/>
          <w:numId w:val="3"/>
        </w:numPr>
        <w:spacing w:after="100"/>
        <w:ind w:right="420" w:hanging="428"/>
        <w:jc w:val="both"/>
        <w:rPr>
          <w:rFonts w:cs="Arial"/>
        </w:rPr>
      </w:pPr>
      <w:r>
        <w:rPr>
          <w:rFonts w:cs="Arial"/>
        </w:rPr>
        <w:t>pedagoški i školski pluralizam</w:t>
      </w:r>
    </w:p>
    <w:p w:rsidR="001F1A53" w:rsidRPr="004B7B90" w:rsidRDefault="00F320D3" w:rsidP="004B7B90">
      <w:pPr>
        <w:numPr>
          <w:ilvl w:val="0"/>
          <w:numId w:val="3"/>
        </w:numPr>
        <w:spacing w:after="100"/>
        <w:ind w:right="420" w:hanging="428"/>
        <w:jc w:val="both"/>
        <w:rPr>
          <w:rFonts w:cs="Arial"/>
        </w:rPr>
      </w:pPr>
      <w:r>
        <w:rPr>
          <w:rFonts w:cs="Arial"/>
        </w:rPr>
        <w:t>europska dimenzija obrazovanja</w:t>
      </w:r>
    </w:p>
    <w:p w:rsidR="001F1A53" w:rsidRPr="004B7B90" w:rsidRDefault="00F320D3" w:rsidP="004B7B90">
      <w:pPr>
        <w:spacing w:after="100"/>
        <w:jc w:val="both"/>
        <w:rPr>
          <w:rFonts w:cs="Arial"/>
          <w:b/>
          <w:bCs/>
        </w:rPr>
      </w:pPr>
      <w:r>
        <w:rPr>
          <w:rFonts w:cs="Arial"/>
          <w:b/>
          <w:bCs/>
        </w:rPr>
        <w:t>Opći odgojno-obrazovni ciljevi:</w:t>
      </w:r>
    </w:p>
    <w:p w:rsidR="001F1A53" w:rsidRPr="004B7B90" w:rsidRDefault="00F320D3" w:rsidP="004B7B90">
      <w:pPr>
        <w:numPr>
          <w:ilvl w:val="0"/>
          <w:numId w:val="3"/>
        </w:numPr>
        <w:spacing w:after="100"/>
        <w:ind w:right="420" w:hanging="428"/>
        <w:jc w:val="both"/>
        <w:rPr>
          <w:rFonts w:cs="Arial"/>
        </w:rPr>
      </w:pPr>
      <w:r>
        <w:rPr>
          <w:rFonts w:cs="Arial"/>
        </w:rPr>
        <w:t xml:space="preserve">osigurati sustavan način poučavanja učenika, poticati i unapređivati njihov intelektualni, tjelesni, estetski, društveni, moralni i duhovni razvoj u skladu s njihovim sposobnostima i sklonostima </w:t>
      </w:r>
    </w:p>
    <w:p w:rsidR="001F1A53" w:rsidRPr="004B7B90" w:rsidRDefault="00F320D3" w:rsidP="004B7B90">
      <w:pPr>
        <w:numPr>
          <w:ilvl w:val="0"/>
          <w:numId w:val="3"/>
        </w:numPr>
        <w:spacing w:after="100"/>
        <w:ind w:right="420" w:hanging="428"/>
        <w:jc w:val="both"/>
        <w:rPr>
          <w:rFonts w:cs="Arial"/>
        </w:rPr>
      </w:pPr>
      <w:r>
        <w:rPr>
          <w:rFonts w:cs="Arial"/>
        </w:rPr>
        <w:t xml:space="preserve">razvijati u učenicima svijest o očuvanju materijalne i duhovne povijesno kulturne baštine RH i nacionalnog identiteta </w:t>
      </w:r>
    </w:p>
    <w:p w:rsidR="001F1A53" w:rsidRPr="004B7B90" w:rsidRDefault="00F320D3" w:rsidP="004B7B90">
      <w:pPr>
        <w:numPr>
          <w:ilvl w:val="0"/>
          <w:numId w:val="3"/>
        </w:numPr>
        <w:spacing w:after="100"/>
        <w:ind w:right="420" w:hanging="428"/>
        <w:jc w:val="both"/>
        <w:rPr>
          <w:rFonts w:cs="Arial"/>
        </w:rPr>
      </w:pPr>
      <w:r>
        <w:rPr>
          <w:rFonts w:cs="Arial"/>
        </w:rPr>
        <w:t xml:space="preserve">odgajati i obrazovati učenike u skladu s općim kulturnim i civilizacijskim vrijednostima, ljudskim pravima i pravima djece, osposobiti ih za življenje u </w:t>
      </w:r>
      <w:proofErr w:type="spellStart"/>
      <w:r>
        <w:rPr>
          <w:rFonts w:cs="Arial"/>
        </w:rPr>
        <w:t>multikulturalnom</w:t>
      </w:r>
      <w:proofErr w:type="spellEnd"/>
      <w:r>
        <w:rPr>
          <w:rFonts w:cs="Arial"/>
        </w:rPr>
        <w:t xml:space="preserve"> svijetu, za poštivanje različitosti i snošljivosti. te za djelatno i odgovorno sudjelovanje u demokratskom razvoju društva </w:t>
      </w:r>
    </w:p>
    <w:p w:rsidR="001F1A53" w:rsidRPr="004B7B90" w:rsidRDefault="00F320D3" w:rsidP="004B7B90">
      <w:pPr>
        <w:numPr>
          <w:ilvl w:val="0"/>
          <w:numId w:val="3"/>
        </w:numPr>
        <w:spacing w:after="100"/>
        <w:ind w:right="420" w:hanging="428"/>
        <w:jc w:val="both"/>
        <w:rPr>
          <w:rFonts w:cs="Arial"/>
        </w:rPr>
      </w:pPr>
      <w:r>
        <w:rPr>
          <w:rFonts w:cs="Arial"/>
        </w:rPr>
        <w:t xml:space="preserve">osigurati učenicima stjecanje temeljnih (općeobrazovnih) i stručnih kompetencija, osposobiti ih za život i rad u promjenjivom društvenokulturnom kontekstu prema zahtjevima tržišnog gospodarstva, suvremenih informacijsko-komunikacijskih tehnologija i znanstvenih spoznaja te dostignuća </w:t>
      </w:r>
    </w:p>
    <w:p w:rsidR="001F1A53" w:rsidRPr="004B7B90" w:rsidRDefault="00F320D3" w:rsidP="004B7B90">
      <w:pPr>
        <w:numPr>
          <w:ilvl w:val="0"/>
          <w:numId w:val="3"/>
        </w:numPr>
        <w:spacing w:after="100"/>
        <w:ind w:right="420" w:hanging="428"/>
        <w:jc w:val="both"/>
        <w:rPr>
          <w:rFonts w:cs="Arial"/>
        </w:rPr>
      </w:pPr>
      <w:r>
        <w:rPr>
          <w:rFonts w:cs="Arial"/>
        </w:rPr>
        <w:t xml:space="preserve">osposobiti učenike za cjeloživotno učenje </w:t>
      </w:r>
    </w:p>
    <w:p w:rsidR="001F1A53" w:rsidRPr="004B7B90" w:rsidRDefault="00F320D3" w:rsidP="004B7B90">
      <w:pPr>
        <w:numPr>
          <w:ilvl w:val="0"/>
          <w:numId w:val="3"/>
        </w:numPr>
        <w:spacing w:after="100"/>
        <w:ind w:right="420" w:hanging="428"/>
        <w:jc w:val="both"/>
        <w:rPr>
          <w:rFonts w:cs="Arial"/>
        </w:rPr>
      </w:pPr>
      <w:r>
        <w:rPr>
          <w:rFonts w:cs="Arial"/>
        </w:rPr>
        <w:t xml:space="preserve">Nacionalni okvirni kurikulum temelj je za izradu svih ostalih </w:t>
      </w:r>
      <w:proofErr w:type="spellStart"/>
      <w:r>
        <w:rPr>
          <w:rFonts w:cs="Arial"/>
        </w:rPr>
        <w:t>kurikulumskih</w:t>
      </w:r>
      <w:proofErr w:type="spellEnd"/>
      <w:r>
        <w:rPr>
          <w:rFonts w:cs="Arial"/>
        </w:rPr>
        <w:t xml:space="preserve"> dokumenata, pa tako i za izradbu školskog kurikuluma.</w:t>
      </w:r>
    </w:p>
    <w:p w:rsidR="001F1A53" w:rsidRPr="00B86A69" w:rsidRDefault="00B86A69" w:rsidP="00B86A69">
      <w:pPr>
        <w:pStyle w:val="Naslov1"/>
        <w:spacing w:before="280"/>
      </w:pPr>
      <w:bookmarkStart w:id="7" w:name="_Toc900003"/>
      <w:bookmarkStart w:id="8" w:name="_Toc241750963"/>
      <w:bookmarkStart w:id="9" w:name="_Toc241832236"/>
      <w:bookmarkStart w:id="10" w:name="_Toc242642687"/>
      <w:r>
        <w:t>3. Školski kurikulum</w:t>
      </w:r>
      <w:bookmarkEnd w:id="7"/>
      <w:bookmarkEnd w:id="8"/>
      <w:bookmarkEnd w:id="9"/>
      <w:bookmarkEnd w:id="10"/>
    </w:p>
    <w:p w:rsidR="001F1A53" w:rsidRPr="004B7B90" w:rsidRDefault="00F320D3" w:rsidP="004B7B90">
      <w:pPr>
        <w:spacing w:after="100"/>
        <w:ind w:right="420"/>
        <w:jc w:val="both"/>
        <w:rPr>
          <w:rFonts w:cs="Arial"/>
        </w:rPr>
      </w:pPr>
      <w:r>
        <w:rPr>
          <w:rFonts w:cs="Arial"/>
        </w:rPr>
        <w:t>Pod pojmom školskog kurikuluma podrazumijevamo sve sadržaje, procese i aktivnosti usmjerene na ostvarivanje ciljeva i zadataka obrazovanja kako bismo promovirali intelektualni, osobni, društveni i fizički razvoj učenika. Ono obuhvaća osim službenih programa nastave i neformalne programe, obilježja koja stvaraju školski imidž, kao što su kvalitetni odnosi, briga o jednakosti suprotnosti, o vrednovanju primjera koji postavljaju kriterij škole i načine na koji je škola organizirana i vođena. Nastavni i poučavajući stilovi snažno utječu na kurikulum i u praksi ne mogu biti odvojeni od njega. (</w:t>
      </w:r>
      <w:proofErr w:type="spellStart"/>
      <w:r>
        <w:rPr>
          <w:rFonts w:cs="Arial"/>
        </w:rPr>
        <w:t>Alistar</w:t>
      </w:r>
      <w:proofErr w:type="spellEnd"/>
      <w:r>
        <w:rPr>
          <w:rFonts w:cs="Arial"/>
        </w:rPr>
        <w:t xml:space="preserve"> </w:t>
      </w:r>
      <w:proofErr w:type="spellStart"/>
      <w:r>
        <w:rPr>
          <w:rFonts w:cs="Arial"/>
        </w:rPr>
        <w:t>Ross,DES</w:t>
      </w:r>
      <w:proofErr w:type="spellEnd"/>
      <w:r>
        <w:rPr>
          <w:rFonts w:cs="Arial"/>
        </w:rPr>
        <w:t>)</w:t>
      </w:r>
    </w:p>
    <w:p w:rsidR="001F1A53" w:rsidRPr="00B86A69" w:rsidRDefault="00B86A69" w:rsidP="00B86A69">
      <w:pPr>
        <w:pStyle w:val="Naslov1"/>
        <w:spacing w:before="280"/>
      </w:pPr>
      <w:bookmarkStart w:id="11" w:name="_Toc900004"/>
      <w:bookmarkStart w:id="12" w:name="_Toc241750964"/>
      <w:bookmarkStart w:id="13" w:name="_Toc241832237"/>
      <w:bookmarkStart w:id="14" w:name="_Toc242642688"/>
      <w:r>
        <w:t>4. Karakteristike školskog kurikuluma</w:t>
      </w:r>
      <w:bookmarkEnd w:id="11"/>
      <w:bookmarkEnd w:id="12"/>
      <w:bookmarkEnd w:id="13"/>
      <w:bookmarkEnd w:id="14"/>
    </w:p>
    <w:p w:rsidR="001F1A53" w:rsidRPr="004B7B90" w:rsidRDefault="00F320D3" w:rsidP="004B7B90">
      <w:pPr>
        <w:numPr>
          <w:ilvl w:val="0"/>
          <w:numId w:val="4"/>
        </w:numPr>
        <w:spacing w:after="100"/>
        <w:ind w:right="420" w:hanging="361"/>
        <w:jc w:val="both"/>
        <w:rPr>
          <w:rFonts w:cs="Arial"/>
        </w:rPr>
      </w:pPr>
      <w:r>
        <w:rPr>
          <w:rFonts w:cs="Arial"/>
        </w:rPr>
        <w:t xml:space="preserve">težište obrazovnog procesa nije više sadržaj već cilj i rezultat obrazovanja </w:t>
      </w:r>
    </w:p>
    <w:p w:rsidR="001F1A53" w:rsidRPr="004B7B90" w:rsidRDefault="00F320D3" w:rsidP="004B7B90">
      <w:pPr>
        <w:numPr>
          <w:ilvl w:val="0"/>
          <w:numId w:val="4"/>
        </w:numPr>
        <w:spacing w:after="100"/>
        <w:ind w:right="420" w:hanging="361"/>
        <w:jc w:val="both"/>
        <w:rPr>
          <w:rFonts w:cs="Arial"/>
        </w:rPr>
      </w:pPr>
      <w:r>
        <w:rPr>
          <w:rFonts w:cs="Arial"/>
        </w:rPr>
        <w:t xml:space="preserve">razvoj sustava procjene i </w:t>
      </w:r>
      <w:proofErr w:type="spellStart"/>
      <w:r>
        <w:rPr>
          <w:rFonts w:cs="Arial"/>
        </w:rPr>
        <w:t>samoprocjene</w:t>
      </w:r>
      <w:proofErr w:type="spellEnd"/>
      <w:r>
        <w:rPr>
          <w:rFonts w:cs="Arial"/>
        </w:rPr>
        <w:t xml:space="preserve"> u obrazovanju </w:t>
      </w:r>
    </w:p>
    <w:p w:rsidR="001F1A53" w:rsidRPr="004B7B90" w:rsidRDefault="00F320D3" w:rsidP="004B7B90">
      <w:pPr>
        <w:numPr>
          <w:ilvl w:val="0"/>
          <w:numId w:val="4"/>
        </w:numPr>
        <w:spacing w:after="100"/>
        <w:ind w:right="420" w:hanging="361"/>
        <w:jc w:val="both"/>
        <w:rPr>
          <w:rFonts w:cs="Arial"/>
        </w:rPr>
      </w:pPr>
      <w:r>
        <w:rPr>
          <w:rFonts w:cs="Arial"/>
        </w:rPr>
        <w:t xml:space="preserve">usmjerenost prema kvaliteti rezultata </w:t>
      </w:r>
    </w:p>
    <w:p w:rsidR="001F1A53" w:rsidRPr="004B7B90" w:rsidRDefault="00F320D3" w:rsidP="004B7B90">
      <w:pPr>
        <w:numPr>
          <w:ilvl w:val="0"/>
          <w:numId w:val="4"/>
        </w:numPr>
        <w:spacing w:after="100"/>
        <w:ind w:right="420" w:hanging="361"/>
        <w:jc w:val="both"/>
        <w:rPr>
          <w:rFonts w:cs="Arial"/>
        </w:rPr>
      </w:pPr>
      <w:r>
        <w:rPr>
          <w:rFonts w:cs="Arial"/>
        </w:rPr>
        <w:t xml:space="preserve">usmjerenost na učenika i proces učenja </w:t>
      </w:r>
    </w:p>
    <w:p w:rsidR="001F1A53" w:rsidRPr="004B7B90" w:rsidRDefault="00F320D3" w:rsidP="004B7B90">
      <w:pPr>
        <w:numPr>
          <w:ilvl w:val="0"/>
          <w:numId w:val="4"/>
        </w:numPr>
        <w:spacing w:after="100"/>
        <w:ind w:right="420" w:hanging="361"/>
        <w:jc w:val="both"/>
        <w:rPr>
          <w:rFonts w:cs="Arial"/>
        </w:rPr>
      </w:pPr>
      <w:r>
        <w:rPr>
          <w:rFonts w:cs="Arial"/>
        </w:rPr>
        <w:t xml:space="preserve">samostalnost i razvoj škole </w:t>
      </w:r>
    </w:p>
    <w:p w:rsidR="001F1A53" w:rsidRPr="004B7B90" w:rsidRDefault="00F320D3" w:rsidP="004B7B90">
      <w:pPr>
        <w:numPr>
          <w:ilvl w:val="0"/>
          <w:numId w:val="4"/>
        </w:numPr>
        <w:spacing w:after="100"/>
        <w:ind w:right="420" w:hanging="361"/>
        <w:jc w:val="both"/>
        <w:rPr>
          <w:rFonts w:cs="Arial"/>
        </w:rPr>
      </w:pPr>
      <w:r>
        <w:rPr>
          <w:rFonts w:cs="Arial"/>
        </w:rPr>
        <w:t xml:space="preserve">stručna samostalnost i odgovornost učitelja </w:t>
      </w:r>
    </w:p>
    <w:p w:rsidR="001F1A53" w:rsidRPr="004B7B90" w:rsidRDefault="00F320D3" w:rsidP="004B7B90">
      <w:pPr>
        <w:numPr>
          <w:ilvl w:val="0"/>
          <w:numId w:val="4"/>
        </w:numPr>
        <w:spacing w:after="100"/>
        <w:ind w:right="420" w:hanging="361"/>
        <w:jc w:val="both"/>
        <w:rPr>
          <w:rFonts w:cs="Arial"/>
        </w:rPr>
      </w:pPr>
      <w:r>
        <w:rPr>
          <w:rFonts w:cs="Arial"/>
        </w:rPr>
        <w:t>lokalna i šira podrška zajednice za učinkovit i kvalitetan obrazovni</w:t>
      </w:r>
      <w:r>
        <w:rPr>
          <w:rFonts w:cs="Arial"/>
          <w:b/>
          <w:bCs/>
        </w:rPr>
        <w:t xml:space="preserve"> </w:t>
      </w:r>
      <w:r>
        <w:rPr>
          <w:rFonts w:cs="Arial"/>
        </w:rPr>
        <w:t>sustav</w:t>
      </w:r>
    </w:p>
    <w:p w:rsidR="001F1A53" w:rsidRPr="004B7B90" w:rsidRDefault="00F320D3" w:rsidP="004B7B90">
      <w:pPr>
        <w:spacing w:after="100"/>
        <w:jc w:val="both"/>
        <w:rPr>
          <w:rFonts w:cs="Arial"/>
          <w:b/>
          <w:bCs/>
        </w:rPr>
      </w:pPr>
      <w:r>
        <w:rPr>
          <w:rFonts w:cs="Arial"/>
          <w:b/>
          <w:bCs/>
        </w:rPr>
        <w:t xml:space="preserve">Školskim kurikulumom utvrđuje se: </w:t>
      </w:r>
    </w:p>
    <w:p w:rsidR="001F1A53" w:rsidRPr="004B7B90" w:rsidRDefault="00F320D3" w:rsidP="004B7B90">
      <w:pPr>
        <w:numPr>
          <w:ilvl w:val="0"/>
          <w:numId w:val="4"/>
        </w:numPr>
        <w:spacing w:after="100"/>
        <w:ind w:right="420" w:hanging="361"/>
        <w:jc w:val="both"/>
        <w:rPr>
          <w:rFonts w:cs="Arial"/>
        </w:rPr>
      </w:pPr>
      <w:r>
        <w:rPr>
          <w:rFonts w:cs="Arial"/>
        </w:rPr>
        <w:t xml:space="preserve">aktivnost, program i/ili projekt </w:t>
      </w:r>
    </w:p>
    <w:p w:rsidR="001F1A53" w:rsidRPr="004B7B90" w:rsidRDefault="00F320D3" w:rsidP="004B7B90">
      <w:pPr>
        <w:numPr>
          <w:ilvl w:val="0"/>
          <w:numId w:val="4"/>
        </w:numPr>
        <w:spacing w:after="100"/>
        <w:ind w:right="420" w:hanging="361"/>
        <w:jc w:val="both"/>
        <w:rPr>
          <w:rFonts w:cs="Arial"/>
        </w:rPr>
      </w:pPr>
      <w:r>
        <w:rPr>
          <w:rFonts w:cs="Arial"/>
        </w:rPr>
        <w:t xml:space="preserve">nositelji aktivnosti, programa i/ili projekta </w:t>
      </w:r>
    </w:p>
    <w:p w:rsidR="001F1A53" w:rsidRPr="004B7B90" w:rsidRDefault="00F320D3" w:rsidP="004B7B90">
      <w:pPr>
        <w:numPr>
          <w:ilvl w:val="0"/>
          <w:numId w:val="4"/>
        </w:numPr>
        <w:spacing w:after="100"/>
        <w:ind w:right="420" w:hanging="361"/>
        <w:jc w:val="both"/>
        <w:rPr>
          <w:rFonts w:cs="Arial"/>
        </w:rPr>
      </w:pPr>
      <w:r>
        <w:rPr>
          <w:rFonts w:cs="Arial"/>
        </w:rPr>
        <w:t xml:space="preserve">ciljevi aktivnosti, programa i/ili projekta </w:t>
      </w:r>
    </w:p>
    <w:p w:rsidR="001F1A53" w:rsidRPr="004B7B90" w:rsidRDefault="00F320D3" w:rsidP="004B7B90">
      <w:pPr>
        <w:numPr>
          <w:ilvl w:val="0"/>
          <w:numId w:val="4"/>
        </w:numPr>
        <w:spacing w:after="100"/>
        <w:ind w:right="420" w:hanging="361"/>
        <w:jc w:val="both"/>
        <w:rPr>
          <w:rFonts w:cs="Arial"/>
        </w:rPr>
      </w:pPr>
      <w:r>
        <w:rPr>
          <w:rFonts w:cs="Arial"/>
        </w:rPr>
        <w:t xml:space="preserve">način realizacije aktivnosti, programa i/ili projekta </w:t>
      </w:r>
    </w:p>
    <w:p w:rsidR="001F1A53" w:rsidRPr="004B7B90" w:rsidRDefault="00F320D3" w:rsidP="004B7B90">
      <w:pPr>
        <w:numPr>
          <w:ilvl w:val="0"/>
          <w:numId w:val="4"/>
        </w:numPr>
        <w:spacing w:after="100"/>
        <w:ind w:right="420" w:hanging="361"/>
        <w:jc w:val="both"/>
        <w:rPr>
          <w:rFonts w:cs="Arial"/>
        </w:rPr>
      </w:pPr>
      <w:proofErr w:type="spellStart"/>
      <w:r>
        <w:rPr>
          <w:rFonts w:cs="Arial"/>
        </w:rPr>
        <w:t>vremenik</w:t>
      </w:r>
      <w:proofErr w:type="spellEnd"/>
      <w:r>
        <w:rPr>
          <w:rFonts w:cs="Arial"/>
        </w:rPr>
        <w:t xml:space="preserve"> aktivnosti, programa i/ili projekta; namjena aktivnosti, programa i/ili projekta </w:t>
      </w:r>
    </w:p>
    <w:p w:rsidR="001F1A53" w:rsidRPr="004B7B90" w:rsidRDefault="00F320D3" w:rsidP="004B7B90">
      <w:pPr>
        <w:numPr>
          <w:ilvl w:val="0"/>
          <w:numId w:val="4"/>
        </w:numPr>
        <w:spacing w:after="100"/>
        <w:ind w:right="420" w:hanging="361"/>
        <w:jc w:val="both"/>
        <w:rPr>
          <w:rFonts w:cs="Arial"/>
        </w:rPr>
      </w:pPr>
      <w:r>
        <w:rPr>
          <w:rFonts w:cs="Arial"/>
        </w:rPr>
        <w:t xml:space="preserve">troškovnik aktivnosti, programa i/ili projekta </w:t>
      </w:r>
    </w:p>
    <w:p w:rsidR="001F1A53" w:rsidRPr="004B7B90" w:rsidRDefault="00F320D3" w:rsidP="004B7B90">
      <w:pPr>
        <w:numPr>
          <w:ilvl w:val="0"/>
          <w:numId w:val="4"/>
        </w:numPr>
        <w:spacing w:after="100"/>
        <w:ind w:right="420" w:hanging="361"/>
        <w:jc w:val="both"/>
        <w:rPr>
          <w:rFonts w:cs="Arial"/>
        </w:rPr>
      </w:pPr>
      <w:r>
        <w:rPr>
          <w:rFonts w:cs="Arial"/>
        </w:rPr>
        <w:t xml:space="preserve">način vrednovanja </w:t>
      </w:r>
    </w:p>
    <w:p w:rsidR="001F1A53" w:rsidRPr="004B7B90" w:rsidRDefault="00F320D3" w:rsidP="004B7B90">
      <w:pPr>
        <w:numPr>
          <w:ilvl w:val="0"/>
          <w:numId w:val="4"/>
        </w:numPr>
        <w:spacing w:after="100"/>
        <w:ind w:right="420" w:hanging="361"/>
        <w:jc w:val="both"/>
        <w:rPr>
          <w:rFonts w:cs="Arial"/>
        </w:rPr>
      </w:pPr>
      <w:r>
        <w:rPr>
          <w:rFonts w:cs="Arial"/>
        </w:rPr>
        <w:t>način korištenja rezultata vrednovanja</w:t>
      </w:r>
    </w:p>
    <w:p w:rsidR="001F1A53" w:rsidRPr="00575560" w:rsidRDefault="00B86A69" w:rsidP="00B86A69">
      <w:pPr>
        <w:pStyle w:val="Naslov1"/>
        <w:spacing w:before="280"/>
      </w:pPr>
      <w:bookmarkStart w:id="15" w:name="_Toc900005"/>
      <w:bookmarkStart w:id="16" w:name="_Toc241750965"/>
      <w:bookmarkStart w:id="17" w:name="_Toc241832238"/>
      <w:bookmarkStart w:id="18" w:name="_Toc242642689"/>
      <w:r>
        <w:t xml:space="preserve">5. Specifični ciljevi OŠ „Vitomir </w:t>
      </w:r>
      <w:proofErr w:type="spellStart"/>
      <w:r>
        <w:t>Širola-Pajo</w:t>
      </w:r>
      <w:proofErr w:type="spellEnd"/>
      <w:r>
        <w:t xml:space="preserve">“ </w:t>
      </w:r>
      <w:proofErr w:type="spellStart"/>
      <w:r>
        <w:t>Nedešćina</w:t>
      </w:r>
      <w:bookmarkEnd w:id="15"/>
      <w:bookmarkEnd w:id="16"/>
      <w:bookmarkEnd w:id="17"/>
      <w:bookmarkEnd w:id="18"/>
      <w:proofErr w:type="spellEnd"/>
    </w:p>
    <w:p w:rsidR="001F1A53" w:rsidRPr="004B7B90" w:rsidRDefault="00F320D3" w:rsidP="004B7B90">
      <w:pPr>
        <w:numPr>
          <w:ilvl w:val="0"/>
          <w:numId w:val="5"/>
        </w:numPr>
        <w:spacing w:after="100"/>
        <w:ind w:right="420" w:hanging="361"/>
        <w:jc w:val="both"/>
        <w:rPr>
          <w:rFonts w:cs="Arial"/>
        </w:rPr>
      </w:pPr>
      <w:r>
        <w:rPr>
          <w:rFonts w:cs="Arial"/>
        </w:rPr>
        <w:t xml:space="preserve">osposobiti učenika za samostalno učenje različitim postupcima </w:t>
      </w:r>
    </w:p>
    <w:p w:rsidR="001F1A53" w:rsidRPr="004B7B90" w:rsidRDefault="00F320D3" w:rsidP="004B7B90">
      <w:pPr>
        <w:numPr>
          <w:ilvl w:val="0"/>
          <w:numId w:val="5"/>
        </w:numPr>
        <w:spacing w:after="100"/>
        <w:ind w:right="420" w:hanging="361"/>
        <w:jc w:val="both"/>
        <w:rPr>
          <w:rFonts w:cs="Arial"/>
        </w:rPr>
      </w:pPr>
      <w:r>
        <w:rPr>
          <w:rFonts w:cs="Arial"/>
        </w:rPr>
        <w:t xml:space="preserve">razvijati samopouzdanje, samopoštovanje i svijest o vlastitim sposobnostima </w:t>
      </w:r>
    </w:p>
    <w:p w:rsidR="001F1A53" w:rsidRPr="004B7B90" w:rsidRDefault="00F320D3" w:rsidP="004B7B90">
      <w:pPr>
        <w:numPr>
          <w:ilvl w:val="0"/>
          <w:numId w:val="5"/>
        </w:numPr>
        <w:spacing w:after="100"/>
        <w:ind w:right="420" w:hanging="361"/>
        <w:jc w:val="both"/>
        <w:rPr>
          <w:rFonts w:cs="Arial"/>
        </w:rPr>
      </w:pPr>
      <w:r>
        <w:rPr>
          <w:rFonts w:cs="Arial"/>
        </w:rPr>
        <w:t xml:space="preserve">motivirati i pripremiti učenike za daljnje obrazovanje i cjeloživotno učenje </w:t>
      </w:r>
    </w:p>
    <w:p w:rsidR="001F1A53" w:rsidRPr="004B7B90" w:rsidRDefault="00F320D3" w:rsidP="004B7B90">
      <w:pPr>
        <w:numPr>
          <w:ilvl w:val="0"/>
          <w:numId w:val="5"/>
        </w:numPr>
        <w:spacing w:after="100"/>
        <w:ind w:right="420" w:hanging="361"/>
        <w:jc w:val="both"/>
        <w:rPr>
          <w:rFonts w:cs="Arial"/>
        </w:rPr>
      </w:pPr>
      <w:r>
        <w:rPr>
          <w:rFonts w:cs="Arial"/>
        </w:rPr>
        <w:t xml:space="preserve">razvijati vještine suradnje, tolerancije i mirnog rješavanja sukoba </w:t>
      </w:r>
    </w:p>
    <w:p w:rsidR="001F1A53" w:rsidRPr="004B7B90" w:rsidRDefault="00F320D3" w:rsidP="004B7B90">
      <w:pPr>
        <w:numPr>
          <w:ilvl w:val="0"/>
          <w:numId w:val="5"/>
        </w:numPr>
        <w:spacing w:after="100"/>
        <w:ind w:right="420" w:hanging="361"/>
        <w:jc w:val="both"/>
        <w:rPr>
          <w:rFonts w:cs="Arial"/>
        </w:rPr>
      </w:pPr>
      <w:r>
        <w:rPr>
          <w:rFonts w:cs="Arial"/>
        </w:rPr>
        <w:t xml:space="preserve">razvijati pozitivan odnos prema zdravoj prehrani, fizičkoj aktivnosti i vlastitom zdravlju </w:t>
      </w:r>
    </w:p>
    <w:p w:rsidR="001F1A53" w:rsidRPr="004B7B90" w:rsidRDefault="00F320D3" w:rsidP="004B7B90">
      <w:pPr>
        <w:numPr>
          <w:ilvl w:val="0"/>
          <w:numId w:val="5"/>
        </w:numPr>
        <w:spacing w:after="100"/>
        <w:ind w:right="420" w:hanging="361"/>
        <w:jc w:val="both"/>
        <w:rPr>
          <w:rFonts w:cs="Arial"/>
        </w:rPr>
      </w:pPr>
      <w:r>
        <w:rPr>
          <w:rFonts w:cs="Arial"/>
        </w:rPr>
        <w:t xml:space="preserve">razvijati osjećaj nacionalne pripadnosti </w:t>
      </w:r>
    </w:p>
    <w:p w:rsidR="001F1A53" w:rsidRPr="004B7B90" w:rsidRDefault="00F320D3" w:rsidP="004B7B90">
      <w:pPr>
        <w:numPr>
          <w:ilvl w:val="0"/>
          <w:numId w:val="5"/>
        </w:numPr>
        <w:spacing w:after="100"/>
        <w:ind w:right="420" w:hanging="361"/>
        <w:jc w:val="both"/>
        <w:rPr>
          <w:rFonts w:cs="Arial"/>
        </w:rPr>
      </w:pPr>
      <w:r>
        <w:rPr>
          <w:rFonts w:cs="Arial"/>
        </w:rPr>
        <w:t xml:space="preserve">poticati ljubav prema tradiciji i njegovanju kulturne baštine </w:t>
      </w:r>
    </w:p>
    <w:p w:rsidR="001F1A53" w:rsidRPr="004B7B90" w:rsidRDefault="00F320D3" w:rsidP="004B7B90">
      <w:pPr>
        <w:numPr>
          <w:ilvl w:val="0"/>
          <w:numId w:val="5"/>
        </w:numPr>
        <w:spacing w:after="100"/>
        <w:ind w:right="420" w:hanging="361"/>
        <w:jc w:val="both"/>
        <w:rPr>
          <w:rFonts w:cs="Arial"/>
        </w:rPr>
      </w:pPr>
      <w:r>
        <w:rPr>
          <w:rFonts w:cs="Arial"/>
        </w:rPr>
        <w:t xml:space="preserve">razvijanje kreativnih sposobnosti u likovnom, glazbenom i literarnom području </w:t>
      </w:r>
    </w:p>
    <w:p w:rsidR="001F1A53" w:rsidRPr="004B7B90" w:rsidRDefault="00F320D3" w:rsidP="004B7B90">
      <w:pPr>
        <w:numPr>
          <w:ilvl w:val="0"/>
          <w:numId w:val="5"/>
        </w:numPr>
        <w:spacing w:after="100"/>
        <w:ind w:right="420" w:hanging="361"/>
        <w:jc w:val="both"/>
        <w:rPr>
          <w:rFonts w:cs="Arial"/>
        </w:rPr>
      </w:pPr>
      <w:r>
        <w:rPr>
          <w:rFonts w:cs="Arial"/>
        </w:rPr>
        <w:t xml:space="preserve">razvijati odgovornost prema školskoj imovini i okruženju škole </w:t>
      </w:r>
    </w:p>
    <w:p w:rsidR="001F1A53" w:rsidRPr="004B7B90" w:rsidRDefault="00F320D3" w:rsidP="004B7B90">
      <w:pPr>
        <w:numPr>
          <w:ilvl w:val="0"/>
          <w:numId w:val="5"/>
        </w:numPr>
        <w:spacing w:after="100"/>
        <w:ind w:right="420" w:hanging="361"/>
        <w:jc w:val="both"/>
        <w:rPr>
          <w:rFonts w:cs="Arial"/>
        </w:rPr>
      </w:pPr>
      <w:r>
        <w:rPr>
          <w:rFonts w:cs="Arial"/>
        </w:rPr>
        <w:t xml:space="preserve">poticati cjelokupan razvoj kroz europsku i globalnu dimenziju modernog življenja </w:t>
      </w:r>
    </w:p>
    <w:p w:rsidR="001F1A53" w:rsidRPr="004B7B90" w:rsidRDefault="00F320D3" w:rsidP="004B7B90">
      <w:pPr>
        <w:numPr>
          <w:ilvl w:val="0"/>
          <w:numId w:val="5"/>
        </w:numPr>
        <w:spacing w:after="100"/>
        <w:ind w:right="420" w:hanging="361"/>
        <w:jc w:val="both"/>
        <w:rPr>
          <w:rFonts w:cs="Arial"/>
        </w:rPr>
      </w:pPr>
      <w:r>
        <w:rPr>
          <w:rFonts w:cs="Arial"/>
        </w:rPr>
        <w:t xml:space="preserve">poticati suradnju i partnerstvo s lokalnom zajednicom </w:t>
      </w:r>
    </w:p>
    <w:p w:rsidR="001F1A53" w:rsidRPr="004B7B90" w:rsidRDefault="00F320D3" w:rsidP="004B7B90">
      <w:pPr>
        <w:numPr>
          <w:ilvl w:val="0"/>
          <w:numId w:val="5"/>
        </w:numPr>
        <w:spacing w:after="100"/>
        <w:ind w:right="420" w:hanging="361"/>
        <w:jc w:val="both"/>
        <w:rPr>
          <w:rFonts w:cs="Arial"/>
        </w:rPr>
      </w:pPr>
      <w:r>
        <w:rPr>
          <w:rFonts w:cs="Arial"/>
        </w:rPr>
        <w:t>poticati učenike na humanost i pomaganje potrebitijima</w:t>
      </w:r>
    </w:p>
    <w:p w:rsidR="001F1A53" w:rsidRPr="00575560" w:rsidRDefault="00B86A69" w:rsidP="00B86A69">
      <w:pPr>
        <w:pStyle w:val="Naslov1"/>
        <w:spacing w:before="280"/>
      </w:pPr>
      <w:bookmarkStart w:id="19" w:name="_Toc900006"/>
      <w:bookmarkStart w:id="20" w:name="_Toc241750966"/>
      <w:bookmarkStart w:id="21" w:name="_Toc241832239"/>
      <w:bookmarkStart w:id="22" w:name="_Toc242642690"/>
      <w:r>
        <w:t>6. Područja kurikuluma</w:t>
      </w:r>
      <w:bookmarkEnd w:id="19"/>
      <w:bookmarkEnd w:id="20"/>
      <w:bookmarkEnd w:id="21"/>
      <w:bookmarkEnd w:id="22"/>
    </w:p>
    <w:p w:rsidR="001F1A53" w:rsidRPr="004B7B90" w:rsidRDefault="00F320D3" w:rsidP="004B7B90">
      <w:pPr>
        <w:numPr>
          <w:ilvl w:val="0"/>
          <w:numId w:val="6"/>
        </w:numPr>
        <w:spacing w:after="100"/>
        <w:ind w:right="420"/>
        <w:jc w:val="both"/>
        <w:rPr>
          <w:rFonts w:cs="Arial"/>
        </w:rPr>
      </w:pPr>
      <w:r>
        <w:rPr>
          <w:rFonts w:cs="Arial"/>
        </w:rPr>
        <w:t xml:space="preserve">Izborna nastava </w:t>
      </w:r>
    </w:p>
    <w:p w:rsidR="001F1A53" w:rsidRPr="004B7B90" w:rsidRDefault="00F320D3" w:rsidP="004B7B90">
      <w:pPr>
        <w:numPr>
          <w:ilvl w:val="0"/>
          <w:numId w:val="6"/>
        </w:numPr>
        <w:spacing w:after="100"/>
        <w:ind w:right="420"/>
        <w:jc w:val="both"/>
        <w:rPr>
          <w:rFonts w:cs="Arial"/>
        </w:rPr>
      </w:pPr>
      <w:r>
        <w:rPr>
          <w:rFonts w:cs="Arial"/>
        </w:rPr>
        <w:t xml:space="preserve">Dopunska nastava </w:t>
      </w:r>
    </w:p>
    <w:p w:rsidR="001F1A53" w:rsidRPr="004B7B90" w:rsidRDefault="00F320D3" w:rsidP="004B7B90">
      <w:pPr>
        <w:numPr>
          <w:ilvl w:val="0"/>
          <w:numId w:val="6"/>
        </w:numPr>
        <w:spacing w:after="100"/>
        <w:ind w:right="420"/>
        <w:jc w:val="both"/>
        <w:rPr>
          <w:rFonts w:cs="Arial"/>
        </w:rPr>
      </w:pPr>
      <w:r>
        <w:rPr>
          <w:rFonts w:cs="Arial"/>
        </w:rPr>
        <w:t xml:space="preserve">Dodatna nastava </w:t>
      </w:r>
    </w:p>
    <w:p w:rsidR="001F1A53" w:rsidRPr="004B7B90" w:rsidRDefault="00F320D3" w:rsidP="004B7B90">
      <w:pPr>
        <w:numPr>
          <w:ilvl w:val="0"/>
          <w:numId w:val="6"/>
        </w:numPr>
        <w:spacing w:after="100"/>
        <w:ind w:right="420"/>
        <w:jc w:val="both"/>
        <w:rPr>
          <w:rFonts w:cs="Arial"/>
        </w:rPr>
      </w:pPr>
      <w:r>
        <w:rPr>
          <w:rFonts w:cs="Arial"/>
        </w:rPr>
        <w:t xml:space="preserve">Izvannastavne aktivnosti </w:t>
      </w:r>
    </w:p>
    <w:p w:rsidR="001F1A53" w:rsidRPr="004B7B90" w:rsidRDefault="00F320D3" w:rsidP="004B7B90">
      <w:pPr>
        <w:numPr>
          <w:ilvl w:val="0"/>
          <w:numId w:val="6"/>
        </w:numPr>
        <w:spacing w:after="100"/>
        <w:ind w:right="420"/>
        <w:jc w:val="both"/>
        <w:rPr>
          <w:rFonts w:cs="Arial"/>
        </w:rPr>
      </w:pPr>
      <w:r>
        <w:rPr>
          <w:rFonts w:cs="Arial"/>
        </w:rPr>
        <w:t xml:space="preserve">Aktivnosti </w:t>
      </w:r>
    </w:p>
    <w:p w:rsidR="001F1A53" w:rsidRPr="004B7B90" w:rsidRDefault="00F320D3" w:rsidP="004B7B90">
      <w:pPr>
        <w:numPr>
          <w:ilvl w:val="0"/>
          <w:numId w:val="6"/>
        </w:numPr>
        <w:spacing w:after="100"/>
        <w:ind w:right="420"/>
        <w:jc w:val="both"/>
        <w:rPr>
          <w:rFonts w:cs="Arial"/>
        </w:rPr>
      </w:pPr>
      <w:r>
        <w:rPr>
          <w:rFonts w:cs="Arial"/>
        </w:rPr>
        <w:t xml:space="preserve">Kulturna i javna djelatnost </w:t>
      </w:r>
    </w:p>
    <w:p w:rsidR="001F1A53" w:rsidRPr="004B7B90" w:rsidRDefault="00F320D3" w:rsidP="004B7B90">
      <w:pPr>
        <w:numPr>
          <w:ilvl w:val="0"/>
          <w:numId w:val="6"/>
        </w:numPr>
        <w:spacing w:after="100"/>
        <w:ind w:right="420"/>
        <w:jc w:val="both"/>
        <w:rPr>
          <w:rFonts w:cs="Arial"/>
        </w:rPr>
      </w:pPr>
      <w:r>
        <w:rPr>
          <w:rFonts w:cs="Arial"/>
        </w:rPr>
        <w:t xml:space="preserve">Terenska i </w:t>
      </w:r>
      <w:proofErr w:type="spellStart"/>
      <w:r>
        <w:rPr>
          <w:rFonts w:cs="Arial"/>
        </w:rPr>
        <w:t>izvanučionička</w:t>
      </w:r>
      <w:proofErr w:type="spellEnd"/>
      <w:r>
        <w:rPr>
          <w:rFonts w:cs="Arial"/>
        </w:rPr>
        <w:t xml:space="preserve"> nastava </w:t>
      </w:r>
    </w:p>
    <w:p w:rsidR="001F1A53" w:rsidRPr="004B7B90" w:rsidRDefault="00F320D3" w:rsidP="004B7B90">
      <w:pPr>
        <w:numPr>
          <w:ilvl w:val="0"/>
          <w:numId w:val="6"/>
        </w:numPr>
        <w:spacing w:after="100"/>
        <w:ind w:right="420"/>
        <w:jc w:val="both"/>
        <w:rPr>
          <w:rFonts w:cs="Arial"/>
        </w:rPr>
      </w:pPr>
      <w:r>
        <w:rPr>
          <w:rFonts w:cs="Arial"/>
        </w:rPr>
        <w:t xml:space="preserve">Projekti </w:t>
      </w:r>
    </w:p>
    <w:p w:rsidR="001F1A53" w:rsidRPr="004B7B90" w:rsidRDefault="00F320D3" w:rsidP="004B7B90">
      <w:pPr>
        <w:numPr>
          <w:ilvl w:val="0"/>
          <w:numId w:val="6"/>
        </w:numPr>
        <w:spacing w:after="100"/>
        <w:ind w:right="420"/>
        <w:jc w:val="both"/>
        <w:rPr>
          <w:rFonts w:cs="Arial"/>
        </w:rPr>
      </w:pPr>
      <w:r>
        <w:rPr>
          <w:rFonts w:cs="Arial"/>
        </w:rPr>
        <w:t xml:space="preserve">Natjecanja i smotre </w:t>
      </w:r>
    </w:p>
    <w:p w:rsidR="001F1A53" w:rsidRPr="004B7B90" w:rsidRDefault="00F320D3" w:rsidP="004B7B90">
      <w:pPr>
        <w:numPr>
          <w:ilvl w:val="0"/>
          <w:numId w:val="6"/>
        </w:numPr>
        <w:spacing w:after="100"/>
        <w:ind w:right="420"/>
        <w:jc w:val="both"/>
        <w:rPr>
          <w:rFonts w:cs="Arial"/>
        </w:rPr>
      </w:pPr>
      <w:r>
        <w:rPr>
          <w:rFonts w:cs="Arial"/>
        </w:rPr>
        <w:t xml:space="preserve">Programi </w:t>
      </w:r>
    </w:p>
    <w:p w:rsidR="001F1A53" w:rsidRPr="004B7B90" w:rsidRDefault="00F320D3" w:rsidP="004B7B90">
      <w:pPr>
        <w:numPr>
          <w:ilvl w:val="0"/>
          <w:numId w:val="6"/>
        </w:numPr>
        <w:spacing w:after="100"/>
        <w:ind w:right="420"/>
        <w:jc w:val="both"/>
        <w:rPr>
          <w:rFonts w:cs="Arial"/>
        </w:rPr>
      </w:pPr>
      <w:r>
        <w:rPr>
          <w:rFonts w:cs="Arial"/>
        </w:rPr>
        <w:t xml:space="preserve">Zdravstveni odgoj </w:t>
      </w:r>
    </w:p>
    <w:p w:rsidR="001F1A53" w:rsidRPr="004B7B90" w:rsidRDefault="00F320D3" w:rsidP="004B7B90">
      <w:pPr>
        <w:numPr>
          <w:ilvl w:val="0"/>
          <w:numId w:val="6"/>
        </w:numPr>
        <w:spacing w:after="100"/>
        <w:ind w:right="420"/>
        <w:jc w:val="both"/>
        <w:rPr>
          <w:rFonts w:cs="Arial"/>
        </w:rPr>
      </w:pPr>
      <w:r>
        <w:rPr>
          <w:rFonts w:cs="Arial"/>
        </w:rPr>
        <w:t>Građanski odgoj i obrazovanje</w:t>
      </w:r>
    </w:p>
    <w:p w:rsidR="001F1A53" w:rsidRPr="004B7B90" w:rsidRDefault="00F320D3" w:rsidP="004B7B90">
      <w:pPr>
        <w:numPr>
          <w:ilvl w:val="0"/>
          <w:numId w:val="6"/>
        </w:numPr>
        <w:spacing w:after="100"/>
        <w:ind w:right="420"/>
        <w:jc w:val="both"/>
        <w:rPr>
          <w:rFonts w:cs="Arial"/>
        </w:rPr>
      </w:pPr>
      <w:r>
        <w:rPr>
          <w:rFonts w:cs="Arial"/>
        </w:rPr>
        <w:t xml:space="preserve"> Školski preventivni program</w:t>
      </w:r>
    </w:p>
    <w:p w:rsidR="00104BB6" w:rsidRDefault="00F320D3" w:rsidP="004B7B90">
      <w:pPr>
        <w:numPr>
          <w:ilvl w:val="0"/>
          <w:numId w:val="6"/>
        </w:numPr>
        <w:spacing w:after="100"/>
        <w:ind w:right="420"/>
        <w:jc w:val="both"/>
        <w:rPr>
          <w:rFonts w:cs="Arial"/>
        </w:rPr>
      </w:pPr>
      <w:r>
        <w:rPr>
          <w:rFonts w:cs="Arial"/>
        </w:rPr>
        <w:t>Školski razvojni plan</w:t>
      </w:r>
    </w:p>
    <w:p w:rsidR="001F1A53" w:rsidRPr="00DE3A60" w:rsidRDefault="00575560" w:rsidP="00DE3A60">
      <w:pPr>
        <w:pStyle w:val="Naslov2"/>
        <w:spacing w:before="280"/>
      </w:pPr>
      <w:bookmarkStart w:id="23" w:name="_Toc241750967"/>
      <w:bookmarkStart w:id="24" w:name="_Toc241832240"/>
      <w:bookmarkStart w:id="25" w:name="_Toc242642691"/>
      <w:r>
        <w:t>6.1. Izborna nastava</w:t>
      </w:r>
      <w:bookmarkEnd w:id="23"/>
      <w:bookmarkEnd w:id="24"/>
      <w:bookmarkEnd w:id="25"/>
    </w:p>
    <w:p w:rsidR="001F1A53" w:rsidRPr="00575560" w:rsidRDefault="00104BB6" w:rsidP="00B86A69">
      <w:pPr>
        <w:pStyle w:val="Naslov3"/>
        <w:spacing w:before="220"/>
      </w:pPr>
      <w:bookmarkStart w:id="26" w:name="_Toc241832241"/>
      <w:r>
        <w:t>6.1.1. Katolički vjeronauk od 1. do 4. razreda</w:t>
      </w:r>
      <w:bookmarkEnd w:id="2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4B7B90">
        <w:trPr>
          <w:cantSplit/>
          <w:tblHeader/>
          <w:jc w:val="center"/>
        </w:trPr>
        <w:tc>
          <w:tcPr>
            <w:tcW w:w="2381"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Katolički vjeronauk od 1. - 4. razreda</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Osposobljavanje učenika za dublje shvaćanje i povezivanje biblijske poruke sa svakodnevnim osobnim i društvenim životom</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Učvršćivanje kršćanskog svjetonazora i života po vjeri</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Vjeroučiteljica Anamarija Borić</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 xml:space="preserve">Primjenjuju se različiti oblici rada i različite nastavne metode; </w:t>
            </w:r>
            <w:proofErr w:type="spellStart"/>
            <w:r>
              <w:rPr>
                <w:rFonts w:cs="Arial"/>
                <w:sz w:val="21"/>
              </w:rPr>
              <w:t>izvanučionična</w:t>
            </w:r>
            <w:proofErr w:type="spellEnd"/>
            <w:r>
              <w:rPr>
                <w:rFonts w:cs="Arial"/>
                <w:sz w:val="21"/>
              </w:rPr>
              <w:t xml:space="preserve"> nastava (posjet crkvi i groblju)</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Dva sata tjedno tijekom šk. god. 2026./2027.</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Pr="004B7B90" w:rsidRDefault="007A4AD9" w:rsidP="004B7B90">
            <w:pPr>
              <w:spacing w:after="60" w:line="247" w:lineRule="auto"/>
              <w:rPr>
                <w:rFonts w:cs="Arial"/>
              </w:rPr>
            </w:pPr>
            <w:r>
              <w:rPr>
                <w:rFonts w:cs="Arial"/>
                <w:sz w:val="21"/>
              </w:rPr>
              <w:t>Pismeno i usmeno vrednovanje; znanje, stvaralačko izražavanje, kultura međusobnog komuniciranja</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Troškovnik</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Troškovi izrade nastavnih materijala</w:t>
            </w:r>
          </w:p>
        </w:tc>
      </w:tr>
    </w:tbl>
    <w:p w:rsidR="001F1A53" w:rsidRPr="00575560" w:rsidRDefault="00104BB6" w:rsidP="00B86A69">
      <w:pPr>
        <w:pStyle w:val="Naslov3"/>
        <w:spacing w:before="220"/>
      </w:pPr>
      <w:bookmarkStart w:id="27" w:name="_Toc241832242"/>
      <w:r>
        <w:t>6.1.2. Katolički vjeronauk od 5. do 8. razreda</w:t>
      </w:r>
      <w:bookmarkEnd w:id="27"/>
    </w:p>
    <w:tbl>
      <w:tblPr>
        <w:tblStyle w:val="BTableNormal"/>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400" w:firstRow="0" w:lastRow="0" w:firstColumn="0" w:lastColumn="0" w:noHBand="0" w:noVBand="1"/>
      </w:tblPr>
      <w:tblGrid>
        <w:gridCol w:w="2381"/>
        <w:gridCol w:w="7256"/>
      </w:tblGrid>
      <w:tr w:rsidR="001F1A53" w:rsidRPr="004B7B90">
        <w:trPr>
          <w:cantSplit/>
          <w:tblHeader/>
          <w:jc w:val="center"/>
        </w:trPr>
        <w:tc>
          <w:tcPr>
            <w:tcW w:w="2381"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Katolički vjeronauk od 5. - 8. razreda</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Povezivanje i primjena vjeronaučnih sadržaja u svakodnevnom životu</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Razvijanje temeljnog povjerenja prema sebi, drugima, Bogu i životu općenito</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Anamarija Borić, vjeroučiteljica</w:t>
            </w:r>
          </w:p>
          <w:p w:rsidR="001F1A53" w:rsidRPr="004B7B90" w:rsidRDefault="00F320D3" w:rsidP="004B7B90">
            <w:pPr>
              <w:spacing w:after="60" w:line="247" w:lineRule="auto"/>
              <w:rPr>
                <w:rFonts w:cs="Arial"/>
              </w:rPr>
            </w:pPr>
            <w:r>
              <w:rPr>
                <w:rFonts w:cs="Arial"/>
                <w:sz w:val="21"/>
              </w:rPr>
              <w:t>Jurica Vekić, vjeroučitelj</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 xml:space="preserve">Korištenjem različitih metoda : usmeno, pismeno i likovno izražavanje, </w:t>
            </w:r>
            <w:proofErr w:type="spellStart"/>
            <w:r>
              <w:rPr>
                <w:rFonts w:cs="Arial"/>
                <w:sz w:val="21"/>
              </w:rPr>
              <w:t>izvanučionična</w:t>
            </w:r>
            <w:proofErr w:type="spellEnd"/>
            <w:r>
              <w:rPr>
                <w:rFonts w:cs="Arial"/>
                <w:sz w:val="21"/>
              </w:rPr>
              <w:t xml:space="preserve"> nastava: crkva; uključivanje učenika u humanitarni rad i Crveni križ i obilježavanje aktivnosti CK, Caritasa, uključivanje učenika u projekt Marijinih obroka</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Dva sata tjedno tijekom šk. god. 2026./2027.</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Praćenje rada učenika kroz komponente znanja, stvaralačko izražavanje i kultura međusobne komunikacije</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Troškovnik</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Troškovi izrade nastavnih materijala</w:t>
            </w:r>
          </w:p>
        </w:tc>
      </w:tr>
    </w:tbl>
    <w:p w:rsidR="001F1A53" w:rsidRPr="00575560" w:rsidRDefault="00104BB6" w:rsidP="00B86A69">
      <w:pPr>
        <w:pStyle w:val="Naslov3"/>
        <w:spacing w:before="220"/>
      </w:pPr>
      <w:bookmarkStart w:id="28" w:name="_Toc241832243"/>
      <w:r>
        <w:t>6.1.3. Islamski vjeronauk</w:t>
      </w:r>
      <w:bookmarkEnd w:id="28"/>
    </w:p>
    <w:tbl>
      <w:tblPr>
        <w:tblStyle w:val="BTable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rsidRPr="004B7B90">
        <w:trPr>
          <w:cantSplit/>
          <w:tblHeader/>
          <w:jc w:val="center"/>
        </w:trPr>
        <w:tc>
          <w:tcPr>
            <w:tcW w:w="2381"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Islamski vjeronauk od 1. - 8. razreda</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Razvijanje osjećaja prema vjeri i njenim vrijednostima. Razumijevanje principa vjere i njenih kulturnih vrijednosti.</w:t>
            </w:r>
          </w:p>
          <w:p w:rsidR="001F1A53" w:rsidRPr="004B7B90" w:rsidRDefault="00F320D3" w:rsidP="004B7B90">
            <w:pPr>
              <w:spacing w:after="60" w:line="247" w:lineRule="auto"/>
              <w:rPr>
                <w:rFonts w:cs="Arial"/>
              </w:rPr>
            </w:pPr>
            <w:r>
              <w:rPr>
                <w:rFonts w:cs="Arial"/>
                <w:sz w:val="21"/>
              </w:rPr>
              <w:t>Razvijanje osjećaja kritike i samokritike, uvažavanje sebe i drugih koji su drugačiji.</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Rad s učenicima koji žele više saznati o vjeri te je upoznati više i bolje od onoga što im obitelj pruža.</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Pr="004B7B90" w:rsidRDefault="00316343" w:rsidP="004B7B90">
            <w:pPr>
              <w:spacing w:after="60" w:line="247" w:lineRule="auto"/>
              <w:rPr>
                <w:rFonts w:cs="Arial"/>
              </w:rPr>
            </w:pPr>
            <w:proofErr w:type="spellStart"/>
            <w:r>
              <w:rPr>
                <w:rFonts w:cs="Arial"/>
                <w:sz w:val="21"/>
              </w:rPr>
              <w:t>Kenan</w:t>
            </w:r>
            <w:proofErr w:type="spellEnd"/>
            <w:r>
              <w:rPr>
                <w:rFonts w:cs="Arial"/>
                <w:sz w:val="21"/>
              </w:rPr>
              <w:t xml:space="preserve"> </w:t>
            </w:r>
            <w:proofErr w:type="spellStart"/>
            <w:r>
              <w:rPr>
                <w:rFonts w:cs="Arial"/>
                <w:sz w:val="21"/>
              </w:rPr>
              <w:t>Alibabić</w:t>
            </w:r>
            <w:proofErr w:type="spellEnd"/>
            <w:r>
              <w:rPr>
                <w:rFonts w:cs="Arial"/>
                <w:sz w:val="21"/>
              </w:rPr>
              <w:t xml:space="preserve"> (vjeroučitelj)</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Tumačenje i objašnjavanje principa vjere, praktično pokazati, koristiti ploču, učionicu, prijenosno računalo po potrebi radi boljeg razumijevanja istih.</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Tijekom školske godine 2026./2027., 2 sata tjedno</w:t>
            </w:r>
          </w:p>
        </w:tc>
      </w:tr>
      <w:tr w:rsidR="001F1A53" w:rsidRPr="004B7B90">
        <w:trPr>
          <w:cantSplit/>
          <w:jc w:val="center"/>
        </w:trPr>
        <w:tc>
          <w:tcPr>
            <w:tcW w:w="2381" w:type="dxa"/>
            <w:shd w:val="clear" w:color="auto" w:fill="FFFFFF"/>
            <w:vAlign w:val="center"/>
          </w:tcPr>
          <w:p w:rsidR="001F1A53" w:rsidRPr="004B7B90" w:rsidRDefault="00F320D3" w:rsidP="004B7B90">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Obavljat će se usmeno i pismeno tijekom godine, natjecanjem pojedinačno i grupno i na kraju školske godine natjecanje na nivou države.</w:t>
            </w:r>
          </w:p>
        </w:tc>
      </w:tr>
      <w:tr w:rsidR="001F1A53" w:rsidRPr="004B7B90">
        <w:trPr>
          <w:cantSplit/>
          <w:jc w:val="center"/>
        </w:trPr>
        <w:tc>
          <w:tcPr>
            <w:tcW w:w="2381" w:type="dxa"/>
            <w:shd w:val="clear" w:color="auto" w:fill="F0F5F8"/>
            <w:vAlign w:val="center"/>
          </w:tcPr>
          <w:p w:rsidR="001F1A53" w:rsidRPr="004B7B90" w:rsidRDefault="00F320D3" w:rsidP="004B7B90">
            <w:pPr>
              <w:spacing w:after="60" w:line="247" w:lineRule="auto"/>
              <w:rPr>
                <w:rFonts w:cs="Arial"/>
              </w:rPr>
            </w:pPr>
            <w:r>
              <w:rPr>
                <w:rFonts w:cs="Arial"/>
                <w:b/>
                <w:sz w:val="21"/>
              </w:rPr>
              <w:t>Troškovnik</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Dio troškova snosit će islamska zajednica.</w:t>
            </w:r>
          </w:p>
        </w:tc>
      </w:tr>
    </w:tbl>
    <w:p w:rsidR="001F1A53" w:rsidRPr="00575560" w:rsidRDefault="00104BB6" w:rsidP="00B86A69">
      <w:pPr>
        <w:pStyle w:val="Naslov3"/>
        <w:spacing w:before="220"/>
      </w:pPr>
      <w:bookmarkStart w:id="29" w:name="_Toc241832244"/>
      <w:r>
        <w:t>6.1.4. Informatika</w:t>
      </w:r>
      <w:bookmarkEnd w:id="29"/>
    </w:p>
    <w:tbl>
      <w:tblPr>
        <w:tblStyle w:val="BTable2"/>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4B7B90">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Pr="004B7B90" w:rsidRDefault="00F320D3" w:rsidP="004B7B90">
            <w:pPr>
              <w:spacing w:after="60" w:line="247" w:lineRule="auto"/>
              <w:rPr>
                <w:rFonts w:cs="Arial"/>
              </w:rPr>
            </w:pPr>
            <w:r>
              <w:rPr>
                <w:rFonts w:cs="Arial"/>
                <w:b/>
                <w:color w:val="FFFFFF"/>
                <w:sz w:val="21"/>
              </w:rPr>
              <w:t>Nastava iz informatike</w:t>
            </w:r>
          </w:p>
        </w:tc>
      </w:tr>
      <w:tr w:rsidR="001F1A53">
        <w:trPr>
          <w:cantSplit/>
          <w:jc w:val="center"/>
        </w:trPr>
        <w:tc>
          <w:tcPr>
            <w:tcW w:w="2381" w:type="dxa"/>
            <w:shd w:val="clear" w:color="auto" w:fill="F0F5F8"/>
            <w:vAlign w:val="center"/>
          </w:tcPr>
          <w:p w:rsidR="001F1A53" w:rsidRDefault="00F320D3" w:rsidP="004B7B90">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Default="00F320D3" w:rsidP="004B7B90">
            <w:pPr>
              <w:spacing w:after="60" w:line="247" w:lineRule="auto"/>
              <w:rPr>
                <w:rFonts w:cs="Arial"/>
              </w:rPr>
            </w:pPr>
            <w:r>
              <w:rPr>
                <w:rFonts w:cs="Arial"/>
                <w:sz w:val="21"/>
              </w:rPr>
              <w:t>Usvajanje osnovnih znanja i vještina potrebnih za rad na računalu, komunikacija posredstvom različitih medija, razvijanje kritičkog odnosa spram informacija dobivenih ICT tehnologijom, stvaranje osnova za daljnje školovanje</w:t>
            </w:r>
          </w:p>
        </w:tc>
      </w:tr>
      <w:tr w:rsidR="001F1A53">
        <w:trPr>
          <w:cantSplit/>
          <w:jc w:val="center"/>
        </w:trPr>
        <w:tc>
          <w:tcPr>
            <w:tcW w:w="2381" w:type="dxa"/>
            <w:shd w:val="clear" w:color="auto" w:fill="FFFFFF"/>
            <w:vAlign w:val="center"/>
          </w:tcPr>
          <w:p w:rsidR="001F1A53" w:rsidRDefault="00F320D3" w:rsidP="004B7B90">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Default="00F320D3" w:rsidP="004B7B90">
            <w:pPr>
              <w:spacing w:after="60" w:line="247" w:lineRule="auto"/>
              <w:rPr>
                <w:rFonts w:cs="Arial"/>
              </w:rPr>
            </w:pPr>
            <w:r>
              <w:rPr>
                <w:rFonts w:cs="Arial"/>
                <w:sz w:val="21"/>
              </w:rPr>
              <w:t>Učenicima 5. i 6. razreda(redovna nastava), učenicima od 1. - 4. razreda i učenicima 7. i 8. razreda (izborna nastava)</w:t>
            </w:r>
          </w:p>
        </w:tc>
      </w:tr>
      <w:tr w:rsidR="001F1A53">
        <w:trPr>
          <w:cantSplit/>
          <w:jc w:val="center"/>
        </w:trPr>
        <w:tc>
          <w:tcPr>
            <w:tcW w:w="2381" w:type="dxa"/>
            <w:shd w:val="clear" w:color="auto" w:fill="F0F5F8"/>
            <w:vAlign w:val="center"/>
          </w:tcPr>
          <w:p w:rsidR="001F1A53" w:rsidRDefault="00F320D3" w:rsidP="004B7B90">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4B7B90">
            <w:pPr>
              <w:spacing w:after="60" w:line="247" w:lineRule="auto"/>
              <w:rPr>
                <w:rFonts w:cs="Arial"/>
              </w:rPr>
            </w:pPr>
            <w:r>
              <w:rPr>
                <w:rFonts w:cs="Arial"/>
                <w:sz w:val="21"/>
              </w:rPr>
              <w:t xml:space="preserve">Učiteljice Informatike </w:t>
            </w:r>
            <w:proofErr w:type="spellStart"/>
            <w:r>
              <w:rPr>
                <w:rFonts w:cs="Arial"/>
                <w:sz w:val="21"/>
              </w:rPr>
              <w:t>Chiara</w:t>
            </w:r>
            <w:proofErr w:type="spellEnd"/>
            <w:r>
              <w:rPr>
                <w:rFonts w:cs="Arial"/>
                <w:sz w:val="21"/>
              </w:rPr>
              <w:t xml:space="preserve"> </w:t>
            </w:r>
            <w:proofErr w:type="spellStart"/>
            <w:r>
              <w:rPr>
                <w:rFonts w:cs="Arial"/>
                <w:sz w:val="21"/>
              </w:rPr>
              <w:t>Kiršić</w:t>
            </w:r>
            <w:proofErr w:type="spellEnd"/>
            <w:r>
              <w:rPr>
                <w:rFonts w:cs="Arial"/>
                <w:sz w:val="21"/>
              </w:rPr>
              <w:t xml:space="preserve"> </w:t>
            </w:r>
            <w:proofErr w:type="spellStart"/>
            <w:r>
              <w:rPr>
                <w:rFonts w:cs="Arial"/>
                <w:sz w:val="21"/>
              </w:rPr>
              <w:t>Sgomba</w:t>
            </w:r>
            <w:proofErr w:type="spellEnd"/>
            <w:r>
              <w:rPr>
                <w:rFonts w:cs="Arial"/>
                <w:sz w:val="21"/>
              </w:rPr>
              <w:t xml:space="preserve"> i Bernarda </w:t>
            </w:r>
            <w:proofErr w:type="spellStart"/>
            <w:r>
              <w:rPr>
                <w:rFonts w:cs="Arial"/>
                <w:sz w:val="21"/>
              </w:rPr>
              <w:t>Schwalba</w:t>
            </w:r>
            <w:proofErr w:type="spellEnd"/>
          </w:p>
        </w:tc>
      </w:tr>
      <w:tr w:rsidR="001F1A53">
        <w:trPr>
          <w:cantSplit/>
          <w:jc w:val="center"/>
        </w:trPr>
        <w:tc>
          <w:tcPr>
            <w:tcW w:w="2381" w:type="dxa"/>
            <w:shd w:val="clear" w:color="auto" w:fill="FFFFFF"/>
            <w:vAlign w:val="center"/>
          </w:tcPr>
          <w:p w:rsidR="001F1A53" w:rsidRDefault="00F320D3" w:rsidP="004B7B90">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Pr="004B7B90" w:rsidRDefault="00F320D3" w:rsidP="004B7B90">
            <w:pPr>
              <w:spacing w:after="60" w:line="247" w:lineRule="auto"/>
              <w:rPr>
                <w:rFonts w:cs="Arial"/>
              </w:rPr>
            </w:pPr>
            <w:r>
              <w:rPr>
                <w:rFonts w:cs="Arial"/>
                <w:sz w:val="21"/>
              </w:rPr>
              <w:t>Putem redovne i izborne nastave u informatičkoj učionici kroz različite oblike i metode poučavanja i učenja.</w:t>
            </w:r>
          </w:p>
        </w:tc>
      </w:tr>
      <w:tr w:rsidR="001F1A53">
        <w:trPr>
          <w:cantSplit/>
          <w:jc w:val="center"/>
        </w:trPr>
        <w:tc>
          <w:tcPr>
            <w:tcW w:w="2381" w:type="dxa"/>
            <w:shd w:val="clear" w:color="auto" w:fill="F0F5F8"/>
            <w:vAlign w:val="center"/>
          </w:tcPr>
          <w:p w:rsidR="001F1A53" w:rsidRDefault="00F320D3" w:rsidP="004B7B90">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Pr="004B7B90" w:rsidRDefault="00F320D3" w:rsidP="004B7B90">
            <w:pPr>
              <w:spacing w:after="60" w:line="247" w:lineRule="auto"/>
              <w:rPr>
                <w:rFonts w:cs="Arial"/>
              </w:rPr>
            </w:pPr>
            <w:r>
              <w:rPr>
                <w:rFonts w:cs="Arial"/>
                <w:sz w:val="21"/>
              </w:rPr>
              <w:t>Tijekom školske 2026./2027. godine, 2 školska sata tjedno</w:t>
            </w:r>
          </w:p>
        </w:tc>
      </w:tr>
      <w:tr w:rsidR="001F1A53">
        <w:trPr>
          <w:cantSplit/>
          <w:jc w:val="center"/>
        </w:trPr>
        <w:tc>
          <w:tcPr>
            <w:tcW w:w="2381" w:type="dxa"/>
            <w:shd w:val="clear" w:color="auto" w:fill="FFFFFF"/>
            <w:vAlign w:val="center"/>
          </w:tcPr>
          <w:p w:rsidR="001F1A53" w:rsidRDefault="00F320D3" w:rsidP="004B7B90">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Default="00F320D3" w:rsidP="004B7B90">
            <w:pPr>
              <w:spacing w:after="60" w:line="247" w:lineRule="auto"/>
              <w:rPr>
                <w:rFonts w:cs="Arial"/>
              </w:rPr>
            </w:pPr>
            <w:r>
              <w:rPr>
                <w:rFonts w:cs="Arial"/>
                <w:sz w:val="21"/>
              </w:rPr>
              <w:t>Brojčano i opisno vrednovanje postignuća učenika u skladu s propisanim zadacima, ciljevima, sadržajem i rezultatima</w:t>
            </w:r>
          </w:p>
        </w:tc>
      </w:tr>
      <w:tr w:rsidR="001F1A53">
        <w:trPr>
          <w:cantSplit/>
          <w:jc w:val="center"/>
        </w:trPr>
        <w:tc>
          <w:tcPr>
            <w:tcW w:w="2381" w:type="dxa"/>
            <w:shd w:val="clear" w:color="auto" w:fill="F0F5F8"/>
            <w:vAlign w:val="center"/>
          </w:tcPr>
          <w:p w:rsidR="001F1A53" w:rsidRDefault="00F320D3" w:rsidP="004B7B90">
            <w:pPr>
              <w:spacing w:after="60" w:line="247" w:lineRule="auto"/>
              <w:rPr>
                <w:rFonts w:cs="Arial"/>
              </w:rPr>
            </w:pPr>
            <w:r>
              <w:rPr>
                <w:rFonts w:cs="Arial"/>
                <w:b/>
                <w:sz w:val="21"/>
              </w:rPr>
              <w:t>Troškovnik</w:t>
            </w:r>
          </w:p>
        </w:tc>
        <w:tc>
          <w:tcPr>
            <w:tcW w:w="7257" w:type="dxa"/>
            <w:shd w:val="clear" w:color="auto" w:fill="F0F5F8"/>
            <w:vAlign w:val="center"/>
          </w:tcPr>
          <w:p w:rsidR="001F1A53" w:rsidRDefault="00F320D3" w:rsidP="004B7B90">
            <w:pPr>
              <w:spacing w:after="60" w:line="247" w:lineRule="auto"/>
              <w:rPr>
                <w:rFonts w:cs="Arial"/>
              </w:rPr>
            </w:pPr>
            <w:r>
              <w:rPr>
                <w:rFonts w:cs="Arial"/>
                <w:sz w:val="21"/>
              </w:rPr>
              <w:t>Radni materijali</w:t>
            </w:r>
          </w:p>
        </w:tc>
      </w:tr>
    </w:tbl>
    <w:p w:rsidR="001F1A53" w:rsidRPr="00575560" w:rsidRDefault="00104BB6" w:rsidP="007A4AD9">
      <w:pPr>
        <w:pStyle w:val="Naslov3"/>
        <w:spacing w:before="220"/>
      </w:pPr>
      <w:bookmarkStart w:id="30" w:name="_Toc241832245"/>
      <w:r>
        <w:t>6.1.5. Talijanski jezik</w:t>
      </w:r>
      <w:bookmarkEnd w:id="30"/>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1C3DDA" w:rsidTr="379ED944">
        <w:trPr>
          <w:cantSplit/>
          <w:tblHeader/>
          <w:jc w:val="center"/>
        </w:trPr>
        <w:tc>
          <w:tcPr>
            <w:tcW w:w="2381" w:type="dxa"/>
            <w:shd w:val="clear" w:color="auto" w:fill="244A65"/>
            <w:vAlign w:val="center"/>
          </w:tcPr>
          <w:p w:rsidR="003C3139" w:rsidRPr="004B7B90" w:rsidRDefault="776BC674" w:rsidP="00F3166B">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3C3139" w:rsidRPr="004B7B90" w:rsidRDefault="776BC674" w:rsidP="00F3166B">
            <w:pPr>
              <w:spacing w:after="60" w:line="247" w:lineRule="auto"/>
              <w:rPr>
                <w:rFonts w:cs="Arial"/>
              </w:rPr>
            </w:pPr>
            <w:r>
              <w:rPr>
                <w:rFonts w:cs="Arial"/>
                <w:b/>
                <w:color w:val="FFFFFF"/>
                <w:sz w:val="21"/>
              </w:rPr>
              <w:t xml:space="preserve">Izborna nastava iz talijanskog jezika </w:t>
            </w:r>
          </w:p>
        </w:tc>
      </w:tr>
      <w:tr w:rsidR="00AC5619" w:rsidRPr="001C3DDA" w:rsidTr="379ED944">
        <w:trPr>
          <w:cantSplit/>
          <w:jc w:val="center"/>
        </w:trPr>
        <w:tc>
          <w:tcPr>
            <w:tcW w:w="2381" w:type="dxa"/>
            <w:shd w:val="clear" w:color="auto" w:fill="F0F5F8"/>
            <w:vAlign w:val="center"/>
          </w:tcPr>
          <w:p w:rsidR="003C3139" w:rsidRPr="004B7B90" w:rsidRDefault="776BC674" w:rsidP="00F3166B">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3C3139" w:rsidRPr="004B7B90" w:rsidRDefault="776BC674" w:rsidP="00F3166B">
            <w:pPr>
              <w:spacing w:after="60" w:line="247" w:lineRule="auto"/>
              <w:rPr>
                <w:rFonts w:cs="Arial"/>
              </w:rPr>
            </w:pPr>
            <w:r>
              <w:rPr>
                <w:rFonts w:cs="Arial"/>
                <w:sz w:val="21"/>
              </w:rPr>
              <w:t xml:space="preserve">Osposobljavanje i motiviranje učenika za rano učenje talijanskog jezika, razvijanje osnovne komunikacije. Razvijanje kreativnih sposobnosti na području stranog jezika (igre, crteži, pjesme). Upoznavanje sa mjestom i okolnim mjestima, imena građevina, stvari i pojava </w:t>
            </w:r>
          </w:p>
        </w:tc>
      </w:tr>
      <w:tr w:rsidR="00AC5619" w:rsidRPr="001C3DDA" w:rsidTr="379ED944">
        <w:trPr>
          <w:cantSplit/>
          <w:jc w:val="center"/>
        </w:trPr>
        <w:tc>
          <w:tcPr>
            <w:tcW w:w="2381" w:type="dxa"/>
            <w:shd w:val="clear" w:color="auto" w:fill="FFFFFF"/>
            <w:vAlign w:val="center"/>
          </w:tcPr>
          <w:p w:rsidR="003C3139" w:rsidRPr="004B7B90" w:rsidRDefault="776BC674" w:rsidP="00F3166B">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3C3139" w:rsidRPr="004B7B90" w:rsidRDefault="776BC674" w:rsidP="00F3166B">
            <w:pPr>
              <w:spacing w:after="60" w:line="247" w:lineRule="auto"/>
              <w:rPr>
                <w:rFonts w:cs="Arial"/>
              </w:rPr>
            </w:pPr>
            <w:r>
              <w:rPr>
                <w:rFonts w:cs="Arial"/>
                <w:sz w:val="21"/>
              </w:rPr>
              <w:t>Usvajanje osnovnih znanja talijanskog jezika. Motiviranje učenika za daljnje učenje talijanskog jezika. Upoznavanje s radom Zajednice Talijana Labin</w:t>
            </w:r>
          </w:p>
        </w:tc>
      </w:tr>
      <w:tr w:rsidR="00AC5619" w:rsidRPr="001C3DDA" w:rsidTr="379ED944">
        <w:trPr>
          <w:cantSplit/>
          <w:jc w:val="center"/>
        </w:trPr>
        <w:tc>
          <w:tcPr>
            <w:tcW w:w="2381" w:type="dxa"/>
            <w:shd w:val="clear" w:color="auto" w:fill="F0F5F8"/>
            <w:vAlign w:val="center"/>
          </w:tcPr>
          <w:p w:rsidR="003C3139" w:rsidRPr="004B7B90" w:rsidRDefault="776BC674" w:rsidP="00F3166B">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3C3139" w:rsidRPr="004B7B90" w:rsidRDefault="776BC674" w:rsidP="00F3166B">
            <w:pPr>
              <w:spacing w:after="60" w:line="247" w:lineRule="auto"/>
              <w:rPr>
                <w:rFonts w:cs="Arial"/>
              </w:rPr>
            </w:pPr>
            <w:r>
              <w:rPr>
                <w:rFonts w:cs="Arial"/>
                <w:sz w:val="21"/>
              </w:rPr>
              <w:t xml:space="preserve">Marčela Rajković Crevar, prof. talijanskog jezika, </w:t>
            </w:r>
            <w:proofErr w:type="spellStart"/>
            <w:r>
              <w:rPr>
                <w:rFonts w:cs="Arial"/>
                <w:sz w:val="21"/>
              </w:rPr>
              <w:t>Ilhana</w:t>
            </w:r>
            <w:proofErr w:type="spellEnd"/>
            <w:r>
              <w:rPr>
                <w:rFonts w:cs="Arial"/>
                <w:sz w:val="21"/>
              </w:rPr>
              <w:t xml:space="preserve"> Glavičić, prof. talijanskog jezika</w:t>
            </w:r>
          </w:p>
        </w:tc>
      </w:tr>
      <w:tr w:rsidR="00AC5619" w:rsidRPr="001C3DDA" w:rsidTr="379ED944">
        <w:trPr>
          <w:cantSplit/>
          <w:jc w:val="center"/>
        </w:trPr>
        <w:tc>
          <w:tcPr>
            <w:tcW w:w="2381" w:type="dxa"/>
            <w:shd w:val="clear" w:color="auto" w:fill="FFFFFF"/>
            <w:vAlign w:val="center"/>
          </w:tcPr>
          <w:p w:rsidR="003C3139" w:rsidRPr="004B7B90" w:rsidRDefault="776BC674" w:rsidP="00F3166B">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BA0705" w:rsidRPr="004B7B90" w:rsidRDefault="00C87F95" w:rsidP="00F3166B">
            <w:pPr>
              <w:spacing w:after="60" w:line="247" w:lineRule="auto"/>
              <w:rPr>
                <w:rFonts w:cs="Arial"/>
              </w:rPr>
            </w:pPr>
            <w:r>
              <w:rPr>
                <w:rFonts w:cs="Arial"/>
                <w:sz w:val="21"/>
              </w:rPr>
              <w:t xml:space="preserve">Obrada kratkih tekstova i pjesmica, usvajanje novih riječi, gramatike, obilježavanje važnih datuma (Europski dan jezika), pisanje kraćih sastava, izrada plakata, crtanje, gledanje kratkih crtanih filmova na talijanskom jeziku, pismeni i usmeni zadaci. Šetnje </w:t>
            </w:r>
            <w:proofErr w:type="spellStart"/>
            <w:r>
              <w:rPr>
                <w:rFonts w:cs="Arial"/>
                <w:sz w:val="21"/>
              </w:rPr>
              <w:t>Nedešćinom</w:t>
            </w:r>
            <w:proofErr w:type="spellEnd"/>
            <w:r>
              <w:rPr>
                <w:rFonts w:cs="Arial"/>
                <w:sz w:val="21"/>
              </w:rPr>
              <w:t xml:space="preserve"> i okolnim mjestima </w:t>
            </w:r>
          </w:p>
        </w:tc>
      </w:tr>
      <w:tr w:rsidR="00AC5619" w:rsidRPr="001C3DDA" w:rsidTr="379ED944">
        <w:trPr>
          <w:cantSplit/>
          <w:jc w:val="center"/>
        </w:trPr>
        <w:tc>
          <w:tcPr>
            <w:tcW w:w="2381" w:type="dxa"/>
            <w:shd w:val="clear" w:color="auto" w:fill="F0F5F8"/>
            <w:vAlign w:val="center"/>
          </w:tcPr>
          <w:p w:rsidR="003C3139" w:rsidRPr="004B7B90" w:rsidRDefault="776BC674" w:rsidP="00F3166B">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3C3139" w:rsidRPr="004B7B90" w:rsidRDefault="776BC674" w:rsidP="00F3166B">
            <w:pPr>
              <w:spacing w:after="60" w:line="247" w:lineRule="auto"/>
              <w:rPr>
                <w:rFonts w:cs="Arial"/>
              </w:rPr>
            </w:pPr>
            <w:r>
              <w:rPr>
                <w:rFonts w:cs="Arial"/>
                <w:sz w:val="21"/>
              </w:rPr>
              <w:t xml:space="preserve">Tijekom školske 2026./2027. godine, 2 školska sata tjedno </w:t>
            </w:r>
          </w:p>
        </w:tc>
      </w:tr>
      <w:tr w:rsidR="00AC5619" w:rsidRPr="001C3DDA" w:rsidTr="379ED944">
        <w:trPr>
          <w:cantSplit/>
          <w:jc w:val="center"/>
        </w:trPr>
        <w:tc>
          <w:tcPr>
            <w:tcW w:w="2381" w:type="dxa"/>
            <w:shd w:val="clear" w:color="auto" w:fill="FFFFFF"/>
            <w:vAlign w:val="center"/>
          </w:tcPr>
          <w:p w:rsidR="003C3139" w:rsidRPr="004B7B90" w:rsidRDefault="776BC674" w:rsidP="00F3166B">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3C3139" w:rsidRPr="004B7B90" w:rsidRDefault="776BC674" w:rsidP="00F3166B">
            <w:pPr>
              <w:spacing w:after="60" w:line="247" w:lineRule="auto"/>
              <w:rPr>
                <w:rFonts w:cs="Arial"/>
              </w:rPr>
            </w:pPr>
            <w:r>
              <w:rPr>
                <w:rFonts w:cs="Arial"/>
                <w:sz w:val="21"/>
              </w:rPr>
              <w:t xml:space="preserve">Usmene i pismene provjere, aktivna komunikacije unutar grupe, izložba učeničkih radova. </w:t>
            </w:r>
          </w:p>
        </w:tc>
      </w:tr>
      <w:tr w:rsidR="00AC5619" w:rsidRPr="001C3DDA" w:rsidTr="379ED944">
        <w:trPr>
          <w:cantSplit/>
          <w:jc w:val="center"/>
        </w:trPr>
        <w:tc>
          <w:tcPr>
            <w:tcW w:w="2381" w:type="dxa"/>
            <w:shd w:val="clear" w:color="auto" w:fill="F0F5F8"/>
            <w:vAlign w:val="center"/>
          </w:tcPr>
          <w:p w:rsidR="003C3139" w:rsidRPr="004B7B90" w:rsidRDefault="776BC674" w:rsidP="00F3166B">
            <w:pPr>
              <w:spacing w:after="60" w:line="247" w:lineRule="auto"/>
              <w:rPr>
                <w:rFonts w:cs="Arial"/>
              </w:rPr>
            </w:pPr>
            <w:r>
              <w:rPr>
                <w:rFonts w:cs="Arial"/>
                <w:b/>
                <w:sz w:val="21"/>
              </w:rPr>
              <w:t xml:space="preserve">Troškovnik </w:t>
            </w:r>
          </w:p>
        </w:tc>
        <w:tc>
          <w:tcPr>
            <w:tcW w:w="7257" w:type="dxa"/>
            <w:shd w:val="clear" w:color="auto" w:fill="F0F5F8"/>
            <w:vAlign w:val="center"/>
          </w:tcPr>
          <w:p w:rsidR="003C3139" w:rsidRPr="004B7B90" w:rsidRDefault="776BC674" w:rsidP="00F3166B">
            <w:pPr>
              <w:spacing w:after="60" w:line="247" w:lineRule="auto"/>
              <w:rPr>
                <w:rFonts w:cs="Arial"/>
              </w:rPr>
            </w:pPr>
            <w:r>
              <w:rPr>
                <w:rFonts w:cs="Arial"/>
                <w:sz w:val="21"/>
              </w:rPr>
              <w:t xml:space="preserve">Troškovi fotokopiranja materijala. </w:t>
            </w:r>
          </w:p>
        </w:tc>
      </w:tr>
    </w:tbl>
    <w:p w:rsidR="001F1A53" w:rsidRPr="00575560" w:rsidRDefault="00575560" w:rsidP="00DE3A60">
      <w:pPr>
        <w:pStyle w:val="Naslov2"/>
        <w:spacing w:before="280"/>
      </w:pPr>
      <w:bookmarkStart w:id="31" w:name="_Toc241750968"/>
      <w:bookmarkStart w:id="32" w:name="_Toc241832246"/>
      <w:bookmarkStart w:id="33" w:name="_Toc242642692"/>
      <w:r>
        <w:t>6.2. Dopunska nastava</w:t>
      </w:r>
      <w:bookmarkEnd w:id="31"/>
      <w:bookmarkEnd w:id="32"/>
      <w:bookmarkEnd w:id="33"/>
    </w:p>
    <w:p w:rsidR="001F1A53" w:rsidRPr="00575560" w:rsidRDefault="00575560" w:rsidP="007A4AD9">
      <w:pPr>
        <w:pStyle w:val="Naslov3"/>
        <w:spacing w:before="220"/>
      </w:pPr>
      <w:bookmarkStart w:id="34" w:name="_Toc241832247"/>
      <w:r>
        <w:t>6.2.1. Dopunska nastava iz Hrvatskog jezika (5.- 8. r.)</w:t>
      </w:r>
      <w:bookmarkEnd w:id="34"/>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2443C" w:rsidRPr="00A2443C" w:rsidTr="379ED944">
        <w:trPr>
          <w:cantSplit/>
          <w:tblHeader/>
          <w:jc w:val="center"/>
        </w:trPr>
        <w:tc>
          <w:tcPr>
            <w:tcW w:w="2381" w:type="dxa"/>
            <w:shd w:val="clear" w:color="auto" w:fill="244A65"/>
            <w:vAlign w:val="center"/>
          </w:tcPr>
          <w:p w:rsidR="003C3139" w:rsidRPr="00A2443C" w:rsidRDefault="5DB711CB" w:rsidP="00F3166B">
            <w:pPr>
              <w:spacing w:after="60" w:line="247" w:lineRule="auto"/>
              <w:rPr>
                <w:rFonts w:cs="Arial"/>
                <w:color w:val="000000" w:themeColor="text1"/>
              </w:rPr>
            </w:pPr>
            <w:r>
              <w:rPr>
                <w:rFonts w:cs="Arial"/>
                <w:b/>
                <w:color w:val="FFFFFF"/>
                <w:sz w:val="21"/>
              </w:rPr>
              <w:t xml:space="preserve">Aktivnost, program i/ili projekt </w:t>
            </w:r>
          </w:p>
        </w:tc>
        <w:tc>
          <w:tcPr>
            <w:tcW w:w="7257" w:type="dxa"/>
            <w:shd w:val="clear" w:color="auto" w:fill="244A65"/>
            <w:vAlign w:val="center"/>
          </w:tcPr>
          <w:p w:rsidR="003C3139" w:rsidRPr="00A2443C" w:rsidRDefault="5DB711CB" w:rsidP="000E72C8">
            <w:pPr>
              <w:spacing w:after="60" w:line="247" w:lineRule="auto"/>
              <w:rPr>
                <w:rFonts w:cs="Arial"/>
                <w:color w:val="000000" w:themeColor="text1"/>
              </w:rPr>
            </w:pPr>
            <w:r>
              <w:rPr>
                <w:rFonts w:cs="Arial"/>
                <w:b/>
                <w:color w:val="FFFFFF"/>
                <w:sz w:val="21"/>
              </w:rPr>
              <w:t xml:space="preserve">Dopunska nastava iz hrvatskog jezika (5.-8.) </w:t>
            </w:r>
          </w:p>
        </w:tc>
      </w:tr>
      <w:tr w:rsidR="00A2443C" w:rsidRPr="00A2443C" w:rsidTr="379ED944">
        <w:trPr>
          <w:cantSplit/>
          <w:jc w:val="center"/>
        </w:trPr>
        <w:tc>
          <w:tcPr>
            <w:tcW w:w="2381" w:type="dxa"/>
            <w:shd w:val="clear" w:color="auto" w:fill="F0F5F8"/>
            <w:vAlign w:val="center"/>
          </w:tcPr>
          <w:p w:rsidR="003C3139" w:rsidRPr="00A2443C" w:rsidRDefault="5DB711CB" w:rsidP="00F3166B">
            <w:pPr>
              <w:spacing w:after="60" w:line="247" w:lineRule="auto"/>
              <w:rPr>
                <w:rFonts w:cs="Arial"/>
                <w:color w:val="000000" w:themeColor="text1"/>
              </w:rPr>
            </w:pPr>
            <w:r>
              <w:rPr>
                <w:rFonts w:cs="Arial"/>
                <w:b/>
                <w:sz w:val="21"/>
              </w:rPr>
              <w:t xml:space="preserve">Ciljevi aktivnosti, programa i/ili projekta </w:t>
            </w:r>
          </w:p>
        </w:tc>
        <w:tc>
          <w:tcPr>
            <w:tcW w:w="7257" w:type="dxa"/>
            <w:shd w:val="clear" w:color="auto" w:fill="F0F5F8"/>
            <w:vAlign w:val="center"/>
          </w:tcPr>
          <w:p w:rsidR="003C3139" w:rsidRPr="00A2443C" w:rsidRDefault="5DB711CB" w:rsidP="007A4AD9">
            <w:pPr>
              <w:spacing w:after="60" w:line="247" w:lineRule="auto"/>
              <w:rPr>
                <w:rFonts w:cs="Arial"/>
                <w:color w:val="000000" w:themeColor="text1"/>
              </w:rPr>
            </w:pPr>
            <w:r>
              <w:rPr>
                <w:rFonts w:cs="Arial"/>
                <w:sz w:val="21"/>
              </w:rPr>
              <w:t>Usvajanje osnovnih znanja o hrvatskom jeziku. Poticanje učenika za suradnju u nastavnom procesu. Razvijanje jezičnih sposobnosti u govornoj i pisanoj uporabi s učenicima koji imaju određene poteškoće. Osposobljavanje učenika za usvajanje osnovnih slovničkih zakonitosti.</w:t>
            </w:r>
          </w:p>
        </w:tc>
      </w:tr>
      <w:tr w:rsidR="00A2443C" w:rsidRPr="00A2443C" w:rsidTr="379ED944">
        <w:trPr>
          <w:cantSplit/>
          <w:jc w:val="center"/>
        </w:trPr>
        <w:tc>
          <w:tcPr>
            <w:tcW w:w="2381" w:type="dxa"/>
            <w:shd w:val="clear" w:color="auto" w:fill="FFFFFF"/>
            <w:vAlign w:val="center"/>
          </w:tcPr>
          <w:p w:rsidR="003C3139" w:rsidRPr="00A2443C" w:rsidRDefault="5DB711CB" w:rsidP="00F3166B">
            <w:pPr>
              <w:spacing w:after="60" w:line="247" w:lineRule="auto"/>
              <w:rPr>
                <w:rFonts w:cs="Arial"/>
                <w:color w:val="000000" w:themeColor="text1"/>
              </w:rPr>
            </w:pPr>
            <w:r>
              <w:rPr>
                <w:rFonts w:cs="Arial"/>
                <w:b/>
                <w:sz w:val="21"/>
              </w:rPr>
              <w:t xml:space="preserve">Namjena aktivnosti, programa i/ili projekta </w:t>
            </w:r>
          </w:p>
        </w:tc>
        <w:tc>
          <w:tcPr>
            <w:tcW w:w="7257" w:type="dxa"/>
            <w:shd w:val="clear" w:color="auto" w:fill="FFFFFF"/>
            <w:vAlign w:val="center"/>
          </w:tcPr>
          <w:p w:rsidR="003C3139" w:rsidRPr="00A2443C" w:rsidRDefault="5DB711CB" w:rsidP="000E72C8">
            <w:pPr>
              <w:spacing w:after="60" w:line="247" w:lineRule="auto"/>
              <w:rPr>
                <w:rFonts w:cs="Arial"/>
                <w:color w:val="000000" w:themeColor="text1"/>
              </w:rPr>
            </w:pPr>
            <w:r>
              <w:rPr>
                <w:rFonts w:cs="Arial"/>
                <w:sz w:val="21"/>
              </w:rPr>
              <w:t>Bogaćenje učeničkog rječnika. Razvijanje usmenog i pisanog izražavanja. Pomaganje učenicima s teškoćama u razvoju u svladavanju individualnog plana i programa.</w:t>
            </w:r>
          </w:p>
        </w:tc>
      </w:tr>
      <w:tr w:rsidR="00A2443C" w:rsidRPr="00A2443C" w:rsidTr="379ED944">
        <w:trPr>
          <w:cantSplit/>
          <w:jc w:val="center"/>
        </w:trPr>
        <w:tc>
          <w:tcPr>
            <w:tcW w:w="2381" w:type="dxa"/>
            <w:shd w:val="clear" w:color="auto" w:fill="F0F5F8"/>
            <w:vAlign w:val="center"/>
          </w:tcPr>
          <w:p w:rsidR="003C3139" w:rsidRPr="00A2443C" w:rsidRDefault="5DB711CB" w:rsidP="000E72C8">
            <w:pPr>
              <w:spacing w:after="60" w:line="247" w:lineRule="auto"/>
              <w:rPr>
                <w:rFonts w:cs="Arial"/>
                <w:color w:val="000000" w:themeColor="text1"/>
              </w:rPr>
            </w:pPr>
            <w:r>
              <w:rPr>
                <w:rFonts w:cs="Arial"/>
                <w:b/>
                <w:sz w:val="21"/>
              </w:rPr>
              <w:t xml:space="preserve">Nositelji aktivnosti, programa i/ili projekta i njihova odgovornost </w:t>
            </w:r>
          </w:p>
        </w:tc>
        <w:tc>
          <w:tcPr>
            <w:tcW w:w="7257" w:type="dxa"/>
            <w:shd w:val="clear" w:color="auto" w:fill="F0F5F8"/>
            <w:vAlign w:val="center"/>
          </w:tcPr>
          <w:p w:rsidR="003C3139" w:rsidRPr="00A2443C" w:rsidRDefault="5DB711CB" w:rsidP="000E72C8">
            <w:pPr>
              <w:spacing w:after="60" w:line="247" w:lineRule="auto"/>
              <w:rPr>
                <w:rFonts w:cs="Arial"/>
                <w:color w:val="000000" w:themeColor="text1"/>
              </w:rPr>
            </w:pPr>
            <w:r>
              <w:rPr>
                <w:rFonts w:cs="Arial"/>
                <w:sz w:val="21"/>
              </w:rPr>
              <w:t xml:space="preserve">Suzana </w:t>
            </w:r>
            <w:proofErr w:type="spellStart"/>
            <w:r>
              <w:rPr>
                <w:rFonts w:cs="Arial"/>
                <w:sz w:val="21"/>
              </w:rPr>
              <w:t>Cvijić</w:t>
            </w:r>
            <w:proofErr w:type="spellEnd"/>
            <w:r>
              <w:rPr>
                <w:rFonts w:cs="Arial"/>
                <w:sz w:val="21"/>
              </w:rPr>
              <w:t xml:space="preserve"> - </w:t>
            </w:r>
            <w:proofErr w:type="spellStart"/>
            <w:r>
              <w:rPr>
                <w:rFonts w:cs="Arial"/>
                <w:sz w:val="21"/>
              </w:rPr>
              <w:t>Jeremić</w:t>
            </w:r>
            <w:proofErr w:type="spellEnd"/>
            <w:r>
              <w:rPr>
                <w:rFonts w:cs="Arial"/>
                <w:sz w:val="21"/>
              </w:rPr>
              <w:t>, prof. hrvatskog jezika, prof., Marina Hrvatin prof. hrvatskog jezika</w:t>
            </w:r>
          </w:p>
        </w:tc>
      </w:tr>
      <w:tr w:rsidR="00A2443C" w:rsidRPr="00A2443C" w:rsidTr="379ED944">
        <w:trPr>
          <w:cantSplit/>
          <w:jc w:val="center"/>
        </w:trPr>
        <w:tc>
          <w:tcPr>
            <w:tcW w:w="2381" w:type="dxa"/>
            <w:shd w:val="clear" w:color="auto" w:fill="FFFFFF"/>
            <w:vAlign w:val="center"/>
          </w:tcPr>
          <w:p w:rsidR="003C3139" w:rsidRPr="00A2443C" w:rsidRDefault="5DB711CB" w:rsidP="000E72C8">
            <w:pPr>
              <w:spacing w:after="60" w:line="247" w:lineRule="auto"/>
              <w:rPr>
                <w:rFonts w:cs="Arial"/>
                <w:color w:val="000000" w:themeColor="text1"/>
              </w:rPr>
            </w:pPr>
            <w:r>
              <w:rPr>
                <w:rFonts w:cs="Arial"/>
                <w:b/>
                <w:sz w:val="21"/>
              </w:rPr>
              <w:t xml:space="preserve">Način realizacije aktivnosti, programa i/ili projekta </w:t>
            </w:r>
          </w:p>
        </w:tc>
        <w:tc>
          <w:tcPr>
            <w:tcW w:w="7257" w:type="dxa"/>
            <w:shd w:val="clear" w:color="auto" w:fill="FFFFFF"/>
            <w:vAlign w:val="center"/>
          </w:tcPr>
          <w:p w:rsidR="003C3139" w:rsidRPr="00A2443C" w:rsidRDefault="5DB711CB" w:rsidP="000E72C8">
            <w:pPr>
              <w:spacing w:after="60" w:line="247" w:lineRule="auto"/>
              <w:rPr>
                <w:rFonts w:cs="Arial"/>
                <w:color w:val="000000" w:themeColor="text1"/>
              </w:rPr>
            </w:pPr>
            <w:r>
              <w:rPr>
                <w:rFonts w:cs="Arial"/>
                <w:sz w:val="21"/>
              </w:rPr>
              <w:t>Individualno praćenje na satovima dopunske nastave.</w:t>
            </w:r>
          </w:p>
        </w:tc>
      </w:tr>
      <w:tr w:rsidR="00A2443C" w:rsidRPr="00A2443C" w:rsidTr="379ED944">
        <w:trPr>
          <w:cantSplit/>
          <w:jc w:val="center"/>
        </w:trPr>
        <w:tc>
          <w:tcPr>
            <w:tcW w:w="2381" w:type="dxa"/>
            <w:shd w:val="clear" w:color="auto" w:fill="F0F5F8"/>
            <w:vAlign w:val="center"/>
          </w:tcPr>
          <w:p w:rsidR="003C3139" w:rsidRPr="00A2443C" w:rsidRDefault="5DB711CB" w:rsidP="000E72C8">
            <w:pPr>
              <w:spacing w:after="60" w:line="247" w:lineRule="auto"/>
              <w:rPr>
                <w:rFonts w:cs="Arial"/>
                <w:color w:val="000000" w:themeColor="text1"/>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3C3139" w:rsidRPr="00A2443C" w:rsidRDefault="49C21090" w:rsidP="000E72C8">
            <w:pPr>
              <w:spacing w:after="60" w:line="247" w:lineRule="auto"/>
              <w:rPr>
                <w:rFonts w:eastAsia="Century Gothic" w:cs="Arial"/>
                <w:color w:val="000000" w:themeColor="text1"/>
              </w:rPr>
            </w:pPr>
            <w:r>
              <w:rPr>
                <w:rFonts w:cs="Arial"/>
                <w:sz w:val="21"/>
              </w:rPr>
              <w:t>Tijekom nastavne godine 2026./2027.</w:t>
            </w:r>
          </w:p>
        </w:tc>
      </w:tr>
      <w:tr w:rsidR="00A2443C" w:rsidRPr="00A2443C" w:rsidTr="379ED944">
        <w:trPr>
          <w:cantSplit/>
          <w:jc w:val="center"/>
        </w:trPr>
        <w:tc>
          <w:tcPr>
            <w:tcW w:w="2381" w:type="dxa"/>
            <w:shd w:val="clear" w:color="auto" w:fill="FFFFFF"/>
            <w:vAlign w:val="center"/>
          </w:tcPr>
          <w:p w:rsidR="003C3139" w:rsidRPr="00A2443C" w:rsidRDefault="5DB711CB" w:rsidP="000E72C8">
            <w:pPr>
              <w:spacing w:after="60" w:line="247" w:lineRule="auto"/>
              <w:rPr>
                <w:rFonts w:cs="Arial"/>
                <w:color w:val="000000" w:themeColor="text1"/>
              </w:rPr>
            </w:pPr>
            <w:r>
              <w:rPr>
                <w:rFonts w:cs="Arial"/>
                <w:b/>
                <w:sz w:val="21"/>
              </w:rPr>
              <w:t>Način vrednovanja i korištenja rezultata vrednovanja</w:t>
            </w:r>
          </w:p>
        </w:tc>
        <w:tc>
          <w:tcPr>
            <w:tcW w:w="7257" w:type="dxa"/>
            <w:shd w:val="clear" w:color="auto" w:fill="FFFFFF"/>
            <w:vAlign w:val="center"/>
          </w:tcPr>
          <w:p w:rsidR="003C3139" w:rsidRPr="00A2443C" w:rsidRDefault="5DB711CB" w:rsidP="000E72C8">
            <w:pPr>
              <w:spacing w:after="60" w:line="247" w:lineRule="auto"/>
              <w:rPr>
                <w:rFonts w:cs="Arial"/>
                <w:color w:val="000000" w:themeColor="text1"/>
              </w:rPr>
            </w:pPr>
            <w:r>
              <w:rPr>
                <w:rFonts w:cs="Arial"/>
                <w:sz w:val="21"/>
              </w:rPr>
              <w:t xml:space="preserve">Pismene i usmene provjere, radni listići, plakati </w:t>
            </w:r>
          </w:p>
        </w:tc>
      </w:tr>
      <w:tr w:rsidR="00A2443C" w:rsidRPr="00A2443C" w:rsidTr="379ED944">
        <w:trPr>
          <w:cantSplit/>
          <w:jc w:val="center"/>
        </w:trPr>
        <w:tc>
          <w:tcPr>
            <w:tcW w:w="2381" w:type="dxa"/>
            <w:shd w:val="clear" w:color="auto" w:fill="F0F5F8"/>
            <w:vAlign w:val="center"/>
          </w:tcPr>
          <w:p w:rsidR="003C3139" w:rsidRPr="00A2443C" w:rsidRDefault="5DB711CB" w:rsidP="000E72C8">
            <w:pPr>
              <w:spacing w:after="60" w:line="247" w:lineRule="auto"/>
              <w:rPr>
                <w:rFonts w:cs="Arial"/>
                <w:color w:val="000000" w:themeColor="text1"/>
              </w:rPr>
            </w:pPr>
            <w:r>
              <w:rPr>
                <w:rFonts w:cs="Arial"/>
                <w:b/>
                <w:sz w:val="21"/>
              </w:rPr>
              <w:t xml:space="preserve">Troškovnik </w:t>
            </w:r>
          </w:p>
        </w:tc>
        <w:tc>
          <w:tcPr>
            <w:tcW w:w="7257" w:type="dxa"/>
            <w:shd w:val="clear" w:color="auto" w:fill="F0F5F8"/>
            <w:vAlign w:val="center"/>
          </w:tcPr>
          <w:p w:rsidR="003C3139" w:rsidRPr="00A2443C" w:rsidRDefault="5DB711CB" w:rsidP="000E72C8">
            <w:pPr>
              <w:spacing w:after="60" w:line="247" w:lineRule="auto"/>
              <w:rPr>
                <w:rFonts w:cs="Arial"/>
                <w:color w:val="000000" w:themeColor="text1"/>
              </w:rPr>
            </w:pPr>
            <w:r>
              <w:rPr>
                <w:rFonts w:cs="Arial"/>
                <w:sz w:val="21"/>
              </w:rPr>
              <w:t xml:space="preserve">Troškovi fotokopiranja </w:t>
            </w:r>
          </w:p>
        </w:tc>
      </w:tr>
    </w:tbl>
    <w:p w:rsidR="001F1A53" w:rsidRPr="00575560" w:rsidRDefault="00575560" w:rsidP="007A4AD9">
      <w:pPr>
        <w:pStyle w:val="Naslov3"/>
        <w:spacing w:before="220"/>
      </w:pPr>
      <w:bookmarkStart w:id="35" w:name="_Toc241832248"/>
      <w:r>
        <w:t>6.2.2. Dopunska nastava iz Matematike i Hrvatskog jezika (1.- 4. r.)</w:t>
      </w:r>
      <w:bookmarkEnd w:id="35"/>
    </w:p>
    <w:tbl>
      <w:tblPr>
        <w:tblStyle w:val="BTable3"/>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0E72C8">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0E72C8">
            <w:pPr>
              <w:spacing w:after="60" w:line="247" w:lineRule="auto"/>
              <w:rPr>
                <w:rFonts w:cs="Arial"/>
              </w:rPr>
            </w:pPr>
            <w:r>
              <w:rPr>
                <w:rFonts w:cs="Arial"/>
                <w:b/>
                <w:color w:val="FFFFFF"/>
                <w:sz w:val="21"/>
              </w:rPr>
              <w:t xml:space="preserve">Dopunska nastava iz matematike i hrvatskog jezika (od 1. – 4.) </w:t>
            </w:r>
          </w:p>
        </w:tc>
      </w:tr>
      <w:tr w:rsidR="001F1A53">
        <w:trPr>
          <w:cantSplit/>
          <w:jc w:val="center"/>
        </w:trPr>
        <w:tc>
          <w:tcPr>
            <w:tcW w:w="2381" w:type="dxa"/>
            <w:shd w:val="clear" w:color="auto" w:fill="F0F5F8"/>
            <w:vAlign w:val="center"/>
          </w:tcPr>
          <w:p w:rsidR="001F1A53" w:rsidRDefault="00F320D3" w:rsidP="000E72C8">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0E72C8">
            <w:pPr>
              <w:spacing w:after="60" w:line="247" w:lineRule="auto"/>
              <w:rPr>
                <w:rFonts w:cs="Arial"/>
              </w:rPr>
            </w:pPr>
            <w:r>
              <w:rPr>
                <w:rFonts w:cs="Arial"/>
                <w:sz w:val="21"/>
              </w:rPr>
              <w:t xml:space="preserve">Poboljšati temeljna znanja iz predmeta </w:t>
            </w:r>
          </w:p>
        </w:tc>
      </w:tr>
      <w:tr w:rsidR="001F1A53">
        <w:trPr>
          <w:cantSplit/>
          <w:jc w:val="center"/>
        </w:trPr>
        <w:tc>
          <w:tcPr>
            <w:tcW w:w="2381" w:type="dxa"/>
            <w:shd w:val="clear" w:color="auto" w:fill="FFFFFF"/>
            <w:vAlign w:val="center"/>
          </w:tcPr>
          <w:p w:rsidR="001F1A53" w:rsidRDefault="00F320D3" w:rsidP="000E72C8">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0E72C8">
            <w:pPr>
              <w:spacing w:after="60" w:line="247" w:lineRule="auto"/>
              <w:rPr>
                <w:rFonts w:cs="Arial"/>
              </w:rPr>
            </w:pPr>
            <w:r>
              <w:rPr>
                <w:rFonts w:cs="Arial"/>
                <w:sz w:val="21"/>
              </w:rPr>
              <w:t xml:space="preserve">Omogućiti maksimalan razvoj učeničkih sposobnosti, vještina, razvijanje, svijesti o važnosti učenja i razvoj samopouzdanja </w:t>
            </w:r>
          </w:p>
        </w:tc>
      </w:tr>
      <w:tr w:rsidR="001F1A53">
        <w:trPr>
          <w:cantSplit/>
          <w:jc w:val="center"/>
        </w:trPr>
        <w:tc>
          <w:tcPr>
            <w:tcW w:w="2381" w:type="dxa"/>
            <w:shd w:val="clear" w:color="auto" w:fill="F0F5F8"/>
            <w:vAlign w:val="center"/>
          </w:tcPr>
          <w:p w:rsidR="001F1A53" w:rsidRDefault="00F320D3" w:rsidP="000E72C8">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0E72C8">
            <w:pPr>
              <w:spacing w:after="60" w:line="247" w:lineRule="auto"/>
              <w:rPr>
                <w:rFonts w:cs="Arial"/>
              </w:rPr>
            </w:pPr>
            <w:r>
              <w:rPr>
                <w:rFonts w:cs="Arial"/>
                <w:sz w:val="21"/>
              </w:rPr>
              <w:t xml:space="preserve">učiteljice razredne nastave: Ksenija </w:t>
            </w:r>
            <w:proofErr w:type="spellStart"/>
            <w:r>
              <w:rPr>
                <w:rFonts w:cs="Arial"/>
                <w:sz w:val="21"/>
              </w:rPr>
              <w:t>Knapić</w:t>
            </w:r>
            <w:proofErr w:type="spellEnd"/>
            <w:r>
              <w:rPr>
                <w:rFonts w:cs="Arial"/>
                <w:sz w:val="21"/>
              </w:rPr>
              <w:t xml:space="preserve">, Ivana </w:t>
            </w:r>
            <w:proofErr w:type="spellStart"/>
            <w:r>
              <w:rPr>
                <w:rFonts w:cs="Arial"/>
                <w:sz w:val="21"/>
              </w:rPr>
              <w:t>Antelić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p>
        </w:tc>
      </w:tr>
      <w:tr w:rsidR="001F1A53">
        <w:trPr>
          <w:cantSplit/>
          <w:jc w:val="center"/>
        </w:trPr>
        <w:tc>
          <w:tcPr>
            <w:tcW w:w="2381" w:type="dxa"/>
            <w:shd w:val="clear" w:color="auto" w:fill="FFFFFF"/>
            <w:vAlign w:val="center"/>
          </w:tcPr>
          <w:p w:rsidR="001F1A53" w:rsidRDefault="00F320D3" w:rsidP="000E72C8">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0E72C8">
            <w:pPr>
              <w:spacing w:after="60" w:line="247" w:lineRule="auto"/>
              <w:rPr>
                <w:rFonts w:cs="Arial"/>
              </w:rPr>
            </w:pPr>
            <w:r>
              <w:rPr>
                <w:rFonts w:cs="Arial"/>
                <w:sz w:val="21"/>
              </w:rPr>
              <w:t xml:space="preserve">Uočavanje učenika koji sporije usvajaju znanja, primjenom različitih metoda i individualiziranih projekta postupaka rješavati primjerene zadatke </w:t>
            </w:r>
          </w:p>
        </w:tc>
      </w:tr>
      <w:tr w:rsidR="001F1A53">
        <w:trPr>
          <w:cantSplit/>
          <w:jc w:val="center"/>
        </w:trPr>
        <w:tc>
          <w:tcPr>
            <w:tcW w:w="2381" w:type="dxa"/>
            <w:shd w:val="clear" w:color="auto" w:fill="F0F5F8"/>
            <w:vAlign w:val="center"/>
          </w:tcPr>
          <w:p w:rsidR="001F1A53" w:rsidRDefault="00F320D3" w:rsidP="000E72C8">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0E72C8">
            <w:pPr>
              <w:spacing w:after="60" w:line="247" w:lineRule="auto"/>
              <w:rPr>
                <w:rFonts w:cs="Arial"/>
              </w:rPr>
            </w:pPr>
            <w:r>
              <w:rPr>
                <w:rFonts w:cs="Arial"/>
                <w:sz w:val="21"/>
              </w:rPr>
              <w:t xml:space="preserve">Tijekom školske 2026./2027. godine </w:t>
            </w:r>
          </w:p>
        </w:tc>
      </w:tr>
      <w:tr w:rsidR="001F1A53">
        <w:trPr>
          <w:cantSplit/>
          <w:jc w:val="center"/>
        </w:trPr>
        <w:tc>
          <w:tcPr>
            <w:tcW w:w="2381" w:type="dxa"/>
            <w:shd w:val="clear" w:color="auto" w:fill="FFFFFF"/>
            <w:vAlign w:val="center"/>
          </w:tcPr>
          <w:p w:rsidR="001F1A53" w:rsidRDefault="00F320D3" w:rsidP="000E72C8">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0E72C8">
            <w:pPr>
              <w:spacing w:after="60" w:line="247" w:lineRule="auto"/>
              <w:rPr>
                <w:rFonts w:cs="Arial"/>
              </w:rPr>
            </w:pPr>
            <w:r>
              <w:rPr>
                <w:rFonts w:cs="Arial"/>
                <w:sz w:val="21"/>
              </w:rPr>
              <w:t xml:space="preserve">Individualno praćenje napretka i vrednovanje na redovnoj nastavi </w:t>
            </w:r>
          </w:p>
        </w:tc>
      </w:tr>
      <w:tr w:rsidR="001F1A53">
        <w:trPr>
          <w:cantSplit/>
          <w:jc w:val="center"/>
        </w:trPr>
        <w:tc>
          <w:tcPr>
            <w:tcW w:w="2381" w:type="dxa"/>
            <w:shd w:val="clear" w:color="auto" w:fill="F0F5F8"/>
            <w:vAlign w:val="center"/>
          </w:tcPr>
          <w:p w:rsidR="001F1A53" w:rsidRDefault="00F320D3" w:rsidP="000E72C8">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0E72C8">
            <w:pPr>
              <w:spacing w:after="60" w:line="247" w:lineRule="auto"/>
              <w:rPr>
                <w:rFonts w:cs="Arial"/>
              </w:rPr>
            </w:pPr>
            <w:r>
              <w:rPr>
                <w:rFonts w:cs="Arial"/>
                <w:sz w:val="21"/>
              </w:rPr>
              <w:t xml:space="preserve">Troškovi fotokopiranja </w:t>
            </w:r>
          </w:p>
        </w:tc>
      </w:tr>
    </w:tbl>
    <w:p w:rsidR="001F1A53" w:rsidRPr="00575560" w:rsidRDefault="00575560" w:rsidP="007A4AD9">
      <w:pPr>
        <w:pStyle w:val="Naslov3"/>
        <w:spacing w:before="220"/>
      </w:pPr>
      <w:bookmarkStart w:id="36" w:name="_Toc241832249"/>
      <w:r>
        <w:t>6.2.3. Dopunska nastava iz Matematike (5.- 8. r.)</w:t>
      </w:r>
      <w:bookmarkEnd w:id="3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CE2AC1" w:rsidRPr="00CE2AC1" w:rsidTr="0009681D">
        <w:trPr>
          <w:cantSplit/>
          <w:tblHeader/>
          <w:jc w:val="center"/>
        </w:trPr>
        <w:tc>
          <w:tcPr>
            <w:tcW w:w="2381" w:type="dxa"/>
            <w:shd w:val="clear" w:color="auto" w:fill="244A65"/>
            <w:vAlign w:val="center"/>
          </w:tcPr>
          <w:p w:rsidR="003C3139" w:rsidRPr="00CE2AC1" w:rsidRDefault="163426B5" w:rsidP="000E72C8">
            <w:pPr>
              <w:spacing w:after="60" w:line="247" w:lineRule="auto"/>
              <w:rPr>
                <w:rFonts w:cs="Arial"/>
                <w:color w:val="auto"/>
              </w:rPr>
            </w:pPr>
            <w:r>
              <w:rPr>
                <w:rFonts w:cs="Arial"/>
                <w:b/>
                <w:color w:val="FFFFFF"/>
                <w:sz w:val="21"/>
              </w:rPr>
              <w:t xml:space="preserve">Aktivnost, program i/ili projekt </w:t>
            </w:r>
          </w:p>
        </w:tc>
        <w:tc>
          <w:tcPr>
            <w:tcW w:w="7257" w:type="dxa"/>
            <w:shd w:val="clear" w:color="auto" w:fill="244A65"/>
            <w:vAlign w:val="center"/>
          </w:tcPr>
          <w:p w:rsidR="003C3139" w:rsidRPr="00CE2AC1" w:rsidRDefault="163426B5" w:rsidP="0009681D">
            <w:pPr>
              <w:spacing w:after="60" w:line="247" w:lineRule="auto"/>
              <w:rPr>
                <w:rFonts w:cs="Arial"/>
                <w:color w:val="auto"/>
              </w:rPr>
            </w:pPr>
            <w:r>
              <w:rPr>
                <w:rFonts w:cs="Arial"/>
                <w:b/>
                <w:color w:val="FFFFFF"/>
                <w:sz w:val="21"/>
              </w:rPr>
              <w:t xml:space="preserve">Dopunska nastava iz matematike (od 5. – 8.) </w:t>
            </w:r>
          </w:p>
        </w:tc>
      </w:tr>
      <w:tr w:rsidR="00CE2AC1" w:rsidRPr="00CE2AC1" w:rsidTr="0009681D">
        <w:trPr>
          <w:cantSplit/>
          <w:jc w:val="center"/>
        </w:trPr>
        <w:tc>
          <w:tcPr>
            <w:tcW w:w="2381" w:type="dxa"/>
            <w:shd w:val="clear" w:color="auto" w:fill="F0F5F8"/>
            <w:vAlign w:val="center"/>
          </w:tcPr>
          <w:p w:rsidR="003C3139" w:rsidRPr="00CE2AC1" w:rsidRDefault="163426B5" w:rsidP="000E72C8">
            <w:pPr>
              <w:spacing w:after="60" w:line="247" w:lineRule="auto"/>
              <w:rPr>
                <w:rFonts w:cs="Arial"/>
                <w:color w:val="auto"/>
              </w:rPr>
            </w:pPr>
            <w:r>
              <w:rPr>
                <w:rFonts w:cs="Arial"/>
                <w:b/>
                <w:sz w:val="21"/>
              </w:rPr>
              <w:t xml:space="preserve">Ciljevi aktivnosti, programa i/ili projekta </w:t>
            </w:r>
          </w:p>
        </w:tc>
        <w:tc>
          <w:tcPr>
            <w:tcW w:w="7257" w:type="dxa"/>
            <w:shd w:val="clear" w:color="auto" w:fill="F0F5F8"/>
            <w:vAlign w:val="center"/>
          </w:tcPr>
          <w:p w:rsidR="003C3139" w:rsidRPr="00CE2AC1" w:rsidRDefault="163426B5" w:rsidP="000E72C8">
            <w:pPr>
              <w:spacing w:after="60" w:line="247" w:lineRule="auto"/>
              <w:rPr>
                <w:rFonts w:cs="Arial"/>
                <w:color w:val="auto"/>
              </w:rPr>
            </w:pPr>
            <w:r>
              <w:rPr>
                <w:rFonts w:cs="Arial"/>
                <w:sz w:val="21"/>
              </w:rPr>
              <w:t xml:space="preserve">Individualna pomoć učenicima s poteškoćama u savladavanju nastavnog gradiva prilagođena njihovim razvojnim potrebama i sposobnostima </w:t>
            </w:r>
          </w:p>
        </w:tc>
      </w:tr>
      <w:tr w:rsidR="00CE2AC1" w:rsidRPr="00CE2AC1" w:rsidTr="0009681D">
        <w:trPr>
          <w:cantSplit/>
          <w:jc w:val="center"/>
        </w:trPr>
        <w:tc>
          <w:tcPr>
            <w:tcW w:w="2381" w:type="dxa"/>
            <w:shd w:val="clear" w:color="auto" w:fill="FFFFFF"/>
            <w:vAlign w:val="center"/>
          </w:tcPr>
          <w:p w:rsidR="003C3139" w:rsidRPr="00CE2AC1" w:rsidRDefault="163426B5" w:rsidP="000E72C8">
            <w:pPr>
              <w:spacing w:after="60" w:line="247" w:lineRule="auto"/>
              <w:rPr>
                <w:rFonts w:cs="Arial"/>
                <w:color w:val="auto"/>
              </w:rPr>
            </w:pPr>
            <w:r>
              <w:rPr>
                <w:rFonts w:cs="Arial"/>
                <w:b/>
                <w:sz w:val="21"/>
              </w:rPr>
              <w:t xml:space="preserve">Namjena aktivnosti, programa i/ili projekta </w:t>
            </w:r>
          </w:p>
        </w:tc>
        <w:tc>
          <w:tcPr>
            <w:tcW w:w="7257" w:type="dxa"/>
            <w:shd w:val="clear" w:color="auto" w:fill="FFFFFF"/>
            <w:vAlign w:val="center"/>
          </w:tcPr>
          <w:p w:rsidR="003C3139" w:rsidRPr="00CE2AC1" w:rsidRDefault="163426B5" w:rsidP="000E72C8">
            <w:pPr>
              <w:spacing w:after="60" w:line="247" w:lineRule="auto"/>
              <w:rPr>
                <w:rFonts w:cs="Arial"/>
                <w:color w:val="auto"/>
              </w:rPr>
            </w:pPr>
            <w:r>
              <w:rPr>
                <w:rFonts w:cs="Arial"/>
                <w:sz w:val="21"/>
              </w:rPr>
              <w:t xml:space="preserve">Usvajanje osnovnih nastavnih sadržaja kao temelja za uspješan rad, napredovanje i postizanje što boljih rezultata u učenju </w:t>
            </w:r>
          </w:p>
        </w:tc>
      </w:tr>
      <w:tr w:rsidR="00CE2AC1" w:rsidRPr="00CE2AC1" w:rsidTr="0009681D">
        <w:trPr>
          <w:cantSplit/>
          <w:jc w:val="center"/>
        </w:trPr>
        <w:tc>
          <w:tcPr>
            <w:tcW w:w="2381" w:type="dxa"/>
            <w:shd w:val="clear" w:color="auto" w:fill="F0F5F8"/>
            <w:vAlign w:val="center"/>
          </w:tcPr>
          <w:p w:rsidR="003C3139" w:rsidRPr="00CE2AC1" w:rsidRDefault="163426B5" w:rsidP="000E72C8">
            <w:pPr>
              <w:spacing w:after="60" w:line="247" w:lineRule="auto"/>
              <w:rPr>
                <w:rFonts w:cs="Arial"/>
                <w:color w:val="auto"/>
              </w:rPr>
            </w:pPr>
            <w:r>
              <w:rPr>
                <w:rFonts w:cs="Arial"/>
                <w:b/>
                <w:sz w:val="21"/>
              </w:rPr>
              <w:t xml:space="preserve">Nositelji aktivnosti, programa i/ili projekta i njihova odgovornost </w:t>
            </w:r>
          </w:p>
        </w:tc>
        <w:tc>
          <w:tcPr>
            <w:tcW w:w="7257" w:type="dxa"/>
            <w:shd w:val="clear" w:color="auto" w:fill="F0F5F8"/>
            <w:vAlign w:val="center"/>
          </w:tcPr>
          <w:p w:rsidR="003C3139" w:rsidRPr="00CE2AC1" w:rsidRDefault="163426B5" w:rsidP="00A053BE">
            <w:pPr>
              <w:spacing w:after="60" w:line="247" w:lineRule="auto"/>
              <w:rPr>
                <w:rFonts w:eastAsia="Century Gothic" w:cs="Arial"/>
                <w:color w:val="auto"/>
              </w:rPr>
            </w:pPr>
            <w:r>
              <w:rPr>
                <w:rFonts w:cs="Arial"/>
                <w:sz w:val="21"/>
              </w:rPr>
              <w:t xml:space="preserve">Učiteljice matematike Daniela </w:t>
            </w:r>
            <w:proofErr w:type="spellStart"/>
            <w:r>
              <w:rPr>
                <w:rFonts w:cs="Arial"/>
                <w:sz w:val="21"/>
              </w:rPr>
              <w:t>Vretenar</w:t>
            </w:r>
            <w:proofErr w:type="spellEnd"/>
            <w:r>
              <w:rPr>
                <w:rFonts w:cs="Arial"/>
                <w:sz w:val="21"/>
              </w:rPr>
              <w:t xml:space="preserve"> i učitelj/</w:t>
            </w:r>
            <w:proofErr w:type="spellStart"/>
            <w:r>
              <w:rPr>
                <w:rFonts w:cs="Arial"/>
                <w:sz w:val="21"/>
              </w:rPr>
              <w:t>ica</w:t>
            </w:r>
            <w:proofErr w:type="spellEnd"/>
            <w:r>
              <w:rPr>
                <w:rFonts w:cs="Arial"/>
                <w:sz w:val="21"/>
              </w:rPr>
              <w:t xml:space="preserve"> matematike područne škole</w:t>
            </w:r>
          </w:p>
        </w:tc>
      </w:tr>
      <w:tr w:rsidR="00CE2AC1" w:rsidRPr="00CE2AC1" w:rsidTr="0009681D">
        <w:trPr>
          <w:cantSplit/>
          <w:jc w:val="center"/>
        </w:trPr>
        <w:tc>
          <w:tcPr>
            <w:tcW w:w="2381" w:type="dxa"/>
            <w:shd w:val="clear" w:color="auto" w:fill="FFFFFF"/>
            <w:vAlign w:val="center"/>
          </w:tcPr>
          <w:p w:rsidR="003C3139" w:rsidRPr="00CE2AC1" w:rsidRDefault="163426B5" w:rsidP="000E72C8">
            <w:pPr>
              <w:spacing w:after="60" w:line="247" w:lineRule="auto"/>
              <w:rPr>
                <w:rFonts w:cs="Arial"/>
                <w:color w:val="auto"/>
              </w:rPr>
            </w:pPr>
            <w:r>
              <w:rPr>
                <w:rFonts w:cs="Arial"/>
                <w:b/>
                <w:sz w:val="21"/>
              </w:rPr>
              <w:t xml:space="preserve">Način realizacije aktivnosti, programa i/ili projekta </w:t>
            </w:r>
          </w:p>
        </w:tc>
        <w:tc>
          <w:tcPr>
            <w:tcW w:w="7257" w:type="dxa"/>
            <w:shd w:val="clear" w:color="auto" w:fill="FFFFFF"/>
            <w:vAlign w:val="center"/>
          </w:tcPr>
          <w:p w:rsidR="003C3139" w:rsidRPr="00CE2AC1" w:rsidRDefault="163426B5" w:rsidP="000E72C8">
            <w:pPr>
              <w:spacing w:after="60" w:line="247" w:lineRule="auto"/>
              <w:rPr>
                <w:rFonts w:cs="Arial"/>
                <w:color w:val="auto"/>
              </w:rPr>
            </w:pPr>
            <w:r>
              <w:rPr>
                <w:rFonts w:cs="Arial"/>
                <w:sz w:val="21"/>
              </w:rPr>
              <w:t xml:space="preserve">U svrhu što uspješnijeg neposrednog individualnog rada koriste se oblici i metode rada: frontalni rad, individualni rad, metoda demonstracije i grafička metoda </w:t>
            </w:r>
          </w:p>
        </w:tc>
      </w:tr>
      <w:tr w:rsidR="00CE2AC1" w:rsidRPr="00CE2AC1" w:rsidTr="0009681D">
        <w:trPr>
          <w:cantSplit/>
          <w:jc w:val="center"/>
        </w:trPr>
        <w:tc>
          <w:tcPr>
            <w:tcW w:w="2381" w:type="dxa"/>
            <w:shd w:val="clear" w:color="auto" w:fill="F0F5F8"/>
            <w:vAlign w:val="center"/>
          </w:tcPr>
          <w:p w:rsidR="003C3139" w:rsidRPr="00CE2AC1" w:rsidRDefault="163426B5" w:rsidP="000E72C8">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3C3139" w:rsidRPr="00CE2AC1" w:rsidRDefault="163426B5" w:rsidP="000E72C8">
            <w:pPr>
              <w:spacing w:after="60" w:line="247" w:lineRule="auto"/>
              <w:rPr>
                <w:rFonts w:cs="Arial"/>
                <w:color w:val="auto"/>
              </w:rPr>
            </w:pPr>
            <w:r>
              <w:rPr>
                <w:rFonts w:cs="Arial"/>
                <w:sz w:val="21"/>
              </w:rPr>
              <w:t xml:space="preserve">Dva sata tjedno tijekom nastavne godine 2026./2027. </w:t>
            </w:r>
          </w:p>
        </w:tc>
      </w:tr>
      <w:tr w:rsidR="00CE2AC1" w:rsidRPr="00CE2AC1" w:rsidTr="0009681D">
        <w:trPr>
          <w:cantSplit/>
          <w:jc w:val="center"/>
        </w:trPr>
        <w:tc>
          <w:tcPr>
            <w:tcW w:w="2381" w:type="dxa"/>
            <w:shd w:val="clear" w:color="auto" w:fill="FFFFFF"/>
            <w:vAlign w:val="center"/>
          </w:tcPr>
          <w:p w:rsidR="003C3139" w:rsidRPr="00CE2AC1" w:rsidRDefault="163426B5" w:rsidP="000E72C8">
            <w:pPr>
              <w:spacing w:after="60" w:line="247" w:lineRule="auto"/>
              <w:rPr>
                <w:rFonts w:cs="Arial"/>
                <w:color w:val="auto"/>
              </w:rPr>
            </w:pPr>
            <w:r>
              <w:rPr>
                <w:rFonts w:cs="Arial"/>
                <w:b/>
                <w:sz w:val="21"/>
              </w:rPr>
              <w:t xml:space="preserve">Način vrednovanja i korištenja rezultata vrednovanja </w:t>
            </w:r>
          </w:p>
        </w:tc>
        <w:tc>
          <w:tcPr>
            <w:tcW w:w="7257" w:type="dxa"/>
            <w:shd w:val="clear" w:color="auto" w:fill="FFFFFF"/>
            <w:vAlign w:val="center"/>
          </w:tcPr>
          <w:p w:rsidR="003C3139" w:rsidRPr="00CE2AC1" w:rsidRDefault="163426B5" w:rsidP="000E72C8">
            <w:pPr>
              <w:spacing w:after="60" w:line="247" w:lineRule="auto"/>
              <w:rPr>
                <w:rFonts w:cs="Arial"/>
                <w:color w:val="auto"/>
              </w:rPr>
            </w:pPr>
            <w:r>
              <w:rPr>
                <w:rFonts w:cs="Arial"/>
                <w:sz w:val="21"/>
              </w:rPr>
              <w:t xml:space="preserve">Pratiti napredovanje učenika na svakom satu i vrednovati pozitivne rezultate u nastavi. </w:t>
            </w:r>
          </w:p>
        </w:tc>
      </w:tr>
      <w:tr w:rsidR="00CE2AC1" w:rsidRPr="00CE2AC1" w:rsidTr="0009681D">
        <w:trPr>
          <w:cantSplit/>
          <w:jc w:val="center"/>
        </w:trPr>
        <w:tc>
          <w:tcPr>
            <w:tcW w:w="2381" w:type="dxa"/>
            <w:shd w:val="clear" w:color="auto" w:fill="F0F5F8"/>
            <w:vAlign w:val="center"/>
          </w:tcPr>
          <w:p w:rsidR="003C3139" w:rsidRPr="00CE2AC1" w:rsidRDefault="163426B5" w:rsidP="000E72C8">
            <w:pPr>
              <w:spacing w:after="60" w:line="247" w:lineRule="auto"/>
              <w:rPr>
                <w:rFonts w:cs="Arial"/>
                <w:color w:val="auto"/>
              </w:rPr>
            </w:pPr>
            <w:r>
              <w:rPr>
                <w:rFonts w:cs="Arial"/>
                <w:b/>
                <w:sz w:val="21"/>
              </w:rPr>
              <w:t xml:space="preserve">Troškovnik </w:t>
            </w:r>
          </w:p>
        </w:tc>
        <w:tc>
          <w:tcPr>
            <w:tcW w:w="7257" w:type="dxa"/>
            <w:shd w:val="clear" w:color="auto" w:fill="F0F5F8"/>
            <w:vAlign w:val="center"/>
          </w:tcPr>
          <w:p w:rsidR="003C3139" w:rsidRPr="00CE2AC1" w:rsidRDefault="163426B5" w:rsidP="000E72C8">
            <w:pPr>
              <w:spacing w:after="60" w:line="247" w:lineRule="auto"/>
              <w:rPr>
                <w:rFonts w:cs="Arial"/>
                <w:color w:val="auto"/>
              </w:rPr>
            </w:pPr>
            <w:r>
              <w:rPr>
                <w:rFonts w:cs="Arial"/>
                <w:sz w:val="21"/>
              </w:rPr>
              <w:t xml:space="preserve">Materijal za kopiranje </w:t>
            </w:r>
          </w:p>
        </w:tc>
      </w:tr>
    </w:tbl>
    <w:p w:rsidR="001F1A53" w:rsidRPr="00A12B5B" w:rsidRDefault="00A12B5B" w:rsidP="007A4AD9">
      <w:pPr>
        <w:pStyle w:val="Naslov3"/>
        <w:spacing w:before="220"/>
      </w:pPr>
      <w:bookmarkStart w:id="37" w:name="_Toc241832250"/>
      <w:r>
        <w:t>6.2.4. Dopunska nastava iz Engleskog jezika (4.- 8. r. - PŠ i MŠ)</w:t>
      </w:r>
      <w:bookmarkEnd w:id="37"/>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9B6535" w:rsidRPr="009B6535" w:rsidTr="264EDCDE">
        <w:trPr>
          <w:cantSplit/>
          <w:tblHeader/>
          <w:jc w:val="center"/>
        </w:trPr>
        <w:tc>
          <w:tcPr>
            <w:tcW w:w="2381" w:type="dxa"/>
            <w:shd w:val="clear" w:color="auto" w:fill="244A65"/>
            <w:vAlign w:val="center"/>
          </w:tcPr>
          <w:p w:rsidR="00E9667B" w:rsidRPr="009B6535" w:rsidRDefault="1348DED7" w:rsidP="000E72C8">
            <w:pPr>
              <w:spacing w:after="60" w:line="247" w:lineRule="auto"/>
              <w:rPr>
                <w:rFonts w:cs="Arial"/>
                <w:color w:val="auto"/>
              </w:rPr>
            </w:pPr>
            <w:r>
              <w:rPr>
                <w:rFonts w:cs="Arial"/>
                <w:b/>
                <w:color w:val="FFFFFF"/>
                <w:sz w:val="21"/>
              </w:rPr>
              <w:t xml:space="preserve">Aktivnost, program i/ili projekt </w:t>
            </w:r>
          </w:p>
        </w:tc>
        <w:tc>
          <w:tcPr>
            <w:tcW w:w="7257" w:type="dxa"/>
            <w:shd w:val="clear" w:color="auto" w:fill="244A65"/>
            <w:vAlign w:val="center"/>
          </w:tcPr>
          <w:p w:rsidR="00E9667B" w:rsidRPr="009B6535" w:rsidRDefault="1348DED7" w:rsidP="000E72C8">
            <w:pPr>
              <w:spacing w:after="60" w:line="247" w:lineRule="auto"/>
              <w:rPr>
                <w:rFonts w:eastAsia="Century Gothic" w:cs="Arial"/>
                <w:color w:val="auto"/>
              </w:rPr>
            </w:pPr>
            <w:r>
              <w:rPr>
                <w:rFonts w:cs="Arial"/>
                <w:b/>
                <w:color w:val="FFFFFF"/>
                <w:sz w:val="21"/>
              </w:rPr>
              <w:t>Dopunska nastava iz engleskog jezika (od 4. – 8. r.)</w:t>
            </w:r>
          </w:p>
        </w:tc>
      </w:tr>
      <w:tr w:rsidR="009B6535" w:rsidRPr="009B6535" w:rsidTr="264EDCDE">
        <w:trPr>
          <w:cantSplit/>
          <w:jc w:val="center"/>
        </w:trPr>
        <w:tc>
          <w:tcPr>
            <w:tcW w:w="2381" w:type="dxa"/>
            <w:shd w:val="clear" w:color="auto" w:fill="F0F5F8"/>
            <w:vAlign w:val="center"/>
          </w:tcPr>
          <w:p w:rsidR="00E9667B" w:rsidRPr="009B6535" w:rsidRDefault="000E72C8" w:rsidP="000E72C8">
            <w:pPr>
              <w:spacing w:after="60" w:line="247" w:lineRule="auto"/>
              <w:rPr>
                <w:rFonts w:cs="Arial"/>
                <w:color w:val="auto"/>
              </w:rPr>
            </w:pPr>
            <w:r>
              <w:rPr>
                <w:rFonts w:cs="Arial"/>
                <w:b/>
                <w:sz w:val="21"/>
              </w:rPr>
              <w:t xml:space="preserve">Ciljevi aktivnosti, programa i/ili projekta </w:t>
            </w:r>
          </w:p>
        </w:tc>
        <w:tc>
          <w:tcPr>
            <w:tcW w:w="7257" w:type="dxa"/>
            <w:shd w:val="clear" w:color="auto" w:fill="F0F5F8"/>
            <w:vAlign w:val="center"/>
          </w:tcPr>
          <w:p w:rsidR="00E9667B" w:rsidRPr="009B6535" w:rsidRDefault="1348DED7" w:rsidP="000E72C8">
            <w:pPr>
              <w:spacing w:after="60" w:line="247" w:lineRule="auto"/>
              <w:rPr>
                <w:rFonts w:cs="Arial"/>
                <w:color w:val="auto"/>
              </w:rPr>
            </w:pPr>
            <w:r>
              <w:rPr>
                <w:rFonts w:cs="Arial"/>
                <w:sz w:val="21"/>
              </w:rPr>
              <w:t xml:space="preserve">Ponoviti i utvrditi gradivo s učenicima koji imaju poteškoća u učenju engleskog jezika kroz aktivnosti i zadatke primjerene njihovim sposobnostima, predznanju i poteškoćama. </w:t>
            </w:r>
          </w:p>
        </w:tc>
      </w:tr>
      <w:tr w:rsidR="009B6535" w:rsidRPr="009B6535" w:rsidTr="264EDCDE">
        <w:trPr>
          <w:cantSplit/>
          <w:jc w:val="center"/>
        </w:trPr>
        <w:tc>
          <w:tcPr>
            <w:tcW w:w="2381" w:type="dxa"/>
            <w:shd w:val="clear" w:color="auto" w:fill="FFFFFF"/>
            <w:vAlign w:val="center"/>
          </w:tcPr>
          <w:p w:rsidR="00E9667B" w:rsidRPr="009B6535" w:rsidRDefault="1348DED7" w:rsidP="000E72C8">
            <w:pPr>
              <w:spacing w:after="60" w:line="247" w:lineRule="auto"/>
              <w:rPr>
                <w:rFonts w:cs="Arial"/>
                <w:color w:val="auto"/>
              </w:rPr>
            </w:pPr>
            <w:r>
              <w:rPr>
                <w:rFonts w:cs="Arial"/>
                <w:b/>
                <w:sz w:val="21"/>
              </w:rPr>
              <w:t xml:space="preserve">Namjena aktivnosti, programa i/ili projekta </w:t>
            </w:r>
          </w:p>
        </w:tc>
        <w:tc>
          <w:tcPr>
            <w:tcW w:w="7257" w:type="dxa"/>
            <w:shd w:val="clear" w:color="auto" w:fill="FFFFFF"/>
            <w:vAlign w:val="center"/>
          </w:tcPr>
          <w:p w:rsidR="00E9667B" w:rsidRPr="009B6535" w:rsidRDefault="1348DED7" w:rsidP="000E72C8">
            <w:pPr>
              <w:spacing w:after="60" w:line="247" w:lineRule="auto"/>
              <w:rPr>
                <w:rFonts w:cs="Arial"/>
                <w:color w:val="auto"/>
              </w:rPr>
            </w:pPr>
            <w:r>
              <w:rPr>
                <w:rFonts w:cs="Arial"/>
                <w:sz w:val="21"/>
              </w:rPr>
              <w:t>Pružiti pomoć učenicima koji teže usvajaju gradivo kako bi uspješnije pratili nastavu, postigli bolje rezultate i time dobili pozitivnu motivaciju za nastavak učenja</w:t>
            </w:r>
          </w:p>
        </w:tc>
      </w:tr>
      <w:tr w:rsidR="009B6535" w:rsidRPr="009B6535" w:rsidTr="264EDCDE">
        <w:trPr>
          <w:cantSplit/>
          <w:jc w:val="center"/>
        </w:trPr>
        <w:tc>
          <w:tcPr>
            <w:tcW w:w="2381" w:type="dxa"/>
            <w:shd w:val="clear" w:color="auto" w:fill="F0F5F8"/>
            <w:vAlign w:val="center"/>
          </w:tcPr>
          <w:p w:rsidR="00E9667B" w:rsidRPr="009B6535" w:rsidRDefault="1348DED7" w:rsidP="000E72C8">
            <w:pPr>
              <w:spacing w:after="60" w:line="247" w:lineRule="auto"/>
              <w:rPr>
                <w:rFonts w:cs="Arial"/>
                <w:color w:val="auto"/>
              </w:rPr>
            </w:pPr>
            <w:r>
              <w:rPr>
                <w:rFonts w:cs="Arial"/>
                <w:b/>
                <w:sz w:val="21"/>
              </w:rPr>
              <w:t xml:space="preserve">Nositelji aktivnosti, programa i/ili projekta i njihova odgovornost </w:t>
            </w:r>
          </w:p>
        </w:tc>
        <w:tc>
          <w:tcPr>
            <w:tcW w:w="7257" w:type="dxa"/>
            <w:shd w:val="clear" w:color="auto" w:fill="F0F5F8"/>
            <w:vAlign w:val="center"/>
          </w:tcPr>
          <w:p w:rsidR="00E9667B" w:rsidRPr="009B6535" w:rsidRDefault="264EDCDE" w:rsidP="000E72C8">
            <w:pPr>
              <w:spacing w:after="60" w:line="247" w:lineRule="auto"/>
              <w:rPr>
                <w:rFonts w:eastAsia="Century Gothic" w:cs="Arial"/>
                <w:color w:val="auto"/>
              </w:rPr>
            </w:pPr>
            <w:r>
              <w:rPr>
                <w:rFonts w:cs="Arial"/>
                <w:sz w:val="21"/>
              </w:rPr>
              <w:t xml:space="preserve">Vedrana Barić, prof. engleskog jezika, Višnja </w:t>
            </w:r>
            <w:proofErr w:type="spellStart"/>
            <w:r>
              <w:rPr>
                <w:rFonts w:cs="Arial"/>
                <w:sz w:val="21"/>
              </w:rPr>
              <w:t>Šverko</w:t>
            </w:r>
            <w:proofErr w:type="spellEnd"/>
            <w:r>
              <w:rPr>
                <w:rFonts w:cs="Arial"/>
                <w:sz w:val="21"/>
              </w:rPr>
              <w:t>, prof. engleskog jezika</w:t>
            </w:r>
          </w:p>
        </w:tc>
      </w:tr>
      <w:tr w:rsidR="009B6535" w:rsidRPr="009B6535" w:rsidTr="264EDCDE">
        <w:trPr>
          <w:cantSplit/>
          <w:jc w:val="center"/>
        </w:trPr>
        <w:tc>
          <w:tcPr>
            <w:tcW w:w="2381" w:type="dxa"/>
            <w:shd w:val="clear" w:color="auto" w:fill="FFFFFF"/>
            <w:vAlign w:val="center"/>
          </w:tcPr>
          <w:p w:rsidR="00E9667B" w:rsidRPr="009B6535" w:rsidRDefault="1348DED7" w:rsidP="000E72C8">
            <w:pPr>
              <w:spacing w:after="60" w:line="247" w:lineRule="auto"/>
              <w:rPr>
                <w:rFonts w:cs="Arial"/>
                <w:color w:val="auto"/>
              </w:rPr>
            </w:pPr>
            <w:r>
              <w:rPr>
                <w:rFonts w:cs="Arial"/>
                <w:b/>
                <w:sz w:val="21"/>
              </w:rPr>
              <w:t xml:space="preserve">Način realizacije aktivnosti, programa i/ili projekta </w:t>
            </w:r>
          </w:p>
        </w:tc>
        <w:tc>
          <w:tcPr>
            <w:tcW w:w="7257" w:type="dxa"/>
            <w:shd w:val="clear" w:color="auto" w:fill="FFFFFF"/>
            <w:vAlign w:val="center"/>
          </w:tcPr>
          <w:p w:rsidR="00E9667B" w:rsidRPr="009B6535" w:rsidRDefault="1348DED7" w:rsidP="000E72C8">
            <w:pPr>
              <w:spacing w:after="60" w:line="247" w:lineRule="auto"/>
              <w:rPr>
                <w:rFonts w:cs="Arial"/>
                <w:color w:val="auto"/>
              </w:rPr>
            </w:pPr>
            <w:r>
              <w:rPr>
                <w:rFonts w:cs="Arial"/>
                <w:sz w:val="21"/>
              </w:rPr>
              <w:t xml:space="preserve">Nastava se održava u učioničkom prostoru škole, u sklopu rasporeda redovne nastave. Rješavaju se dodatni zadaci, uz objašnjavanje, vježbe čitanja i pisanja. </w:t>
            </w:r>
          </w:p>
        </w:tc>
      </w:tr>
      <w:tr w:rsidR="009B6535" w:rsidRPr="009B6535" w:rsidTr="264EDCDE">
        <w:trPr>
          <w:cantSplit/>
          <w:jc w:val="center"/>
        </w:trPr>
        <w:tc>
          <w:tcPr>
            <w:tcW w:w="2381" w:type="dxa"/>
            <w:shd w:val="clear" w:color="auto" w:fill="F0F5F8"/>
            <w:vAlign w:val="center"/>
          </w:tcPr>
          <w:p w:rsidR="00E9667B" w:rsidRPr="009B6535" w:rsidRDefault="1348DED7" w:rsidP="000E72C8">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E9667B" w:rsidRPr="009B6535" w:rsidRDefault="1348DED7" w:rsidP="000E72C8">
            <w:pPr>
              <w:spacing w:after="60" w:line="247" w:lineRule="auto"/>
              <w:rPr>
                <w:rFonts w:eastAsia="Century Gothic" w:cs="Arial"/>
                <w:color w:val="auto"/>
              </w:rPr>
            </w:pPr>
            <w:r>
              <w:rPr>
                <w:rFonts w:cs="Arial"/>
                <w:sz w:val="21"/>
              </w:rPr>
              <w:t>Jedan sat tjedno tijekom nastavne godine (MŠ i PŠ)-prema potrebi 2026./2027.</w:t>
            </w:r>
          </w:p>
        </w:tc>
      </w:tr>
      <w:tr w:rsidR="009B6535" w:rsidRPr="009B6535" w:rsidTr="264EDCDE">
        <w:trPr>
          <w:cantSplit/>
          <w:jc w:val="center"/>
        </w:trPr>
        <w:tc>
          <w:tcPr>
            <w:tcW w:w="2381" w:type="dxa"/>
            <w:shd w:val="clear" w:color="auto" w:fill="FFFFFF"/>
            <w:vAlign w:val="center"/>
          </w:tcPr>
          <w:p w:rsidR="00E9667B" w:rsidRPr="009B6535" w:rsidRDefault="1348DED7" w:rsidP="000E72C8">
            <w:pPr>
              <w:spacing w:after="60" w:line="247" w:lineRule="auto"/>
              <w:rPr>
                <w:rFonts w:cs="Arial"/>
                <w:color w:val="auto"/>
              </w:rPr>
            </w:pPr>
            <w:r>
              <w:rPr>
                <w:rFonts w:cs="Arial"/>
                <w:b/>
                <w:sz w:val="21"/>
              </w:rPr>
              <w:t xml:space="preserve">Način vrednovanja i korištenja rezultata vrednovanja </w:t>
            </w:r>
          </w:p>
        </w:tc>
        <w:tc>
          <w:tcPr>
            <w:tcW w:w="7257" w:type="dxa"/>
            <w:shd w:val="clear" w:color="auto" w:fill="FFFFFF"/>
            <w:vAlign w:val="center"/>
          </w:tcPr>
          <w:p w:rsidR="00E9667B" w:rsidRPr="000E72C8" w:rsidRDefault="1348DED7" w:rsidP="000E72C8">
            <w:pPr>
              <w:spacing w:after="60" w:line="247" w:lineRule="auto"/>
              <w:rPr>
                <w:rFonts w:eastAsia="Century Gothic" w:cs="Arial"/>
                <w:color w:val="auto"/>
              </w:rPr>
            </w:pPr>
            <w:r>
              <w:rPr>
                <w:rFonts w:cs="Arial"/>
                <w:sz w:val="21"/>
              </w:rPr>
              <w:t>Praćenje napretka učenika i njegovog uspjeha u redovnoj nastavi. Praćenje zalaganja i uloženog truda učenika</w:t>
            </w:r>
          </w:p>
        </w:tc>
      </w:tr>
      <w:tr w:rsidR="009B6535" w:rsidRPr="009B6535" w:rsidTr="264EDCDE">
        <w:trPr>
          <w:cantSplit/>
          <w:jc w:val="center"/>
        </w:trPr>
        <w:tc>
          <w:tcPr>
            <w:tcW w:w="2381" w:type="dxa"/>
            <w:shd w:val="clear" w:color="auto" w:fill="F0F5F8"/>
            <w:vAlign w:val="center"/>
          </w:tcPr>
          <w:p w:rsidR="00E9667B" w:rsidRPr="009B6535" w:rsidRDefault="1348DED7" w:rsidP="000E72C8">
            <w:pPr>
              <w:spacing w:after="60" w:line="247" w:lineRule="auto"/>
              <w:rPr>
                <w:rFonts w:cs="Arial"/>
                <w:color w:val="auto"/>
              </w:rPr>
            </w:pPr>
            <w:r>
              <w:rPr>
                <w:rFonts w:cs="Arial"/>
                <w:b/>
                <w:sz w:val="21"/>
              </w:rPr>
              <w:t xml:space="preserve">Troškovnik </w:t>
            </w:r>
          </w:p>
        </w:tc>
        <w:tc>
          <w:tcPr>
            <w:tcW w:w="7257" w:type="dxa"/>
            <w:shd w:val="clear" w:color="auto" w:fill="F0F5F8"/>
            <w:vAlign w:val="center"/>
          </w:tcPr>
          <w:p w:rsidR="00E9667B" w:rsidRPr="009B6535" w:rsidRDefault="1348DED7" w:rsidP="000E72C8">
            <w:pPr>
              <w:spacing w:after="60" w:line="247" w:lineRule="auto"/>
              <w:rPr>
                <w:rFonts w:cs="Arial"/>
                <w:color w:val="auto"/>
              </w:rPr>
            </w:pPr>
            <w:r>
              <w:rPr>
                <w:rFonts w:cs="Arial"/>
                <w:sz w:val="21"/>
              </w:rPr>
              <w:t xml:space="preserve">Troškovi kopiranja dodatnih materijala </w:t>
            </w:r>
          </w:p>
        </w:tc>
      </w:tr>
    </w:tbl>
    <w:p w:rsidR="001F1A53" w:rsidRPr="00A12B5B" w:rsidRDefault="00A12B5B" w:rsidP="007A4AD9">
      <w:pPr>
        <w:pStyle w:val="Naslov3"/>
        <w:spacing w:before="220"/>
      </w:pPr>
      <w:bookmarkStart w:id="38" w:name="_Toc241832251"/>
      <w:r>
        <w:t>6.2.5. Dopunska nastava iz Kemije (PŠ / MŠ)</w:t>
      </w:r>
      <w:bookmarkEnd w:id="38"/>
    </w:p>
    <w:tbl>
      <w:tblPr>
        <w:tblStyle w:val="BTable4"/>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316343" w:rsidRPr="00316343">
        <w:trPr>
          <w:cantSplit/>
          <w:tblHeader/>
          <w:jc w:val="center"/>
        </w:trPr>
        <w:tc>
          <w:tcPr>
            <w:tcW w:w="2381" w:type="dxa"/>
            <w:shd w:val="clear" w:color="auto" w:fill="244A65"/>
            <w:vAlign w:val="center"/>
          </w:tcPr>
          <w:p w:rsidR="001F1A53" w:rsidRPr="00316343" w:rsidRDefault="00F320D3" w:rsidP="003367F9">
            <w:pPr>
              <w:spacing w:after="60" w:line="247" w:lineRule="auto"/>
              <w:rPr>
                <w:rFonts w:cs="Arial"/>
                <w:color w:val="auto"/>
              </w:rPr>
            </w:pPr>
            <w:r>
              <w:rPr>
                <w:rFonts w:cs="Arial"/>
                <w:b/>
                <w:color w:val="FFFFFF"/>
                <w:sz w:val="21"/>
              </w:rPr>
              <w:t xml:space="preserve">Aktivnost, program i/ili projekt </w:t>
            </w:r>
          </w:p>
        </w:tc>
        <w:tc>
          <w:tcPr>
            <w:tcW w:w="7257" w:type="dxa"/>
            <w:shd w:val="clear" w:color="auto" w:fill="244A65"/>
            <w:vAlign w:val="center"/>
          </w:tcPr>
          <w:p w:rsidR="001F1A53" w:rsidRPr="00316343" w:rsidRDefault="00F320D3" w:rsidP="003367F9">
            <w:pPr>
              <w:spacing w:after="60" w:line="247" w:lineRule="auto"/>
              <w:rPr>
                <w:rFonts w:cs="Arial"/>
                <w:color w:val="auto"/>
              </w:rPr>
            </w:pPr>
            <w:r>
              <w:rPr>
                <w:rFonts w:cs="Arial"/>
                <w:b/>
                <w:color w:val="FFFFFF"/>
                <w:sz w:val="21"/>
              </w:rPr>
              <w:t xml:space="preserve">Dopunska nastava iz kemije </w:t>
            </w:r>
          </w:p>
        </w:tc>
      </w:tr>
      <w:tr w:rsidR="00316343" w:rsidRPr="00316343">
        <w:trPr>
          <w:cantSplit/>
          <w:jc w:val="center"/>
        </w:trPr>
        <w:tc>
          <w:tcPr>
            <w:tcW w:w="2381" w:type="dxa"/>
            <w:shd w:val="clear" w:color="auto" w:fill="F0F5F8"/>
            <w:vAlign w:val="center"/>
          </w:tcPr>
          <w:p w:rsidR="001F1A53" w:rsidRPr="00316343" w:rsidRDefault="00F320D3" w:rsidP="003367F9">
            <w:pPr>
              <w:spacing w:after="60" w:line="247" w:lineRule="auto"/>
              <w:rPr>
                <w:rFonts w:cs="Arial"/>
                <w:color w:val="auto"/>
              </w:rPr>
            </w:pPr>
            <w:r>
              <w:rPr>
                <w:rFonts w:cs="Arial"/>
                <w:b/>
                <w:sz w:val="21"/>
              </w:rPr>
              <w:t>Ciljevi aktivnosti, programa i/ili projekta</w:t>
            </w:r>
          </w:p>
        </w:tc>
        <w:tc>
          <w:tcPr>
            <w:tcW w:w="7257" w:type="dxa"/>
            <w:shd w:val="clear" w:color="auto" w:fill="F0F5F8"/>
            <w:vAlign w:val="center"/>
          </w:tcPr>
          <w:p w:rsidR="001F1A53" w:rsidRPr="00316343" w:rsidRDefault="00F320D3" w:rsidP="003367F9">
            <w:pPr>
              <w:spacing w:after="60" w:line="247" w:lineRule="auto"/>
              <w:rPr>
                <w:rFonts w:cs="Arial"/>
                <w:color w:val="auto"/>
              </w:rPr>
            </w:pPr>
            <w:r>
              <w:rPr>
                <w:rFonts w:cs="Arial"/>
                <w:sz w:val="21"/>
              </w:rPr>
              <w:t>Olakšati i motivirati učenike za usvajanje kemijskih koncepata i prirodoznanstvene pismenosti.</w:t>
            </w:r>
          </w:p>
        </w:tc>
      </w:tr>
      <w:tr w:rsidR="00316343" w:rsidRPr="00316343">
        <w:trPr>
          <w:cantSplit/>
          <w:jc w:val="center"/>
        </w:trPr>
        <w:tc>
          <w:tcPr>
            <w:tcW w:w="2381" w:type="dxa"/>
            <w:shd w:val="clear" w:color="auto" w:fill="FFFFFF"/>
            <w:vAlign w:val="center"/>
          </w:tcPr>
          <w:p w:rsidR="001F1A53" w:rsidRPr="00316343" w:rsidRDefault="00F320D3" w:rsidP="003367F9">
            <w:pPr>
              <w:spacing w:after="60" w:line="247" w:lineRule="auto"/>
              <w:rPr>
                <w:rFonts w:cs="Arial"/>
                <w:color w:val="auto"/>
              </w:rPr>
            </w:pPr>
            <w:r>
              <w:rPr>
                <w:rFonts w:cs="Arial"/>
                <w:b/>
                <w:sz w:val="21"/>
              </w:rPr>
              <w:t>Namjena aktivnosti, programa i/ili projekta</w:t>
            </w:r>
          </w:p>
        </w:tc>
        <w:tc>
          <w:tcPr>
            <w:tcW w:w="7257" w:type="dxa"/>
            <w:shd w:val="clear" w:color="auto" w:fill="FFFFFF"/>
            <w:vAlign w:val="center"/>
          </w:tcPr>
          <w:p w:rsidR="001F1A53" w:rsidRPr="00316343" w:rsidRDefault="00F320D3" w:rsidP="003367F9">
            <w:pPr>
              <w:spacing w:after="60" w:line="247" w:lineRule="auto"/>
              <w:rPr>
                <w:rFonts w:cs="Arial"/>
                <w:color w:val="auto"/>
              </w:rPr>
            </w:pPr>
            <w:r>
              <w:rPr>
                <w:rFonts w:cs="Arial"/>
                <w:sz w:val="21"/>
              </w:rPr>
              <w:t xml:space="preserve">Individualizirati nastavne sadržaje učenicima koji iz bilo kojih razloga imaju teškoće u svladavanju ishoda </w:t>
            </w:r>
          </w:p>
        </w:tc>
      </w:tr>
      <w:tr w:rsidR="00316343" w:rsidRPr="00316343">
        <w:trPr>
          <w:cantSplit/>
          <w:jc w:val="center"/>
        </w:trPr>
        <w:tc>
          <w:tcPr>
            <w:tcW w:w="2381" w:type="dxa"/>
            <w:shd w:val="clear" w:color="auto" w:fill="F0F5F8"/>
            <w:vAlign w:val="center"/>
          </w:tcPr>
          <w:p w:rsidR="001F1A53" w:rsidRPr="00316343" w:rsidRDefault="00F320D3" w:rsidP="003367F9">
            <w:pPr>
              <w:spacing w:after="60" w:line="247" w:lineRule="auto"/>
              <w:rPr>
                <w:rFonts w:cs="Arial"/>
                <w:color w:val="auto"/>
              </w:rPr>
            </w:pPr>
            <w:r>
              <w:rPr>
                <w:rFonts w:cs="Arial"/>
                <w:b/>
                <w:sz w:val="21"/>
              </w:rPr>
              <w:t>Nositelji aktivnosti, programa i/ili projekta i njihova odgovornost</w:t>
            </w:r>
          </w:p>
        </w:tc>
        <w:tc>
          <w:tcPr>
            <w:tcW w:w="7257" w:type="dxa"/>
            <w:shd w:val="clear" w:color="auto" w:fill="F0F5F8"/>
            <w:vAlign w:val="center"/>
          </w:tcPr>
          <w:p w:rsidR="001F1A53" w:rsidRPr="00316343" w:rsidRDefault="00F320D3" w:rsidP="003367F9">
            <w:pPr>
              <w:spacing w:after="60" w:line="247" w:lineRule="auto"/>
              <w:rPr>
                <w:rFonts w:cs="Arial"/>
                <w:color w:val="auto"/>
              </w:rPr>
            </w:pPr>
            <w:r>
              <w:rPr>
                <w:rFonts w:cs="Arial"/>
                <w:sz w:val="21"/>
              </w:rPr>
              <w:t xml:space="preserve">Učiteljica kemije Zdravka </w:t>
            </w:r>
            <w:proofErr w:type="spellStart"/>
            <w:r>
              <w:rPr>
                <w:rFonts w:cs="Arial"/>
                <w:sz w:val="21"/>
              </w:rPr>
              <w:t>Prnić</w:t>
            </w:r>
            <w:proofErr w:type="spellEnd"/>
          </w:p>
        </w:tc>
      </w:tr>
      <w:tr w:rsidR="00316343" w:rsidRPr="00316343">
        <w:trPr>
          <w:cantSplit/>
          <w:jc w:val="center"/>
        </w:trPr>
        <w:tc>
          <w:tcPr>
            <w:tcW w:w="2381" w:type="dxa"/>
            <w:shd w:val="clear" w:color="auto" w:fill="FFFFFF"/>
            <w:vAlign w:val="center"/>
          </w:tcPr>
          <w:p w:rsidR="001F1A53" w:rsidRPr="00316343" w:rsidRDefault="00F320D3" w:rsidP="003367F9">
            <w:pPr>
              <w:spacing w:after="60" w:line="247" w:lineRule="auto"/>
              <w:rPr>
                <w:rFonts w:cs="Arial"/>
                <w:color w:val="auto"/>
              </w:rPr>
            </w:pPr>
            <w:r>
              <w:rPr>
                <w:rFonts w:cs="Arial"/>
                <w:b/>
                <w:sz w:val="21"/>
              </w:rPr>
              <w:t>Način realizacije aktivnosti, programa i/ili projekta</w:t>
            </w:r>
          </w:p>
        </w:tc>
        <w:tc>
          <w:tcPr>
            <w:tcW w:w="7257" w:type="dxa"/>
            <w:shd w:val="clear" w:color="auto" w:fill="FFFFFF"/>
            <w:vAlign w:val="center"/>
          </w:tcPr>
          <w:p w:rsidR="001F1A53" w:rsidRPr="00316343" w:rsidRDefault="00F320D3" w:rsidP="003367F9">
            <w:pPr>
              <w:spacing w:after="60" w:line="247" w:lineRule="auto"/>
              <w:rPr>
                <w:rFonts w:cs="Arial"/>
                <w:color w:val="auto"/>
              </w:rPr>
            </w:pPr>
            <w:r>
              <w:rPr>
                <w:rFonts w:cs="Arial"/>
                <w:sz w:val="21"/>
              </w:rPr>
              <w:t>Nastava se održava u učioničkom prostoru škole, osmisliti sadržaje koji će pridonijeti savladavanju ishoda i usavršavanju vještina, rješavanjem pisanih i usmenih zadataka kroz razgovor, eksperimentalni rad te individualni pristup</w:t>
            </w:r>
          </w:p>
        </w:tc>
      </w:tr>
      <w:tr w:rsidR="00316343" w:rsidRPr="00316343">
        <w:trPr>
          <w:cantSplit/>
          <w:jc w:val="center"/>
        </w:trPr>
        <w:tc>
          <w:tcPr>
            <w:tcW w:w="2381" w:type="dxa"/>
            <w:shd w:val="clear" w:color="auto" w:fill="F0F5F8"/>
            <w:vAlign w:val="center"/>
          </w:tcPr>
          <w:p w:rsidR="001F1A53" w:rsidRPr="00316343" w:rsidRDefault="00F320D3" w:rsidP="003367F9">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Pr="00316343" w:rsidRDefault="00F320D3" w:rsidP="003367F9">
            <w:pPr>
              <w:spacing w:after="60" w:line="247" w:lineRule="auto"/>
              <w:rPr>
                <w:rFonts w:cs="Arial"/>
                <w:color w:val="auto"/>
              </w:rPr>
            </w:pPr>
            <w:r>
              <w:rPr>
                <w:rFonts w:cs="Arial"/>
                <w:sz w:val="21"/>
              </w:rPr>
              <w:t>Tijekom nastavne godine 2026./2027., 1 sat tjedno</w:t>
            </w:r>
          </w:p>
        </w:tc>
      </w:tr>
      <w:tr w:rsidR="00316343" w:rsidRPr="00316343">
        <w:trPr>
          <w:cantSplit/>
          <w:jc w:val="center"/>
        </w:trPr>
        <w:tc>
          <w:tcPr>
            <w:tcW w:w="2381" w:type="dxa"/>
            <w:shd w:val="clear" w:color="auto" w:fill="FFFFFF"/>
            <w:vAlign w:val="center"/>
          </w:tcPr>
          <w:p w:rsidR="001F1A53" w:rsidRPr="00316343" w:rsidRDefault="00F320D3" w:rsidP="003367F9">
            <w:pPr>
              <w:spacing w:after="60" w:line="247" w:lineRule="auto"/>
              <w:rPr>
                <w:rFonts w:cs="Arial"/>
                <w:color w:val="auto"/>
              </w:rPr>
            </w:pPr>
            <w:r>
              <w:rPr>
                <w:rFonts w:cs="Arial"/>
                <w:b/>
                <w:sz w:val="21"/>
              </w:rPr>
              <w:t>Način vrednovanja i korištenja rezultata vrednovanja</w:t>
            </w:r>
          </w:p>
        </w:tc>
        <w:tc>
          <w:tcPr>
            <w:tcW w:w="7257" w:type="dxa"/>
            <w:shd w:val="clear" w:color="auto" w:fill="FFFFFF"/>
            <w:vAlign w:val="center"/>
          </w:tcPr>
          <w:p w:rsidR="001F1A53" w:rsidRPr="00316343" w:rsidRDefault="00F320D3" w:rsidP="003367F9">
            <w:pPr>
              <w:spacing w:after="60" w:line="247" w:lineRule="auto"/>
              <w:rPr>
                <w:rFonts w:cs="Arial"/>
                <w:color w:val="auto"/>
              </w:rPr>
            </w:pPr>
            <w:r>
              <w:rPr>
                <w:rFonts w:cs="Arial"/>
                <w:sz w:val="21"/>
              </w:rPr>
              <w:t xml:space="preserve">Rad vrednujemo pisanim i usmenim provjerama, praktičnim radom te praćenjem aktivnosti učenika. </w:t>
            </w:r>
            <w:proofErr w:type="spellStart"/>
            <w:r>
              <w:rPr>
                <w:rFonts w:cs="Arial"/>
                <w:sz w:val="21"/>
              </w:rPr>
              <w:t>Samovrednovanje</w:t>
            </w:r>
            <w:proofErr w:type="spellEnd"/>
            <w:r>
              <w:rPr>
                <w:rFonts w:cs="Arial"/>
                <w:sz w:val="21"/>
              </w:rPr>
              <w:t>.</w:t>
            </w:r>
          </w:p>
        </w:tc>
      </w:tr>
      <w:tr w:rsidR="00316343" w:rsidRPr="00316343">
        <w:trPr>
          <w:cantSplit/>
          <w:jc w:val="center"/>
        </w:trPr>
        <w:tc>
          <w:tcPr>
            <w:tcW w:w="2381" w:type="dxa"/>
            <w:shd w:val="clear" w:color="auto" w:fill="F0F5F8"/>
            <w:vAlign w:val="center"/>
          </w:tcPr>
          <w:p w:rsidR="001F1A53" w:rsidRPr="00316343" w:rsidRDefault="00F320D3" w:rsidP="003367F9">
            <w:pPr>
              <w:spacing w:after="60" w:line="247" w:lineRule="auto"/>
              <w:rPr>
                <w:rFonts w:cs="Arial"/>
                <w:color w:val="auto"/>
              </w:rPr>
            </w:pPr>
            <w:r>
              <w:rPr>
                <w:rFonts w:cs="Arial"/>
                <w:b/>
                <w:sz w:val="21"/>
              </w:rPr>
              <w:t>Troškovnik</w:t>
            </w:r>
          </w:p>
        </w:tc>
        <w:tc>
          <w:tcPr>
            <w:tcW w:w="7257" w:type="dxa"/>
            <w:shd w:val="clear" w:color="auto" w:fill="F0F5F8"/>
            <w:vAlign w:val="center"/>
          </w:tcPr>
          <w:p w:rsidR="001F1A53" w:rsidRPr="00316343" w:rsidRDefault="00F320D3">
            <w:pPr>
              <w:spacing w:after="60" w:line="247" w:lineRule="auto"/>
              <w:rPr>
                <w:rFonts w:cs="Arial"/>
                <w:color w:val="auto"/>
              </w:rPr>
            </w:pPr>
            <w:r>
              <w:rPr>
                <w:rFonts w:cs="Arial"/>
                <w:sz w:val="21"/>
              </w:rPr>
              <w:t xml:space="preserve">Papir, </w:t>
            </w:r>
            <w:proofErr w:type="spellStart"/>
            <w:r>
              <w:rPr>
                <w:rFonts w:cs="Arial"/>
                <w:sz w:val="21"/>
              </w:rPr>
              <w:t>hamer</w:t>
            </w:r>
            <w:proofErr w:type="spellEnd"/>
            <w:r>
              <w:rPr>
                <w:rFonts w:cs="Arial"/>
                <w:sz w:val="21"/>
              </w:rPr>
              <w:t xml:space="preserve">, </w:t>
            </w:r>
            <w:proofErr w:type="spellStart"/>
            <w:r>
              <w:rPr>
                <w:rFonts w:cs="Arial"/>
                <w:sz w:val="21"/>
              </w:rPr>
              <w:t>magnetići</w:t>
            </w:r>
            <w:proofErr w:type="spellEnd"/>
            <w:r>
              <w:rPr>
                <w:rFonts w:cs="Arial"/>
                <w:sz w:val="21"/>
              </w:rPr>
              <w:t xml:space="preserve"> te pribor i materijali za pokuse.</w:t>
            </w:r>
          </w:p>
        </w:tc>
      </w:tr>
    </w:tbl>
    <w:p w:rsidR="001F1A53" w:rsidRPr="00A12B5B" w:rsidRDefault="00A12B5B" w:rsidP="007A4AD9">
      <w:pPr>
        <w:pStyle w:val="Naslov3"/>
        <w:spacing w:before="220"/>
      </w:pPr>
      <w:bookmarkStart w:id="39" w:name="_Toc241832252"/>
      <w:r>
        <w:t>6.2.6. Dopunska nastava iz Biologije</w:t>
      </w:r>
      <w:bookmarkEnd w:id="39"/>
    </w:p>
    <w:tbl>
      <w:tblPr>
        <w:tblStyle w:val="BTable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3367F9">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Default="00F320D3" w:rsidP="003367F9">
            <w:pPr>
              <w:spacing w:after="60" w:line="247" w:lineRule="auto"/>
              <w:rPr>
                <w:rFonts w:cs="Arial"/>
              </w:rPr>
            </w:pPr>
            <w:r>
              <w:rPr>
                <w:rFonts w:cs="Arial"/>
                <w:b/>
                <w:color w:val="FFFFFF"/>
                <w:sz w:val="21"/>
              </w:rPr>
              <w:t>Dopunska nastava iz biologije</w:t>
            </w:r>
          </w:p>
        </w:tc>
      </w:tr>
      <w:tr w:rsidR="001F1A53">
        <w:trPr>
          <w:cantSplit/>
          <w:jc w:val="center"/>
        </w:trPr>
        <w:tc>
          <w:tcPr>
            <w:tcW w:w="2381" w:type="dxa"/>
            <w:shd w:val="clear" w:color="auto" w:fill="F0F5F8"/>
            <w:vAlign w:val="center"/>
          </w:tcPr>
          <w:p w:rsidR="001F1A53" w:rsidRDefault="00F320D3" w:rsidP="003367F9">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Default="00F320D3" w:rsidP="003367F9">
            <w:pPr>
              <w:spacing w:after="60" w:line="247" w:lineRule="auto"/>
              <w:rPr>
                <w:rFonts w:cs="Arial"/>
              </w:rPr>
            </w:pPr>
            <w:r>
              <w:rPr>
                <w:rFonts w:cs="Arial"/>
                <w:sz w:val="21"/>
              </w:rPr>
              <w:t>Olakšati i motivirati učenika za usvajanje gradiva biologije</w:t>
            </w:r>
          </w:p>
        </w:tc>
      </w:tr>
      <w:tr w:rsidR="001F1A53">
        <w:trPr>
          <w:cantSplit/>
          <w:jc w:val="center"/>
        </w:trPr>
        <w:tc>
          <w:tcPr>
            <w:tcW w:w="2381" w:type="dxa"/>
            <w:shd w:val="clear" w:color="auto" w:fill="FFFFFF"/>
            <w:vAlign w:val="center"/>
          </w:tcPr>
          <w:p w:rsidR="001F1A53" w:rsidRDefault="00F320D3" w:rsidP="003367F9">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Default="00F320D3" w:rsidP="003367F9">
            <w:pPr>
              <w:spacing w:after="60" w:line="247" w:lineRule="auto"/>
              <w:rPr>
                <w:rFonts w:cs="Arial"/>
              </w:rPr>
            </w:pPr>
            <w:r>
              <w:rPr>
                <w:rFonts w:cs="Arial"/>
                <w:sz w:val="21"/>
              </w:rPr>
              <w:t>Individualizirati nastavne sadržaje učenicima koji iz bilo kojih razloga imaju teškoće u svladavanju programa</w:t>
            </w:r>
          </w:p>
        </w:tc>
      </w:tr>
      <w:tr w:rsidR="001F1A53">
        <w:trPr>
          <w:cantSplit/>
          <w:jc w:val="center"/>
        </w:trPr>
        <w:tc>
          <w:tcPr>
            <w:tcW w:w="2381" w:type="dxa"/>
            <w:shd w:val="clear" w:color="auto" w:fill="F0F5F8"/>
            <w:vAlign w:val="center"/>
          </w:tcPr>
          <w:p w:rsidR="001F1A53" w:rsidRDefault="00F320D3" w:rsidP="003367F9">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3367F9">
            <w:pPr>
              <w:spacing w:after="60" w:line="247" w:lineRule="auto"/>
              <w:rPr>
                <w:rFonts w:cs="Arial"/>
              </w:rPr>
            </w:pPr>
            <w:r>
              <w:rPr>
                <w:rFonts w:cs="Arial"/>
                <w:sz w:val="21"/>
              </w:rPr>
              <w:t xml:space="preserve">Učitelj biologije Miroslav </w:t>
            </w:r>
            <w:proofErr w:type="spellStart"/>
            <w:r>
              <w:rPr>
                <w:rFonts w:cs="Arial"/>
                <w:sz w:val="21"/>
              </w:rPr>
              <w:t>Gužvinec</w:t>
            </w:r>
            <w:proofErr w:type="spellEnd"/>
          </w:p>
        </w:tc>
      </w:tr>
      <w:tr w:rsidR="001F1A53">
        <w:trPr>
          <w:cantSplit/>
          <w:jc w:val="center"/>
        </w:trPr>
        <w:tc>
          <w:tcPr>
            <w:tcW w:w="2381" w:type="dxa"/>
            <w:shd w:val="clear" w:color="auto" w:fill="FFFFFF"/>
            <w:vAlign w:val="center"/>
          </w:tcPr>
          <w:p w:rsidR="001F1A53" w:rsidRDefault="00F320D3" w:rsidP="003367F9">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Default="00F320D3">
            <w:pPr>
              <w:spacing w:after="60" w:line="247" w:lineRule="auto"/>
              <w:rPr>
                <w:rFonts w:cs="Arial"/>
              </w:rPr>
            </w:pPr>
            <w:r>
              <w:rPr>
                <w:rFonts w:cs="Arial"/>
                <w:sz w:val="21"/>
              </w:rPr>
              <w:t>Nastava se održava u učioničkom prostoru škole; osmisliti sadržaje koji će sadržavati ponavljanje već određenog gradiva; rješavanje pismenih i usmenih zadataka kroz razgovor, igru i individualni pristup</w:t>
            </w:r>
          </w:p>
        </w:tc>
      </w:tr>
      <w:tr w:rsidR="001F1A53">
        <w:trPr>
          <w:cantSplit/>
          <w:jc w:val="center"/>
        </w:trPr>
        <w:tc>
          <w:tcPr>
            <w:tcW w:w="2381" w:type="dxa"/>
            <w:shd w:val="clear" w:color="auto" w:fill="F0F5F8"/>
            <w:vAlign w:val="center"/>
          </w:tcPr>
          <w:p w:rsidR="001F1A53" w:rsidRDefault="00F320D3" w:rsidP="003367F9">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3367F9">
            <w:pPr>
              <w:spacing w:after="60" w:line="247" w:lineRule="auto"/>
              <w:rPr>
                <w:rFonts w:cs="Arial"/>
              </w:rPr>
            </w:pPr>
            <w:r>
              <w:rPr>
                <w:rFonts w:cs="Arial"/>
                <w:sz w:val="21"/>
              </w:rPr>
              <w:t>Tijekom nastavne godine 2026./2027.</w:t>
            </w:r>
          </w:p>
        </w:tc>
      </w:tr>
      <w:tr w:rsidR="001F1A53">
        <w:trPr>
          <w:cantSplit/>
          <w:jc w:val="center"/>
        </w:trPr>
        <w:tc>
          <w:tcPr>
            <w:tcW w:w="2381" w:type="dxa"/>
            <w:shd w:val="clear" w:color="auto" w:fill="FFFFFF"/>
            <w:vAlign w:val="center"/>
          </w:tcPr>
          <w:p w:rsidR="001F1A53" w:rsidRDefault="00F320D3" w:rsidP="003367F9">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Default="00F320D3" w:rsidP="003367F9">
            <w:pPr>
              <w:spacing w:after="60" w:line="247" w:lineRule="auto"/>
              <w:rPr>
                <w:rFonts w:cs="Arial"/>
              </w:rPr>
            </w:pPr>
            <w:r>
              <w:rPr>
                <w:rFonts w:cs="Arial"/>
                <w:sz w:val="21"/>
              </w:rPr>
              <w:t>Rad vrednujemo pismenim i usmenim provjerama. Praćenje cjelokupne aktivnosti učenika</w:t>
            </w:r>
          </w:p>
        </w:tc>
      </w:tr>
      <w:tr w:rsidR="001F1A53">
        <w:trPr>
          <w:cantSplit/>
          <w:jc w:val="center"/>
        </w:trPr>
        <w:tc>
          <w:tcPr>
            <w:tcW w:w="2381" w:type="dxa"/>
            <w:shd w:val="clear" w:color="auto" w:fill="F0F5F8"/>
            <w:vAlign w:val="center"/>
          </w:tcPr>
          <w:p w:rsidR="001F1A53" w:rsidRDefault="00F320D3" w:rsidP="003367F9">
            <w:pPr>
              <w:spacing w:after="60" w:line="247" w:lineRule="auto"/>
              <w:rPr>
                <w:rFonts w:cs="Arial"/>
              </w:rPr>
            </w:pPr>
            <w:r>
              <w:rPr>
                <w:rFonts w:cs="Arial"/>
                <w:b/>
                <w:sz w:val="21"/>
              </w:rPr>
              <w:t>Troškovnik</w:t>
            </w:r>
          </w:p>
        </w:tc>
        <w:tc>
          <w:tcPr>
            <w:tcW w:w="7257" w:type="dxa"/>
            <w:shd w:val="clear" w:color="auto" w:fill="F0F5F8"/>
            <w:vAlign w:val="center"/>
          </w:tcPr>
          <w:p w:rsidR="001F1A53" w:rsidRDefault="00F320D3" w:rsidP="003367F9">
            <w:pPr>
              <w:spacing w:after="60" w:line="247" w:lineRule="auto"/>
              <w:rPr>
                <w:rFonts w:cs="Arial"/>
              </w:rPr>
            </w:pPr>
            <w:r>
              <w:rPr>
                <w:rFonts w:cs="Arial"/>
                <w:sz w:val="21"/>
              </w:rPr>
              <w:t>Papir</w:t>
            </w:r>
          </w:p>
        </w:tc>
      </w:tr>
    </w:tbl>
    <w:p w:rsidR="001F1A53" w:rsidRPr="00A12B5B" w:rsidRDefault="00A12B5B" w:rsidP="007A4AD9">
      <w:pPr>
        <w:pStyle w:val="Naslov3"/>
        <w:spacing w:before="220"/>
      </w:pPr>
      <w:bookmarkStart w:id="40" w:name="_Toc241832253"/>
      <w:r>
        <w:t>6.2.7. Dopunska nastava iz Povijesti</w:t>
      </w:r>
      <w:bookmarkEnd w:id="40"/>
    </w:p>
    <w:tbl>
      <w:tblPr>
        <w:tblStyle w:val="BTable10"/>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187155">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Default="00F320D3" w:rsidP="00187155">
            <w:pPr>
              <w:spacing w:after="60" w:line="247" w:lineRule="auto"/>
              <w:rPr>
                <w:rFonts w:cs="Arial"/>
              </w:rPr>
            </w:pPr>
            <w:r>
              <w:rPr>
                <w:rFonts w:cs="Arial"/>
                <w:b/>
                <w:color w:val="FFFFFF"/>
                <w:sz w:val="21"/>
              </w:rPr>
              <w:t>Dopunska nastava iz povijesti</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Motivirati učenika za usvajanje gradiva povijesti. Ponavljati i utvrđivati gradivo s učenicima koji imaju poteškoće u učenju. Olakšavati nastavno gradivo prema potrebi učenika.</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Individualizirati nastavne sadržaje učenicima koji iz bilo kojih razloga imaju teškoće u svladavanju programa</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Marčela Rajković Crevar, prof., Vedrana </w:t>
            </w:r>
            <w:proofErr w:type="spellStart"/>
            <w:r>
              <w:rPr>
                <w:rFonts w:cs="Arial"/>
                <w:sz w:val="21"/>
              </w:rPr>
              <w:t>Hrelja</w:t>
            </w:r>
            <w:proofErr w:type="spellEnd"/>
            <w:r>
              <w:rPr>
                <w:rFonts w:cs="Arial"/>
                <w:sz w:val="21"/>
              </w:rPr>
              <w:t xml:space="preserve"> Zupan, prof.</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Nastava se održava u učioničkom prostoru škole. Osmisliti sadržaje koji će sadržavati ponavljanje već određenog gradiva; rješavanje pismenih i usmenih zadataka kroz razgovor, igru i individualni pristup</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Tijekom nastavne godine 2026./2027.</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Rad vrednujemo pismenim i usmenim provjerama. Praćenje cjelokupne aktivnosti učenika.</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Troškovnik</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Papir</w:t>
            </w:r>
          </w:p>
        </w:tc>
      </w:tr>
    </w:tbl>
    <w:p w:rsidR="001F1A53" w:rsidRPr="00A12B5B" w:rsidRDefault="00A12B5B" w:rsidP="00DE3A60">
      <w:pPr>
        <w:pStyle w:val="Naslov2"/>
        <w:spacing w:before="280"/>
      </w:pPr>
      <w:bookmarkStart w:id="41" w:name="_Toc241832254"/>
      <w:bookmarkStart w:id="42" w:name="_Toc242642693"/>
      <w:r>
        <w:t>6.3. Dodatna nastava</w:t>
      </w:r>
      <w:bookmarkEnd w:id="41"/>
      <w:bookmarkEnd w:id="42"/>
    </w:p>
    <w:p w:rsidR="001F1A53" w:rsidRPr="00A12B5B" w:rsidRDefault="00A12B5B" w:rsidP="007A4AD9">
      <w:pPr>
        <w:pStyle w:val="Naslov3"/>
        <w:spacing w:before="220"/>
      </w:pPr>
      <w:bookmarkStart w:id="43" w:name="_Toc241750976"/>
      <w:bookmarkStart w:id="44" w:name="_Toc241832255"/>
      <w:r>
        <w:t>6.3.1. Dodatna nastava iz Matematike (razredna nastava)</w:t>
      </w:r>
      <w:bookmarkEnd w:id="43"/>
      <w:bookmarkEnd w:id="44"/>
    </w:p>
    <w:tbl>
      <w:tblPr>
        <w:tblStyle w:val="BTable1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187155">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Default="00F320D3" w:rsidP="00187155">
            <w:pPr>
              <w:spacing w:after="60" w:line="247" w:lineRule="auto"/>
              <w:rPr>
                <w:rFonts w:cs="Arial"/>
              </w:rPr>
            </w:pPr>
            <w:r>
              <w:rPr>
                <w:rFonts w:cs="Arial"/>
                <w:b/>
                <w:color w:val="FFFFFF"/>
                <w:sz w:val="21"/>
              </w:rPr>
              <w:t xml:space="preserve">Dodatna nastava iz matematike (od 1. – 4. razreda) </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Produbljivanje znanja i sposobnosti učenika na području matematike, razvijati i poticati interes za pronalaženje različitih načina za rješavanje matematičkih problema </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87155" w:rsidRDefault="00F320D3" w:rsidP="00187155">
            <w:pPr>
              <w:spacing w:after="60" w:line="247" w:lineRule="auto"/>
              <w:rPr>
                <w:rFonts w:cs="Arial"/>
                <w:sz w:val="18"/>
              </w:rPr>
            </w:pPr>
            <w:r>
              <w:rPr>
                <w:rFonts w:cs="Arial"/>
                <w:sz w:val="21"/>
              </w:rPr>
              <w:t>Rad s darovitim učenicima koji pokazuju osnovna namjena aktivnosti interes za rješavanje matematičkih problema.</w:t>
            </w:r>
          </w:p>
          <w:p w:rsidR="001F1A53" w:rsidRDefault="00F320D3" w:rsidP="00187155">
            <w:pPr>
              <w:spacing w:after="60" w:line="247" w:lineRule="auto"/>
              <w:rPr>
                <w:rFonts w:cs="Arial"/>
              </w:rPr>
            </w:pPr>
            <w:r>
              <w:rPr>
                <w:rFonts w:cs="Arial"/>
                <w:sz w:val="21"/>
              </w:rPr>
              <w:t xml:space="preserve">Razvijanje logičkog mišljenja, sposobnost rješavanja matematičkih problema te samostalnosti u radu. Primjena matematike u svakodnevnom životu. </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Razredne učiteljice: Andrea </w:t>
            </w:r>
            <w:proofErr w:type="spellStart"/>
            <w:r>
              <w:rPr>
                <w:rFonts w:cs="Arial"/>
                <w:sz w:val="21"/>
              </w:rPr>
              <w:t>Kiršić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Ivona Troskot, Ivana </w:t>
            </w:r>
            <w:proofErr w:type="spellStart"/>
            <w:r>
              <w:rPr>
                <w:rFonts w:cs="Arial"/>
                <w:sz w:val="21"/>
              </w:rPr>
              <w:t>Antelić</w:t>
            </w:r>
            <w:proofErr w:type="spellEnd"/>
            <w:r>
              <w:rPr>
                <w:rFonts w:cs="Arial"/>
                <w:sz w:val="21"/>
              </w:rPr>
              <w:t xml:space="preserve">, Ksenija </w:t>
            </w:r>
            <w:proofErr w:type="spellStart"/>
            <w:r>
              <w:rPr>
                <w:rFonts w:cs="Arial"/>
                <w:sz w:val="21"/>
              </w:rPr>
              <w:t>Knapić</w:t>
            </w:r>
            <w:proofErr w:type="spellEnd"/>
            <w:r>
              <w:rPr>
                <w:rFonts w:cs="Arial"/>
                <w:sz w:val="21"/>
              </w:rPr>
              <w:t xml:space="preserve">, Jasna </w:t>
            </w:r>
            <w:proofErr w:type="spellStart"/>
            <w:r>
              <w:rPr>
                <w:rFonts w:cs="Arial"/>
                <w:sz w:val="21"/>
              </w:rPr>
              <w:t>Pajcur</w:t>
            </w:r>
            <w:proofErr w:type="spellEnd"/>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 xml:space="preserve">Individualizirani pristup, suradničko učenje, timski rad, igra, sudjelovanje na natjecanjima </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Tijekom školske godine 2026./2027. </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 xml:space="preserve">Individualno praćenje uspješnosti, angažiranosti i rezultata učenika na natjecanju, povećanje kvalitete nastavnog rada uz daljnje poticanje razvoja darovitih učenika </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Troškovi prijevoza za natjecanje i materijalni troškovi </w:t>
            </w:r>
          </w:p>
        </w:tc>
      </w:tr>
    </w:tbl>
    <w:p w:rsidR="001F1A53" w:rsidRPr="004E7B58" w:rsidRDefault="004E7B58" w:rsidP="007A4AD9">
      <w:pPr>
        <w:pStyle w:val="Naslov3"/>
        <w:spacing w:before="220"/>
      </w:pPr>
      <w:bookmarkStart w:id="45" w:name="_Toc241832256"/>
      <w:r>
        <w:t>6.3.2. Dodatna nastava iz Matematike (predmetna nastava)</w:t>
      </w:r>
      <w:bookmarkEnd w:id="4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CE2AC1" w:rsidRPr="00CE2AC1" w:rsidTr="163426B5">
        <w:trPr>
          <w:cantSplit/>
          <w:tblHeader/>
          <w:jc w:val="center"/>
        </w:trPr>
        <w:tc>
          <w:tcPr>
            <w:tcW w:w="2381" w:type="dxa"/>
            <w:shd w:val="clear" w:color="auto" w:fill="244A65"/>
            <w:vAlign w:val="center"/>
          </w:tcPr>
          <w:p w:rsidR="003C3139" w:rsidRPr="00CE2AC1" w:rsidRDefault="163426B5" w:rsidP="00187155">
            <w:pPr>
              <w:spacing w:after="60" w:line="247" w:lineRule="auto"/>
              <w:rPr>
                <w:rFonts w:cs="Arial"/>
                <w:color w:val="auto"/>
              </w:rPr>
            </w:pPr>
            <w:r>
              <w:rPr>
                <w:rFonts w:cs="Arial"/>
                <w:b/>
                <w:color w:val="FFFFFF"/>
                <w:sz w:val="21"/>
              </w:rPr>
              <w:t>Aktivnost, program i/ili projekt</w:t>
            </w:r>
          </w:p>
        </w:tc>
        <w:tc>
          <w:tcPr>
            <w:tcW w:w="7257" w:type="dxa"/>
            <w:shd w:val="clear" w:color="auto" w:fill="244A65"/>
            <w:vAlign w:val="center"/>
          </w:tcPr>
          <w:p w:rsidR="003C3139" w:rsidRPr="00CE2AC1" w:rsidRDefault="163426B5" w:rsidP="00187155">
            <w:pPr>
              <w:spacing w:after="60" w:line="247" w:lineRule="auto"/>
              <w:rPr>
                <w:rFonts w:cs="Arial"/>
                <w:color w:val="auto"/>
              </w:rPr>
            </w:pPr>
            <w:r>
              <w:rPr>
                <w:rFonts w:cs="Arial"/>
                <w:b/>
                <w:color w:val="FFFFFF"/>
                <w:sz w:val="21"/>
              </w:rPr>
              <w:t xml:space="preserve">Dodatna nastava iz matematike </w:t>
            </w:r>
          </w:p>
        </w:tc>
      </w:tr>
      <w:tr w:rsidR="00CE2AC1" w:rsidRPr="00CE2AC1" w:rsidTr="163426B5">
        <w:trPr>
          <w:cantSplit/>
          <w:jc w:val="center"/>
        </w:trPr>
        <w:tc>
          <w:tcPr>
            <w:tcW w:w="2381" w:type="dxa"/>
            <w:shd w:val="clear" w:color="auto" w:fill="F0F5F8"/>
            <w:vAlign w:val="center"/>
          </w:tcPr>
          <w:p w:rsidR="003C3139" w:rsidRPr="00CE2AC1" w:rsidRDefault="163426B5" w:rsidP="00187155">
            <w:pPr>
              <w:spacing w:after="60" w:line="247" w:lineRule="auto"/>
              <w:rPr>
                <w:rFonts w:cs="Arial"/>
                <w:color w:val="auto"/>
              </w:rPr>
            </w:pPr>
            <w:r>
              <w:rPr>
                <w:rFonts w:cs="Arial"/>
                <w:b/>
                <w:sz w:val="21"/>
              </w:rPr>
              <w:t xml:space="preserve">Ciljevi aktivnosti, programa i/ili projekta </w:t>
            </w:r>
          </w:p>
        </w:tc>
        <w:tc>
          <w:tcPr>
            <w:tcW w:w="7257" w:type="dxa"/>
            <w:shd w:val="clear" w:color="auto" w:fill="F0F5F8"/>
            <w:vAlign w:val="center"/>
          </w:tcPr>
          <w:p w:rsidR="003C3139" w:rsidRPr="00CE2AC1" w:rsidRDefault="163426B5" w:rsidP="00187155">
            <w:pPr>
              <w:spacing w:after="60" w:line="247" w:lineRule="auto"/>
              <w:rPr>
                <w:rFonts w:cs="Arial"/>
                <w:color w:val="auto"/>
              </w:rPr>
            </w:pPr>
            <w:r>
              <w:rPr>
                <w:rFonts w:cs="Arial"/>
                <w:sz w:val="21"/>
              </w:rPr>
              <w:t xml:space="preserve">Razvijati individualne sposobnosti učenika, kreativan odnos prema radu, samostalnost snalaženja u novim problemskim zadacima </w:t>
            </w:r>
          </w:p>
        </w:tc>
      </w:tr>
      <w:tr w:rsidR="00CE2AC1" w:rsidRPr="00CE2AC1" w:rsidTr="163426B5">
        <w:trPr>
          <w:cantSplit/>
          <w:jc w:val="center"/>
        </w:trPr>
        <w:tc>
          <w:tcPr>
            <w:tcW w:w="2381" w:type="dxa"/>
            <w:shd w:val="clear" w:color="auto" w:fill="FFFFFF"/>
            <w:vAlign w:val="center"/>
          </w:tcPr>
          <w:p w:rsidR="003C3139" w:rsidRPr="00CE2AC1" w:rsidRDefault="163426B5" w:rsidP="00187155">
            <w:pPr>
              <w:spacing w:after="60" w:line="247" w:lineRule="auto"/>
              <w:rPr>
                <w:rFonts w:cs="Arial"/>
                <w:color w:val="auto"/>
              </w:rPr>
            </w:pPr>
            <w:r>
              <w:rPr>
                <w:rFonts w:cs="Arial"/>
                <w:b/>
                <w:sz w:val="21"/>
              </w:rPr>
              <w:t>Namjena aktivnosti, programa i/ili projekta</w:t>
            </w:r>
          </w:p>
        </w:tc>
        <w:tc>
          <w:tcPr>
            <w:tcW w:w="7257" w:type="dxa"/>
            <w:shd w:val="clear" w:color="auto" w:fill="FFFFFF"/>
            <w:vAlign w:val="center"/>
          </w:tcPr>
          <w:p w:rsidR="003C3139" w:rsidRPr="00CE2AC1" w:rsidRDefault="163426B5" w:rsidP="00187155">
            <w:pPr>
              <w:spacing w:after="60" w:line="247" w:lineRule="auto"/>
              <w:rPr>
                <w:rFonts w:cs="Arial"/>
                <w:color w:val="auto"/>
              </w:rPr>
            </w:pPr>
            <w:r>
              <w:rPr>
                <w:rFonts w:cs="Arial"/>
                <w:sz w:val="21"/>
              </w:rPr>
              <w:t xml:space="preserve">Rad s učenicima koji pokazuju veći interes za proširivanjem znanja iz nastave matematike, razvoj intelektualnih sposobnosti, motiviranosti i kreativnih dostignuća </w:t>
            </w:r>
          </w:p>
        </w:tc>
      </w:tr>
      <w:tr w:rsidR="00CE2AC1" w:rsidRPr="00CE2AC1" w:rsidTr="163426B5">
        <w:trPr>
          <w:cantSplit/>
          <w:jc w:val="center"/>
        </w:trPr>
        <w:tc>
          <w:tcPr>
            <w:tcW w:w="2381" w:type="dxa"/>
            <w:shd w:val="clear" w:color="auto" w:fill="F0F5F8"/>
            <w:vAlign w:val="center"/>
          </w:tcPr>
          <w:p w:rsidR="003C3139" w:rsidRPr="00CE2AC1" w:rsidRDefault="163426B5" w:rsidP="00187155">
            <w:pPr>
              <w:spacing w:after="60" w:line="247" w:lineRule="auto"/>
              <w:rPr>
                <w:rFonts w:cs="Arial"/>
                <w:color w:val="auto"/>
              </w:rPr>
            </w:pPr>
            <w:r>
              <w:rPr>
                <w:rFonts w:cs="Arial"/>
                <w:b/>
                <w:sz w:val="21"/>
              </w:rPr>
              <w:t>Nositelji aktivnosti, programa i/ili projekta i njihova odgovornost</w:t>
            </w:r>
          </w:p>
        </w:tc>
        <w:tc>
          <w:tcPr>
            <w:tcW w:w="7257" w:type="dxa"/>
            <w:shd w:val="clear" w:color="auto" w:fill="F0F5F8"/>
            <w:vAlign w:val="center"/>
          </w:tcPr>
          <w:p w:rsidR="003C3139" w:rsidRPr="00187155" w:rsidRDefault="163426B5" w:rsidP="00187155">
            <w:pPr>
              <w:spacing w:after="60" w:line="247" w:lineRule="auto"/>
              <w:rPr>
                <w:rFonts w:eastAsia="Century Gothic" w:cs="Arial"/>
                <w:color w:val="auto"/>
              </w:rPr>
            </w:pPr>
            <w:r>
              <w:rPr>
                <w:rFonts w:cs="Arial"/>
                <w:sz w:val="21"/>
              </w:rPr>
              <w:t xml:space="preserve">Učiteljice matematike Daniela </w:t>
            </w:r>
            <w:proofErr w:type="spellStart"/>
            <w:r>
              <w:rPr>
                <w:rFonts w:cs="Arial"/>
                <w:sz w:val="21"/>
              </w:rPr>
              <w:t>Vretenar</w:t>
            </w:r>
            <w:proofErr w:type="spellEnd"/>
            <w:r>
              <w:rPr>
                <w:rFonts w:cs="Arial"/>
                <w:sz w:val="21"/>
              </w:rPr>
              <w:t xml:space="preserve"> i učitelj/</w:t>
            </w:r>
            <w:proofErr w:type="spellStart"/>
            <w:r>
              <w:rPr>
                <w:rFonts w:cs="Arial"/>
                <w:sz w:val="21"/>
              </w:rPr>
              <w:t>ica</w:t>
            </w:r>
            <w:proofErr w:type="spellEnd"/>
            <w:r>
              <w:rPr>
                <w:rFonts w:cs="Arial"/>
                <w:sz w:val="21"/>
              </w:rPr>
              <w:t xml:space="preserve"> matematike PŠ</w:t>
            </w:r>
          </w:p>
        </w:tc>
      </w:tr>
      <w:tr w:rsidR="00CE2AC1" w:rsidRPr="00CE2AC1" w:rsidTr="163426B5">
        <w:trPr>
          <w:cantSplit/>
          <w:jc w:val="center"/>
        </w:trPr>
        <w:tc>
          <w:tcPr>
            <w:tcW w:w="2381" w:type="dxa"/>
            <w:shd w:val="clear" w:color="auto" w:fill="FFFFFF"/>
            <w:vAlign w:val="center"/>
          </w:tcPr>
          <w:p w:rsidR="003C3139" w:rsidRPr="00CE2AC1" w:rsidRDefault="163426B5" w:rsidP="00187155">
            <w:pPr>
              <w:spacing w:after="60" w:line="247" w:lineRule="auto"/>
              <w:rPr>
                <w:rFonts w:cs="Arial"/>
                <w:color w:val="auto"/>
              </w:rPr>
            </w:pPr>
            <w:r>
              <w:rPr>
                <w:rFonts w:cs="Arial"/>
                <w:b/>
                <w:sz w:val="21"/>
              </w:rPr>
              <w:t>Način realizacije aktivnosti, programa i/ili projekta</w:t>
            </w:r>
          </w:p>
        </w:tc>
        <w:tc>
          <w:tcPr>
            <w:tcW w:w="7257" w:type="dxa"/>
            <w:shd w:val="clear" w:color="auto" w:fill="FFFFFF"/>
            <w:vAlign w:val="center"/>
          </w:tcPr>
          <w:p w:rsidR="003C3139" w:rsidRPr="00CE2AC1" w:rsidRDefault="00187155" w:rsidP="00187155">
            <w:pPr>
              <w:spacing w:after="60" w:line="247" w:lineRule="auto"/>
              <w:rPr>
                <w:rFonts w:cs="Arial"/>
                <w:color w:val="auto"/>
              </w:rPr>
            </w:pPr>
            <w:r>
              <w:rPr>
                <w:rFonts w:cs="Arial"/>
                <w:sz w:val="21"/>
              </w:rPr>
              <w:t>Rad u paru ili u skupinama (grupni rad) otkrivajući rad ( samostalno učenje, istraživački rad i projektni rad)</w:t>
            </w:r>
          </w:p>
        </w:tc>
      </w:tr>
      <w:tr w:rsidR="00CE2AC1" w:rsidRPr="00CE2AC1" w:rsidTr="163426B5">
        <w:trPr>
          <w:cantSplit/>
          <w:jc w:val="center"/>
        </w:trPr>
        <w:tc>
          <w:tcPr>
            <w:tcW w:w="2381" w:type="dxa"/>
            <w:shd w:val="clear" w:color="auto" w:fill="F0F5F8"/>
            <w:vAlign w:val="center"/>
          </w:tcPr>
          <w:p w:rsidR="003C3139" w:rsidRPr="00CE2AC1" w:rsidRDefault="163426B5" w:rsidP="00187155">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412C8B" w:rsidRPr="00CE2AC1" w:rsidRDefault="00D35674" w:rsidP="00187155">
            <w:pPr>
              <w:spacing w:after="60" w:line="247" w:lineRule="auto"/>
              <w:rPr>
                <w:rFonts w:eastAsia="Century Gothic" w:cs="Arial"/>
                <w:color w:val="auto"/>
              </w:rPr>
            </w:pPr>
            <w:r>
              <w:rPr>
                <w:rFonts w:cs="Arial"/>
                <w:sz w:val="21"/>
              </w:rPr>
              <w:t>tijekom školske godine 2026./27.</w:t>
            </w:r>
          </w:p>
        </w:tc>
      </w:tr>
      <w:tr w:rsidR="00CE2AC1" w:rsidRPr="00CE2AC1" w:rsidTr="163426B5">
        <w:trPr>
          <w:cantSplit/>
          <w:jc w:val="center"/>
        </w:trPr>
        <w:tc>
          <w:tcPr>
            <w:tcW w:w="2381" w:type="dxa"/>
            <w:shd w:val="clear" w:color="auto" w:fill="FFFFFF"/>
            <w:vAlign w:val="center"/>
          </w:tcPr>
          <w:p w:rsidR="003C3139" w:rsidRPr="00CE2AC1" w:rsidRDefault="163426B5" w:rsidP="00187155">
            <w:pPr>
              <w:spacing w:after="60" w:line="247" w:lineRule="auto"/>
              <w:rPr>
                <w:rFonts w:cs="Arial"/>
                <w:color w:val="auto"/>
              </w:rPr>
            </w:pPr>
            <w:r>
              <w:rPr>
                <w:rFonts w:cs="Arial"/>
                <w:b/>
                <w:sz w:val="21"/>
              </w:rPr>
              <w:t>Način vrednovanja i korištenja rezultata vrednovanja</w:t>
            </w:r>
          </w:p>
        </w:tc>
        <w:tc>
          <w:tcPr>
            <w:tcW w:w="7257" w:type="dxa"/>
            <w:shd w:val="clear" w:color="auto" w:fill="FFFFFF"/>
            <w:vAlign w:val="center"/>
          </w:tcPr>
          <w:p w:rsidR="003C3139" w:rsidRPr="00CE2AC1" w:rsidRDefault="163426B5" w:rsidP="00187155">
            <w:pPr>
              <w:spacing w:after="60" w:line="247" w:lineRule="auto"/>
              <w:rPr>
                <w:rFonts w:cs="Arial"/>
                <w:color w:val="auto"/>
              </w:rPr>
            </w:pPr>
            <w:r>
              <w:rPr>
                <w:rFonts w:cs="Arial"/>
                <w:sz w:val="21"/>
              </w:rPr>
              <w:t>Rezultate rada iskazati kroz sudjelovanje u školskom, županijskom natjecanju i slično.</w:t>
            </w:r>
          </w:p>
        </w:tc>
      </w:tr>
      <w:tr w:rsidR="00CE2AC1" w:rsidRPr="00CE2AC1" w:rsidTr="163426B5">
        <w:trPr>
          <w:cantSplit/>
          <w:jc w:val="center"/>
        </w:trPr>
        <w:tc>
          <w:tcPr>
            <w:tcW w:w="2381" w:type="dxa"/>
            <w:shd w:val="clear" w:color="auto" w:fill="F0F5F8"/>
            <w:vAlign w:val="center"/>
          </w:tcPr>
          <w:p w:rsidR="003C3139" w:rsidRPr="00CE2AC1" w:rsidRDefault="00D35674" w:rsidP="00187155">
            <w:pPr>
              <w:spacing w:after="60" w:line="247" w:lineRule="auto"/>
              <w:rPr>
                <w:rFonts w:cs="Arial"/>
                <w:color w:val="auto"/>
              </w:rPr>
            </w:pPr>
            <w:r>
              <w:rPr>
                <w:rFonts w:cs="Arial"/>
                <w:b/>
                <w:sz w:val="21"/>
              </w:rPr>
              <w:t>Troškovnik</w:t>
            </w:r>
          </w:p>
        </w:tc>
        <w:tc>
          <w:tcPr>
            <w:tcW w:w="7257" w:type="dxa"/>
            <w:shd w:val="clear" w:color="auto" w:fill="F0F5F8"/>
            <w:vAlign w:val="center"/>
          </w:tcPr>
          <w:p w:rsidR="003C3139" w:rsidRPr="00CE2AC1" w:rsidRDefault="163426B5" w:rsidP="00187155">
            <w:pPr>
              <w:spacing w:after="60" w:line="247" w:lineRule="auto"/>
              <w:rPr>
                <w:rFonts w:cs="Arial"/>
                <w:color w:val="auto"/>
              </w:rPr>
            </w:pPr>
            <w:r>
              <w:rPr>
                <w:rFonts w:cs="Arial"/>
                <w:sz w:val="21"/>
              </w:rPr>
              <w:t>Troškovi sudjelovanja i prijevoza na natjecanja te kopiranje materijala</w:t>
            </w:r>
          </w:p>
        </w:tc>
      </w:tr>
    </w:tbl>
    <w:p w:rsidR="001F1A53" w:rsidRPr="004E7B58" w:rsidRDefault="004E7B58" w:rsidP="007A4AD9">
      <w:pPr>
        <w:pStyle w:val="Naslov3"/>
        <w:spacing w:before="220"/>
      </w:pPr>
      <w:bookmarkStart w:id="46" w:name="_Toc241832257"/>
      <w:r>
        <w:t>6.3.3. Dodatna nastava iz Engleskog jezika (5.- 8. r. – MŠ)</w:t>
      </w:r>
      <w:bookmarkEnd w:id="4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9B6535" w:rsidRPr="009B6535" w:rsidTr="4E004A69">
        <w:trPr>
          <w:cantSplit/>
          <w:tblHeader/>
          <w:jc w:val="center"/>
        </w:trPr>
        <w:tc>
          <w:tcPr>
            <w:tcW w:w="2381" w:type="dxa"/>
            <w:shd w:val="clear" w:color="auto" w:fill="244A65"/>
            <w:vAlign w:val="center"/>
          </w:tcPr>
          <w:p w:rsidR="2B4B522E" w:rsidRPr="009B6535" w:rsidRDefault="1348DED7" w:rsidP="00187155">
            <w:pPr>
              <w:spacing w:after="60" w:line="247" w:lineRule="auto"/>
              <w:rPr>
                <w:rFonts w:cs="Arial"/>
                <w:color w:val="auto"/>
              </w:rPr>
            </w:pPr>
            <w:r>
              <w:rPr>
                <w:rFonts w:cs="Arial"/>
                <w:b/>
                <w:color w:val="FFFFFF"/>
                <w:sz w:val="21"/>
              </w:rPr>
              <w:t>Aktivnost, program i/ili projekt</w:t>
            </w:r>
          </w:p>
        </w:tc>
        <w:tc>
          <w:tcPr>
            <w:tcW w:w="7257" w:type="dxa"/>
            <w:shd w:val="clear" w:color="auto" w:fill="244A65"/>
            <w:vAlign w:val="center"/>
          </w:tcPr>
          <w:p w:rsidR="2B4B522E" w:rsidRPr="009B6535" w:rsidRDefault="1348DED7" w:rsidP="00187155">
            <w:pPr>
              <w:spacing w:after="60" w:line="247" w:lineRule="auto"/>
              <w:rPr>
                <w:rFonts w:cs="Arial"/>
                <w:color w:val="auto"/>
              </w:rPr>
            </w:pPr>
            <w:r>
              <w:rPr>
                <w:rFonts w:cs="Arial"/>
                <w:b/>
                <w:color w:val="FFFFFF"/>
                <w:sz w:val="21"/>
              </w:rPr>
              <w:t xml:space="preserve">Dodatna nastava iz engleskog jezika (od 5. – 8.r.) </w:t>
            </w:r>
          </w:p>
        </w:tc>
      </w:tr>
      <w:tr w:rsidR="009B6535" w:rsidRPr="009B6535" w:rsidTr="4E004A69">
        <w:trPr>
          <w:cantSplit/>
          <w:jc w:val="center"/>
        </w:trPr>
        <w:tc>
          <w:tcPr>
            <w:tcW w:w="2381" w:type="dxa"/>
            <w:shd w:val="clear" w:color="auto" w:fill="F0F5F8"/>
            <w:vAlign w:val="center"/>
          </w:tcPr>
          <w:p w:rsidR="2B4B522E" w:rsidRPr="009B6535" w:rsidRDefault="1348DED7" w:rsidP="00187155">
            <w:pPr>
              <w:spacing w:after="60" w:line="247" w:lineRule="auto"/>
              <w:rPr>
                <w:rFonts w:cs="Arial"/>
                <w:color w:val="auto"/>
              </w:rPr>
            </w:pPr>
            <w:r>
              <w:rPr>
                <w:rFonts w:cs="Arial"/>
                <w:b/>
                <w:sz w:val="21"/>
              </w:rPr>
              <w:t>Ciljevi aktivnosti, programa i/ili projekta</w:t>
            </w:r>
          </w:p>
        </w:tc>
        <w:tc>
          <w:tcPr>
            <w:tcW w:w="7257" w:type="dxa"/>
            <w:shd w:val="clear" w:color="auto" w:fill="F0F5F8"/>
            <w:vAlign w:val="center"/>
          </w:tcPr>
          <w:p w:rsidR="2B4B522E" w:rsidRPr="009B6535" w:rsidRDefault="1348DED7" w:rsidP="00187155">
            <w:pPr>
              <w:spacing w:after="60" w:line="247" w:lineRule="auto"/>
              <w:rPr>
                <w:rFonts w:eastAsia="Century Gothic" w:cs="Arial"/>
                <w:color w:val="auto"/>
              </w:rPr>
            </w:pPr>
            <w:r>
              <w:rPr>
                <w:rFonts w:cs="Arial"/>
                <w:sz w:val="21"/>
              </w:rPr>
              <w:t>Proširivanje znanja stečenog tijekom redovne nastave, priprema učenika za natjecanje iz engleskog jezika, utvrđivanje i proširivanje znanja gramatike, usvojiti dodatne sadržaje o kulturi i civilizaciji zemalja engleskog govornog područja.</w:t>
            </w:r>
          </w:p>
        </w:tc>
      </w:tr>
      <w:tr w:rsidR="009B6535" w:rsidRPr="009B6535" w:rsidTr="4E004A69">
        <w:trPr>
          <w:cantSplit/>
          <w:jc w:val="center"/>
        </w:trPr>
        <w:tc>
          <w:tcPr>
            <w:tcW w:w="2381" w:type="dxa"/>
            <w:shd w:val="clear" w:color="auto" w:fill="FFFFFF"/>
            <w:vAlign w:val="center"/>
          </w:tcPr>
          <w:p w:rsidR="2B4B522E" w:rsidRPr="009B6535" w:rsidRDefault="1348DED7" w:rsidP="00187155">
            <w:pPr>
              <w:spacing w:after="60" w:line="247" w:lineRule="auto"/>
              <w:rPr>
                <w:rFonts w:cs="Arial"/>
                <w:color w:val="auto"/>
              </w:rPr>
            </w:pPr>
            <w:r>
              <w:rPr>
                <w:rFonts w:cs="Arial"/>
                <w:b/>
                <w:sz w:val="21"/>
              </w:rPr>
              <w:t>Namjena aktivnosti, programa i/ili projekta</w:t>
            </w:r>
          </w:p>
        </w:tc>
        <w:tc>
          <w:tcPr>
            <w:tcW w:w="7257" w:type="dxa"/>
            <w:shd w:val="clear" w:color="auto" w:fill="FFFFFF"/>
            <w:vAlign w:val="center"/>
          </w:tcPr>
          <w:p w:rsidR="2B4B522E" w:rsidRPr="009B6535" w:rsidRDefault="1348DED7" w:rsidP="00187155">
            <w:pPr>
              <w:spacing w:after="60" w:line="247" w:lineRule="auto"/>
              <w:rPr>
                <w:rFonts w:eastAsia="Century Gothic" w:cs="Arial"/>
                <w:color w:val="auto"/>
              </w:rPr>
            </w:pPr>
            <w:r>
              <w:rPr>
                <w:rFonts w:cs="Arial"/>
                <w:sz w:val="21"/>
              </w:rPr>
              <w:t xml:space="preserve">Pripremiti učenike za natjecanje iz engleskog jezika (školsko natjecanje i </w:t>
            </w:r>
            <w:proofErr w:type="spellStart"/>
            <w:r>
              <w:rPr>
                <w:rFonts w:cs="Arial"/>
                <w:sz w:val="21"/>
              </w:rPr>
              <w:t>Hippo</w:t>
            </w:r>
            <w:proofErr w:type="spellEnd"/>
            <w:r>
              <w:rPr>
                <w:rFonts w:cs="Arial"/>
                <w:sz w:val="21"/>
              </w:rPr>
              <w:t xml:space="preserve"> – ovisno o zainteresiranosti učenika), proširiti znanja i spoznaje te zainteresirati učenike za učenje engleskog jezika, osvijestiti ih za važnost učenja stranog jezika.</w:t>
            </w:r>
          </w:p>
        </w:tc>
      </w:tr>
      <w:tr w:rsidR="009B6535" w:rsidRPr="009B6535" w:rsidTr="4E004A69">
        <w:trPr>
          <w:cantSplit/>
          <w:jc w:val="center"/>
        </w:trPr>
        <w:tc>
          <w:tcPr>
            <w:tcW w:w="2381" w:type="dxa"/>
            <w:shd w:val="clear" w:color="auto" w:fill="F0F5F8"/>
            <w:vAlign w:val="center"/>
          </w:tcPr>
          <w:p w:rsidR="2B4B522E" w:rsidRPr="009B6535" w:rsidRDefault="1348DED7" w:rsidP="00D35674">
            <w:pPr>
              <w:spacing w:after="60" w:line="247" w:lineRule="auto"/>
              <w:rPr>
                <w:rFonts w:cs="Arial"/>
                <w:color w:val="auto"/>
              </w:rPr>
            </w:pPr>
            <w:r>
              <w:rPr>
                <w:rFonts w:cs="Arial"/>
                <w:b/>
                <w:sz w:val="21"/>
              </w:rPr>
              <w:t>Nositelji aktivnosti, programa i/ili projekta i njihova odgovornost</w:t>
            </w:r>
          </w:p>
        </w:tc>
        <w:tc>
          <w:tcPr>
            <w:tcW w:w="7257" w:type="dxa"/>
            <w:shd w:val="clear" w:color="auto" w:fill="F0F5F8"/>
            <w:vAlign w:val="center"/>
          </w:tcPr>
          <w:p w:rsidR="2B4B522E" w:rsidRPr="00187155" w:rsidRDefault="1348DED7" w:rsidP="00187155">
            <w:pPr>
              <w:spacing w:after="60" w:line="247" w:lineRule="auto"/>
              <w:rPr>
                <w:rFonts w:eastAsia="Century Gothic" w:cs="Arial"/>
                <w:color w:val="auto"/>
              </w:rPr>
            </w:pPr>
            <w:r>
              <w:rPr>
                <w:rFonts w:cs="Arial"/>
                <w:sz w:val="21"/>
              </w:rPr>
              <w:t xml:space="preserve">Vedrana Barić, prof. engleskog jezika, Višnja </w:t>
            </w:r>
            <w:proofErr w:type="spellStart"/>
            <w:r>
              <w:rPr>
                <w:rFonts w:cs="Arial"/>
                <w:sz w:val="21"/>
              </w:rPr>
              <w:t>Šverko</w:t>
            </w:r>
            <w:proofErr w:type="spellEnd"/>
            <w:r>
              <w:rPr>
                <w:rFonts w:cs="Arial"/>
                <w:sz w:val="21"/>
              </w:rPr>
              <w:t>, prof. engleskog jezika</w:t>
            </w:r>
          </w:p>
        </w:tc>
      </w:tr>
      <w:tr w:rsidR="009B6535" w:rsidRPr="009B6535" w:rsidTr="4E004A69">
        <w:trPr>
          <w:cantSplit/>
          <w:jc w:val="center"/>
        </w:trPr>
        <w:tc>
          <w:tcPr>
            <w:tcW w:w="2381" w:type="dxa"/>
            <w:shd w:val="clear" w:color="auto" w:fill="FFFFFF"/>
            <w:vAlign w:val="center"/>
          </w:tcPr>
          <w:p w:rsidR="2B4B522E" w:rsidRPr="009B6535" w:rsidRDefault="1348DED7" w:rsidP="00187155">
            <w:pPr>
              <w:spacing w:after="60" w:line="247" w:lineRule="auto"/>
              <w:rPr>
                <w:rFonts w:cs="Arial"/>
                <w:color w:val="auto"/>
              </w:rPr>
            </w:pPr>
            <w:r>
              <w:rPr>
                <w:rFonts w:cs="Arial"/>
                <w:b/>
                <w:sz w:val="21"/>
              </w:rPr>
              <w:t>Način realizacije aktivnosti, programa i/ili projekta</w:t>
            </w:r>
          </w:p>
        </w:tc>
        <w:tc>
          <w:tcPr>
            <w:tcW w:w="7257" w:type="dxa"/>
            <w:shd w:val="clear" w:color="auto" w:fill="FFFFFF"/>
            <w:vAlign w:val="center"/>
          </w:tcPr>
          <w:p w:rsidR="2B4B522E" w:rsidRPr="009B6535" w:rsidRDefault="1348DED7" w:rsidP="00187155">
            <w:pPr>
              <w:spacing w:after="60" w:line="247" w:lineRule="auto"/>
              <w:rPr>
                <w:rFonts w:eastAsia="Century Gothic" w:cs="Arial"/>
                <w:color w:val="auto"/>
              </w:rPr>
            </w:pPr>
            <w:r>
              <w:rPr>
                <w:rFonts w:cs="Arial"/>
                <w:sz w:val="21"/>
              </w:rPr>
              <w:t xml:space="preserve">Nastava se realizira u učionici stranog jezika. U radu se koriste razne metode rada. Učenici će uglavnom raditi individualno te će se koristiti raznim nastavnim sredstvima i pomagalima. Moguć je posjet Dječjem vrtiću </w:t>
            </w:r>
            <w:proofErr w:type="spellStart"/>
            <w:r>
              <w:rPr>
                <w:rFonts w:cs="Arial"/>
                <w:sz w:val="21"/>
              </w:rPr>
              <w:t>Pjerina</w:t>
            </w:r>
            <w:proofErr w:type="spellEnd"/>
            <w:r>
              <w:rPr>
                <w:rFonts w:cs="Arial"/>
                <w:sz w:val="21"/>
              </w:rPr>
              <w:t xml:space="preserve"> </w:t>
            </w:r>
            <w:proofErr w:type="spellStart"/>
            <w:r>
              <w:rPr>
                <w:rFonts w:cs="Arial"/>
                <w:sz w:val="21"/>
              </w:rPr>
              <w:t>Verbanac</w:t>
            </w:r>
            <w:proofErr w:type="spellEnd"/>
            <w:r>
              <w:rPr>
                <w:rFonts w:cs="Arial"/>
                <w:sz w:val="21"/>
              </w:rPr>
              <w:t xml:space="preserve"> radi održavanja radionice na engleskom jeziku (PŠ </w:t>
            </w:r>
            <w:proofErr w:type="spellStart"/>
            <w:r>
              <w:rPr>
                <w:rFonts w:cs="Arial"/>
                <w:sz w:val="21"/>
              </w:rPr>
              <w:t>Martinski</w:t>
            </w:r>
            <w:proofErr w:type="spellEnd"/>
            <w:r>
              <w:rPr>
                <w:rFonts w:cs="Arial"/>
                <w:sz w:val="21"/>
              </w:rPr>
              <w:t>)</w:t>
            </w:r>
          </w:p>
        </w:tc>
      </w:tr>
      <w:tr w:rsidR="009B6535" w:rsidRPr="009B6535" w:rsidTr="4E004A69">
        <w:trPr>
          <w:cantSplit/>
          <w:jc w:val="center"/>
        </w:trPr>
        <w:tc>
          <w:tcPr>
            <w:tcW w:w="2381" w:type="dxa"/>
            <w:shd w:val="clear" w:color="auto" w:fill="F0F5F8"/>
            <w:vAlign w:val="center"/>
          </w:tcPr>
          <w:p w:rsidR="2B4B522E" w:rsidRPr="009B6535" w:rsidRDefault="1348DED7" w:rsidP="00187155">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2B4B522E" w:rsidRPr="009B6535" w:rsidRDefault="1348DED7" w:rsidP="00187155">
            <w:pPr>
              <w:spacing w:after="60" w:line="247" w:lineRule="auto"/>
              <w:rPr>
                <w:rFonts w:eastAsia="Century Gothic" w:cs="Arial"/>
                <w:color w:val="auto"/>
              </w:rPr>
            </w:pPr>
            <w:r>
              <w:rPr>
                <w:rFonts w:cs="Arial"/>
                <w:sz w:val="21"/>
              </w:rPr>
              <w:t>Jedan sat tjedno tijekom nastavne godine prema dogovoru s učenicima 2026./27.</w:t>
            </w:r>
          </w:p>
        </w:tc>
      </w:tr>
      <w:tr w:rsidR="009B6535" w:rsidRPr="009B6535" w:rsidTr="4E004A69">
        <w:trPr>
          <w:cantSplit/>
          <w:jc w:val="center"/>
        </w:trPr>
        <w:tc>
          <w:tcPr>
            <w:tcW w:w="2381" w:type="dxa"/>
            <w:shd w:val="clear" w:color="auto" w:fill="FFFFFF"/>
            <w:vAlign w:val="center"/>
          </w:tcPr>
          <w:p w:rsidR="2B4B522E" w:rsidRPr="009B6535" w:rsidRDefault="1348DED7" w:rsidP="00187155">
            <w:pPr>
              <w:spacing w:after="60" w:line="247" w:lineRule="auto"/>
              <w:rPr>
                <w:rFonts w:cs="Arial"/>
                <w:color w:val="auto"/>
              </w:rPr>
            </w:pPr>
            <w:r>
              <w:rPr>
                <w:rFonts w:cs="Arial"/>
                <w:b/>
                <w:sz w:val="21"/>
              </w:rPr>
              <w:t>Način vrednovanja i korištenja rezultata vrednovanja</w:t>
            </w:r>
          </w:p>
        </w:tc>
        <w:tc>
          <w:tcPr>
            <w:tcW w:w="7257" w:type="dxa"/>
            <w:shd w:val="clear" w:color="auto" w:fill="FFFFFF"/>
            <w:vAlign w:val="center"/>
          </w:tcPr>
          <w:p w:rsidR="2B4B522E" w:rsidRPr="009B6535" w:rsidRDefault="1348DED7" w:rsidP="00187155">
            <w:pPr>
              <w:spacing w:after="60" w:line="247" w:lineRule="auto"/>
              <w:rPr>
                <w:rFonts w:eastAsia="Century Gothic" w:cs="Arial"/>
                <w:color w:val="auto"/>
              </w:rPr>
            </w:pPr>
            <w:r>
              <w:rPr>
                <w:rFonts w:cs="Arial"/>
                <w:sz w:val="21"/>
              </w:rPr>
              <w:t xml:space="preserve">Rezultati postignuti tijekom pohađanja dodatne nastave vrednovat će se usmenim i pismenim putem tijekom redovne nastave, kao i na natjecanjima. Provodit će se i </w:t>
            </w:r>
            <w:proofErr w:type="spellStart"/>
            <w:r>
              <w:rPr>
                <w:rFonts w:cs="Arial"/>
                <w:sz w:val="21"/>
              </w:rPr>
              <w:t>samovrednovanje</w:t>
            </w:r>
            <w:proofErr w:type="spellEnd"/>
            <w:r>
              <w:rPr>
                <w:rFonts w:cs="Arial"/>
                <w:sz w:val="21"/>
              </w:rPr>
              <w:t xml:space="preserve"> te vrednovanje među vršnjacima.</w:t>
            </w:r>
          </w:p>
        </w:tc>
      </w:tr>
      <w:tr w:rsidR="009B6535" w:rsidRPr="009B6535" w:rsidTr="4E004A69">
        <w:trPr>
          <w:cantSplit/>
          <w:jc w:val="center"/>
        </w:trPr>
        <w:tc>
          <w:tcPr>
            <w:tcW w:w="2381" w:type="dxa"/>
            <w:shd w:val="clear" w:color="auto" w:fill="F0F5F8"/>
            <w:vAlign w:val="center"/>
          </w:tcPr>
          <w:p w:rsidR="2B4B522E" w:rsidRPr="009B6535" w:rsidRDefault="00D35674" w:rsidP="00187155">
            <w:pPr>
              <w:spacing w:after="60" w:line="247" w:lineRule="auto"/>
              <w:rPr>
                <w:rFonts w:cs="Arial"/>
                <w:color w:val="auto"/>
              </w:rPr>
            </w:pPr>
            <w:r>
              <w:rPr>
                <w:rFonts w:cs="Arial"/>
                <w:b/>
                <w:sz w:val="21"/>
              </w:rPr>
              <w:t>Troškovnik</w:t>
            </w:r>
          </w:p>
        </w:tc>
        <w:tc>
          <w:tcPr>
            <w:tcW w:w="7257" w:type="dxa"/>
            <w:shd w:val="clear" w:color="auto" w:fill="F0F5F8"/>
            <w:vAlign w:val="center"/>
          </w:tcPr>
          <w:p w:rsidR="2B4B522E" w:rsidRPr="009B6535" w:rsidRDefault="4E004A69" w:rsidP="00187155">
            <w:pPr>
              <w:spacing w:after="60" w:line="247" w:lineRule="auto"/>
              <w:rPr>
                <w:rFonts w:cs="Arial"/>
                <w:color w:val="auto"/>
              </w:rPr>
            </w:pPr>
            <w:r>
              <w:rPr>
                <w:rFonts w:cs="Arial"/>
                <w:sz w:val="21"/>
              </w:rPr>
              <w:t>Troškovi kopiranja dodatnih materijala</w:t>
            </w:r>
          </w:p>
        </w:tc>
      </w:tr>
    </w:tbl>
    <w:p w:rsidR="001F1A53" w:rsidRPr="004E7B58" w:rsidRDefault="004E7B58" w:rsidP="007A4AD9">
      <w:pPr>
        <w:pStyle w:val="Naslov3"/>
        <w:spacing w:before="220"/>
      </w:pPr>
      <w:bookmarkStart w:id="47" w:name="_Toc241832258"/>
      <w:r>
        <w:t>6.3.4. Dodatna nastava iz Povijesti (5.-8. r. – PŠ)</w:t>
      </w:r>
      <w:bookmarkEnd w:id="47"/>
    </w:p>
    <w:tbl>
      <w:tblPr>
        <w:tblStyle w:val="BTable12"/>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187155">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1F1A53" w:rsidRDefault="00F320D3" w:rsidP="00187155">
            <w:pPr>
              <w:spacing w:after="60" w:line="247" w:lineRule="auto"/>
              <w:rPr>
                <w:rFonts w:cs="Arial"/>
              </w:rPr>
            </w:pPr>
            <w:r>
              <w:rPr>
                <w:rFonts w:cs="Arial"/>
                <w:b/>
                <w:color w:val="FFFFFF"/>
                <w:sz w:val="21"/>
              </w:rPr>
              <w:t>Dodatna nastava iz povijesti</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Usvajanje dodatnih povijesnih sadržaja. Razvijanje ljubavi i poštovanja prema zavičajnoj povijesti. Poticanje kreativnosti, samopouzdanja i ustrajnosti učenika u radu. Aktivno sudjelovanje u školskom projektu.</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87155" w:rsidRDefault="00F320D3" w:rsidP="00187155">
            <w:pPr>
              <w:spacing w:after="60" w:line="247" w:lineRule="auto"/>
              <w:rPr>
                <w:rFonts w:cs="Arial"/>
                <w:sz w:val="18"/>
              </w:rPr>
            </w:pPr>
            <w:r>
              <w:rPr>
                <w:rFonts w:cs="Arial"/>
                <w:sz w:val="21"/>
              </w:rPr>
              <w:t>Rad s učenicima koji pokazuju dodatni interes za proširivanjem znanja iz nastave povijesti te pripremanje učenika za sudjelovanje na natjecanju prema Katalogu natjecanja za 2026./2027.</w:t>
            </w:r>
          </w:p>
          <w:p w:rsidR="001F1A53" w:rsidRDefault="00F320D3" w:rsidP="00187155">
            <w:pPr>
              <w:spacing w:after="60" w:line="247" w:lineRule="auto"/>
              <w:rPr>
                <w:rFonts w:cs="Arial"/>
              </w:rPr>
            </w:pPr>
            <w:r>
              <w:rPr>
                <w:rFonts w:cs="Arial"/>
                <w:sz w:val="21"/>
              </w:rPr>
              <w:t>Pripremanje učenika za sudjelovanje na školskim i županijskim natjecanjima te zavičajnom kvizu „Krasna zemljo“</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Učiteljice povijesti Marčela Rajković Crevar i Vedrana </w:t>
            </w:r>
            <w:proofErr w:type="spellStart"/>
            <w:r>
              <w:rPr>
                <w:rFonts w:cs="Arial"/>
                <w:sz w:val="21"/>
              </w:rPr>
              <w:t>Hrelja</w:t>
            </w:r>
            <w:proofErr w:type="spellEnd"/>
            <w:r>
              <w:rPr>
                <w:rFonts w:cs="Arial"/>
                <w:sz w:val="21"/>
              </w:rPr>
              <w:t xml:space="preserve"> Zupan</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Rad u skupinama, individualan rad, projektna, istraživačka i terenska nastava.</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Tijekom nastavne godine 2026./2027. u dogovoru s učenicima </w:t>
            </w:r>
          </w:p>
        </w:tc>
      </w:tr>
      <w:tr w:rsidR="001F1A53">
        <w:trPr>
          <w:cantSplit/>
          <w:jc w:val="center"/>
        </w:trPr>
        <w:tc>
          <w:tcPr>
            <w:tcW w:w="2381" w:type="dxa"/>
            <w:shd w:val="clear" w:color="auto" w:fill="FFFFFF"/>
            <w:vAlign w:val="center"/>
          </w:tcPr>
          <w:p w:rsidR="001F1A53" w:rsidRDefault="00F320D3" w:rsidP="00187155">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Default="00F320D3" w:rsidP="00187155">
            <w:pPr>
              <w:spacing w:after="60" w:line="247" w:lineRule="auto"/>
              <w:rPr>
                <w:rFonts w:cs="Arial"/>
              </w:rPr>
            </w:pPr>
            <w:r>
              <w:rPr>
                <w:rFonts w:cs="Arial"/>
                <w:sz w:val="21"/>
              </w:rPr>
              <w:t>Praćenje i bilježenje učenikove kreativnosti, motivacije te sklonosti razvijanja pozitivnog stava prema nastavnom predmetu povijest.</w:t>
            </w:r>
          </w:p>
        </w:tc>
      </w:tr>
      <w:tr w:rsidR="001F1A53">
        <w:trPr>
          <w:cantSplit/>
          <w:jc w:val="center"/>
        </w:trPr>
        <w:tc>
          <w:tcPr>
            <w:tcW w:w="2381" w:type="dxa"/>
            <w:shd w:val="clear" w:color="auto" w:fill="F0F5F8"/>
            <w:vAlign w:val="center"/>
          </w:tcPr>
          <w:p w:rsidR="001F1A53" w:rsidRDefault="00F320D3" w:rsidP="00187155">
            <w:pPr>
              <w:spacing w:after="60" w:line="247" w:lineRule="auto"/>
              <w:rPr>
                <w:rFonts w:cs="Arial"/>
              </w:rPr>
            </w:pPr>
            <w:r>
              <w:rPr>
                <w:rFonts w:cs="Arial"/>
                <w:b/>
                <w:sz w:val="21"/>
              </w:rPr>
              <w:t>Troškovnik</w:t>
            </w:r>
          </w:p>
        </w:tc>
        <w:tc>
          <w:tcPr>
            <w:tcW w:w="7257" w:type="dxa"/>
            <w:shd w:val="clear" w:color="auto" w:fill="F0F5F8"/>
            <w:vAlign w:val="center"/>
          </w:tcPr>
          <w:p w:rsidR="001F1A53" w:rsidRDefault="00F320D3" w:rsidP="00187155">
            <w:pPr>
              <w:spacing w:after="60" w:line="247" w:lineRule="auto"/>
              <w:rPr>
                <w:rFonts w:cs="Arial"/>
              </w:rPr>
            </w:pPr>
            <w:r>
              <w:rPr>
                <w:rFonts w:cs="Arial"/>
                <w:sz w:val="21"/>
              </w:rPr>
              <w:t xml:space="preserve">Troškovi potrošnog materijala: </w:t>
            </w:r>
            <w:proofErr w:type="spellStart"/>
            <w:r>
              <w:rPr>
                <w:rFonts w:cs="Arial"/>
                <w:sz w:val="21"/>
              </w:rPr>
              <w:t>hamer</w:t>
            </w:r>
            <w:proofErr w:type="spellEnd"/>
            <w:r>
              <w:rPr>
                <w:rFonts w:cs="Arial"/>
                <w:sz w:val="21"/>
              </w:rPr>
              <w:t xml:space="preserve"> papir, A4 papir, markeri, fotokopirni papir, troškovi prijevoza</w:t>
            </w:r>
          </w:p>
        </w:tc>
      </w:tr>
    </w:tbl>
    <w:p w:rsidR="001F1A53" w:rsidRPr="004E7B58" w:rsidRDefault="004E7B58" w:rsidP="007A4AD9">
      <w:pPr>
        <w:pStyle w:val="Naslov3"/>
        <w:spacing w:before="220"/>
      </w:pPr>
      <w:bookmarkStart w:id="48" w:name="_Toc241832259"/>
      <w:r>
        <w:t>6.3.5. Dodatna nastava iz Informatike</w:t>
      </w:r>
      <w:bookmarkEnd w:id="48"/>
    </w:p>
    <w:tbl>
      <w:tblPr>
        <w:tblStyle w:val="BTable14"/>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600" w:firstRow="0" w:lastRow="0" w:firstColumn="0" w:lastColumn="0" w:noHBand="1" w:noVBand="1"/>
      </w:tblPr>
      <w:tblGrid>
        <w:gridCol w:w="2381"/>
        <w:gridCol w:w="7256"/>
      </w:tblGrid>
      <w:tr w:rsidR="001F1A53" w:rsidRPr="00A053BE" w:rsidTr="00187155">
        <w:trPr>
          <w:cantSplit/>
          <w:tblHeader/>
          <w:jc w:val="center"/>
        </w:trPr>
        <w:tc>
          <w:tcPr>
            <w:tcW w:w="2381" w:type="dxa"/>
            <w:shd w:val="clear" w:color="auto" w:fill="244A65"/>
            <w:tcMar>
              <w:top w:w="20" w:type="dxa"/>
              <w:left w:w="20" w:type="dxa"/>
              <w:bottom w:w="20" w:type="dxa"/>
              <w:right w:w="20" w:type="dxa"/>
            </w:tcMar>
            <w:vAlign w:val="center"/>
          </w:tcPr>
          <w:p w:rsidR="001F1A53" w:rsidRPr="00A053BE" w:rsidRDefault="00F320D3" w:rsidP="0009681D">
            <w:pPr>
              <w:spacing w:after="60" w:line="247" w:lineRule="auto"/>
              <w:rPr>
                <w:sz w:val="18"/>
              </w:rPr>
            </w:pPr>
            <w:r>
              <w:rPr>
                <w:b/>
                <w:color w:val="FFFFFF"/>
                <w:sz w:val="21"/>
              </w:rPr>
              <w:t>Aktivnost, program i/ili projekt</w:t>
            </w:r>
          </w:p>
        </w:tc>
        <w:tc>
          <w:tcPr>
            <w:tcW w:w="7257" w:type="dxa"/>
            <w:shd w:val="clear" w:color="auto" w:fill="244A65"/>
            <w:tcMar>
              <w:top w:w="20" w:type="dxa"/>
              <w:left w:w="20" w:type="dxa"/>
              <w:bottom w:w="20" w:type="dxa"/>
              <w:right w:w="20" w:type="dxa"/>
            </w:tcMar>
            <w:vAlign w:val="center"/>
          </w:tcPr>
          <w:p w:rsidR="001F1A53" w:rsidRPr="00A053BE" w:rsidRDefault="00F320D3" w:rsidP="0009681D">
            <w:pPr>
              <w:spacing w:after="60" w:line="247" w:lineRule="auto"/>
              <w:rPr>
                <w:sz w:val="18"/>
              </w:rPr>
            </w:pPr>
            <w:r>
              <w:rPr>
                <w:b/>
                <w:color w:val="FFFFFF"/>
                <w:sz w:val="21"/>
              </w:rPr>
              <w:t>Dodatna nastava iz Informatike</w:t>
            </w:r>
          </w:p>
        </w:tc>
      </w:tr>
      <w:tr w:rsidR="001F1A53" w:rsidRPr="00A053BE" w:rsidTr="00187155">
        <w:trPr>
          <w:cantSplit/>
          <w:jc w:val="center"/>
        </w:trPr>
        <w:tc>
          <w:tcPr>
            <w:tcW w:w="2381"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b/>
                <w:sz w:val="21"/>
              </w:rPr>
              <w:t>Ciljevi aktivnosti, programa i/ili projekta</w:t>
            </w:r>
          </w:p>
        </w:tc>
        <w:tc>
          <w:tcPr>
            <w:tcW w:w="7257"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Produbiti razumijevanje temeljnih koncepata informatike, razvijati napredne vještine programiranja, pripremiti učenike za sudjelovanje na natjecanjima iz informatike, razvijati timski rad i suradničke vještine, usmjeriti učenike na samostalno istraživanje i učenje, razvijati svijest o sigurnosti na internetu, poticati interes i motivaciju za daljnje obrazovanje i karijeru u STEM područjima.</w:t>
            </w:r>
          </w:p>
        </w:tc>
      </w:tr>
      <w:tr w:rsidR="001F1A53" w:rsidRPr="00A053BE" w:rsidTr="00187155">
        <w:trPr>
          <w:cantSplit/>
          <w:jc w:val="center"/>
        </w:trPr>
        <w:tc>
          <w:tcPr>
            <w:tcW w:w="2381" w:type="dxa"/>
            <w:shd w:val="clear" w:color="auto" w:fill="FFFFFF"/>
            <w:tcMar>
              <w:top w:w="20" w:type="dxa"/>
              <w:left w:w="20" w:type="dxa"/>
              <w:bottom w:w="20" w:type="dxa"/>
              <w:right w:w="20" w:type="dxa"/>
            </w:tcMar>
            <w:vAlign w:val="center"/>
          </w:tcPr>
          <w:p w:rsidR="001F1A53" w:rsidRPr="00A053BE" w:rsidRDefault="00F320D3" w:rsidP="0009681D">
            <w:pPr>
              <w:spacing w:after="60" w:line="247" w:lineRule="auto"/>
              <w:rPr>
                <w:sz w:val="18"/>
              </w:rPr>
            </w:pPr>
            <w:r>
              <w:rPr>
                <w:b/>
                <w:sz w:val="21"/>
              </w:rPr>
              <w:t>Namjena aktivnosti, programa i/ili projekta</w:t>
            </w:r>
          </w:p>
        </w:tc>
        <w:tc>
          <w:tcPr>
            <w:tcW w:w="7257" w:type="dxa"/>
            <w:shd w:val="clear" w:color="auto" w:fill="FFFFFF"/>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Učenicima 1. – 8. razreda</w:t>
            </w:r>
          </w:p>
        </w:tc>
      </w:tr>
      <w:tr w:rsidR="001F1A53" w:rsidRPr="00A053BE" w:rsidTr="00187155">
        <w:trPr>
          <w:cantSplit/>
          <w:jc w:val="center"/>
        </w:trPr>
        <w:tc>
          <w:tcPr>
            <w:tcW w:w="2381"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b/>
                <w:sz w:val="21"/>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 xml:space="preserve">Učiteljica informatike, </w:t>
            </w:r>
            <w:proofErr w:type="spellStart"/>
            <w:r>
              <w:rPr>
                <w:sz w:val="21"/>
              </w:rPr>
              <w:t>Chiara</w:t>
            </w:r>
            <w:proofErr w:type="spellEnd"/>
            <w:r>
              <w:rPr>
                <w:sz w:val="21"/>
              </w:rPr>
              <w:t xml:space="preserve"> </w:t>
            </w:r>
            <w:proofErr w:type="spellStart"/>
            <w:r>
              <w:rPr>
                <w:sz w:val="21"/>
              </w:rPr>
              <w:t>Kiršić</w:t>
            </w:r>
            <w:proofErr w:type="spellEnd"/>
            <w:r>
              <w:rPr>
                <w:sz w:val="21"/>
              </w:rPr>
              <w:t xml:space="preserve"> </w:t>
            </w:r>
            <w:proofErr w:type="spellStart"/>
            <w:r>
              <w:rPr>
                <w:sz w:val="21"/>
              </w:rPr>
              <w:t>Sgomba</w:t>
            </w:r>
            <w:proofErr w:type="spellEnd"/>
          </w:p>
        </w:tc>
      </w:tr>
      <w:tr w:rsidR="001F1A53" w:rsidRPr="00A053BE" w:rsidTr="00187155">
        <w:trPr>
          <w:cantSplit/>
          <w:jc w:val="center"/>
        </w:trPr>
        <w:tc>
          <w:tcPr>
            <w:tcW w:w="2381" w:type="dxa"/>
            <w:shd w:val="clear" w:color="auto" w:fill="FFFFFF"/>
            <w:tcMar>
              <w:top w:w="20" w:type="dxa"/>
              <w:left w:w="20" w:type="dxa"/>
              <w:bottom w:w="20" w:type="dxa"/>
              <w:right w:w="20" w:type="dxa"/>
            </w:tcMar>
            <w:vAlign w:val="center"/>
          </w:tcPr>
          <w:p w:rsidR="001F1A53" w:rsidRPr="00A053BE" w:rsidRDefault="00F320D3" w:rsidP="0009681D">
            <w:pPr>
              <w:spacing w:after="60" w:line="247" w:lineRule="auto"/>
              <w:rPr>
                <w:sz w:val="18"/>
              </w:rPr>
            </w:pPr>
            <w:r>
              <w:rPr>
                <w:b/>
                <w:sz w:val="21"/>
              </w:rPr>
              <w:t>Način realizacije aktivnosti, programa i/ili projekta</w:t>
            </w:r>
          </w:p>
        </w:tc>
        <w:tc>
          <w:tcPr>
            <w:tcW w:w="7257" w:type="dxa"/>
            <w:shd w:val="clear" w:color="auto" w:fill="FFFFFF"/>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Nastava će se provoditi u učionici te će se kombinirati rad u skupinama te individualan rad.</w:t>
            </w:r>
          </w:p>
        </w:tc>
      </w:tr>
      <w:tr w:rsidR="001F1A53" w:rsidRPr="00A053BE" w:rsidTr="00187155">
        <w:trPr>
          <w:cantSplit/>
          <w:jc w:val="center"/>
        </w:trPr>
        <w:tc>
          <w:tcPr>
            <w:tcW w:w="2381"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proofErr w:type="spellStart"/>
            <w:r>
              <w:rPr>
                <w:b/>
                <w:sz w:val="21"/>
              </w:rPr>
              <w:t>Vremenik</w:t>
            </w:r>
            <w:proofErr w:type="spellEnd"/>
            <w:r>
              <w:rPr>
                <w:b/>
                <w:sz w:val="21"/>
              </w:rPr>
              <w:t xml:space="preserve"> aktivnosti, programa i/ili projekta</w:t>
            </w:r>
          </w:p>
        </w:tc>
        <w:tc>
          <w:tcPr>
            <w:tcW w:w="7257"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Tijekom školske 2026./2027. godine prema tjednom zaduženju</w:t>
            </w:r>
          </w:p>
        </w:tc>
      </w:tr>
      <w:tr w:rsidR="001F1A53" w:rsidRPr="00A053BE" w:rsidTr="00187155">
        <w:trPr>
          <w:cantSplit/>
          <w:jc w:val="center"/>
        </w:trPr>
        <w:tc>
          <w:tcPr>
            <w:tcW w:w="2381" w:type="dxa"/>
            <w:shd w:val="clear" w:color="auto" w:fill="FFFFFF"/>
            <w:tcMar>
              <w:top w:w="20" w:type="dxa"/>
              <w:left w:w="20" w:type="dxa"/>
              <w:bottom w:w="20" w:type="dxa"/>
              <w:right w:w="20" w:type="dxa"/>
            </w:tcMar>
            <w:vAlign w:val="center"/>
          </w:tcPr>
          <w:p w:rsidR="001F1A53" w:rsidRPr="00A053BE" w:rsidRDefault="00F320D3" w:rsidP="0009681D">
            <w:pPr>
              <w:spacing w:after="60" w:line="247" w:lineRule="auto"/>
              <w:rPr>
                <w:sz w:val="18"/>
              </w:rPr>
            </w:pPr>
            <w:r>
              <w:rPr>
                <w:b/>
                <w:sz w:val="21"/>
              </w:rPr>
              <w:t>Način vrednovanja i korištenja rezultata vrednovanja</w:t>
            </w:r>
          </w:p>
        </w:tc>
        <w:tc>
          <w:tcPr>
            <w:tcW w:w="7257" w:type="dxa"/>
            <w:shd w:val="clear" w:color="auto" w:fill="FFFFFF"/>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 xml:space="preserve">Praćenje aktivnosti i angažmana učenika, analiza izrađenih zadataka, </w:t>
            </w:r>
            <w:proofErr w:type="spellStart"/>
            <w:r>
              <w:rPr>
                <w:sz w:val="21"/>
              </w:rPr>
              <w:t>samoprocjena</w:t>
            </w:r>
            <w:proofErr w:type="spellEnd"/>
            <w:r>
              <w:rPr>
                <w:sz w:val="21"/>
              </w:rPr>
              <w:t xml:space="preserve"> i vršnjačko vrednovanje</w:t>
            </w:r>
          </w:p>
        </w:tc>
      </w:tr>
      <w:tr w:rsidR="001F1A53" w:rsidRPr="00A053BE" w:rsidTr="00187155">
        <w:trPr>
          <w:cantSplit/>
          <w:jc w:val="center"/>
        </w:trPr>
        <w:tc>
          <w:tcPr>
            <w:tcW w:w="2381"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b/>
                <w:sz w:val="21"/>
              </w:rPr>
              <w:t>Troškovnik</w:t>
            </w:r>
          </w:p>
        </w:tc>
        <w:tc>
          <w:tcPr>
            <w:tcW w:w="7257" w:type="dxa"/>
            <w:shd w:val="clear" w:color="auto" w:fill="F0F5F8"/>
            <w:tcMar>
              <w:top w:w="20" w:type="dxa"/>
              <w:left w:w="20" w:type="dxa"/>
              <w:bottom w:w="20" w:type="dxa"/>
              <w:right w:w="20" w:type="dxa"/>
            </w:tcMar>
            <w:vAlign w:val="center"/>
          </w:tcPr>
          <w:p w:rsidR="001F1A53" w:rsidRPr="00A053BE" w:rsidRDefault="00F320D3" w:rsidP="0009681D">
            <w:pPr>
              <w:spacing w:after="60" w:line="247" w:lineRule="auto"/>
              <w:rPr>
                <w:sz w:val="18"/>
              </w:rPr>
            </w:pPr>
            <w:r>
              <w:rPr>
                <w:sz w:val="21"/>
              </w:rPr>
              <w:t>Radni materijali</w:t>
            </w:r>
          </w:p>
        </w:tc>
      </w:tr>
    </w:tbl>
    <w:p w:rsidR="001F1A53" w:rsidRPr="004E7B58" w:rsidRDefault="00F320D3" w:rsidP="00DE3A60">
      <w:pPr>
        <w:pStyle w:val="Naslov2"/>
        <w:spacing w:before="280"/>
      </w:pPr>
      <w:bookmarkStart w:id="49" w:name="_Toc241832260"/>
      <w:bookmarkStart w:id="50" w:name="_Toc242642694"/>
      <w:r>
        <w:t>6.4. Izvannastavne aktivnosti</w:t>
      </w:r>
      <w:bookmarkEnd w:id="49"/>
      <w:bookmarkEnd w:id="50"/>
    </w:p>
    <w:p w:rsidR="00FC092B" w:rsidRPr="004E7B58" w:rsidRDefault="004E7B58" w:rsidP="007A4AD9">
      <w:pPr>
        <w:pStyle w:val="Naslov3"/>
        <w:spacing w:before="220"/>
      </w:pPr>
      <w:bookmarkStart w:id="51" w:name="_Toc241750982"/>
      <w:bookmarkStart w:id="52" w:name="_Toc241832261"/>
      <w:r>
        <w:t>6.4.1. Zbor</w:t>
      </w:r>
      <w:bookmarkEnd w:id="51"/>
      <w:bookmarkEnd w:id="52"/>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FC092B" w:rsidRPr="00D27795" w:rsidTr="00B62CF4">
        <w:trPr>
          <w:cantSplit/>
          <w:tblHeader/>
          <w:jc w:val="center"/>
        </w:trPr>
        <w:tc>
          <w:tcPr>
            <w:tcW w:w="2381" w:type="dxa"/>
            <w:shd w:val="clear" w:color="auto" w:fill="244A65"/>
            <w:vAlign w:val="center"/>
          </w:tcPr>
          <w:p w:rsidR="00FC092B" w:rsidRPr="00D27795" w:rsidRDefault="00187155" w:rsidP="00187155">
            <w:pPr>
              <w:spacing w:after="60" w:line="247" w:lineRule="auto"/>
              <w:rPr>
                <w:rFonts w:cs="Arial"/>
                <w:color w:val="000000" w:themeColor="text1"/>
              </w:rPr>
            </w:pPr>
            <w:r>
              <w:rPr>
                <w:rFonts w:cs="Arial"/>
                <w:b/>
                <w:color w:val="FFFFFF"/>
                <w:sz w:val="21"/>
              </w:rPr>
              <w:t xml:space="preserve">Aktivnost, program i/ili projekt </w:t>
            </w:r>
          </w:p>
        </w:tc>
        <w:tc>
          <w:tcPr>
            <w:tcW w:w="7257" w:type="dxa"/>
            <w:shd w:val="clear" w:color="auto" w:fill="244A65"/>
            <w:vAlign w:val="center"/>
          </w:tcPr>
          <w:p w:rsidR="00FC092B" w:rsidRPr="00D27795" w:rsidRDefault="00FC092B" w:rsidP="00187155">
            <w:pPr>
              <w:spacing w:after="60" w:line="247" w:lineRule="auto"/>
              <w:rPr>
                <w:rFonts w:cs="Arial"/>
                <w:color w:val="000000" w:themeColor="text1"/>
              </w:rPr>
            </w:pPr>
            <w:r>
              <w:rPr>
                <w:rFonts w:cs="Arial"/>
                <w:b/>
                <w:color w:val="FFFFFF"/>
                <w:sz w:val="21"/>
              </w:rPr>
              <w:t xml:space="preserve">Zbor </w:t>
            </w:r>
          </w:p>
        </w:tc>
      </w:tr>
      <w:tr w:rsidR="00FC092B" w:rsidRPr="00D27795" w:rsidTr="00B62CF4">
        <w:trPr>
          <w:cantSplit/>
          <w:jc w:val="center"/>
        </w:trPr>
        <w:tc>
          <w:tcPr>
            <w:tcW w:w="2381" w:type="dxa"/>
            <w:shd w:val="clear" w:color="auto" w:fill="F0F5F8"/>
            <w:vAlign w:val="center"/>
          </w:tcPr>
          <w:p w:rsidR="00FC092B" w:rsidRPr="00D27795" w:rsidRDefault="00FC092B" w:rsidP="00187155">
            <w:pPr>
              <w:spacing w:after="60" w:line="247" w:lineRule="auto"/>
              <w:rPr>
                <w:rFonts w:cs="Arial"/>
                <w:color w:val="000000" w:themeColor="text1"/>
              </w:rPr>
            </w:pPr>
            <w:r>
              <w:rPr>
                <w:rFonts w:cs="Arial"/>
                <w:b/>
                <w:sz w:val="21"/>
              </w:rPr>
              <w:t xml:space="preserve">Ciljevi aktivnosti, programa i/ili projekta </w:t>
            </w:r>
          </w:p>
        </w:tc>
        <w:tc>
          <w:tcPr>
            <w:tcW w:w="7257" w:type="dxa"/>
            <w:shd w:val="clear" w:color="auto" w:fill="F0F5F8"/>
            <w:vAlign w:val="center"/>
          </w:tcPr>
          <w:p w:rsidR="00FC092B" w:rsidRPr="00D27795" w:rsidRDefault="00FC092B" w:rsidP="00187155">
            <w:pPr>
              <w:spacing w:after="60" w:line="247" w:lineRule="auto"/>
              <w:rPr>
                <w:rFonts w:cs="Arial"/>
                <w:color w:val="000000" w:themeColor="text1"/>
              </w:rPr>
            </w:pPr>
            <w:r>
              <w:rPr>
                <w:rFonts w:cs="Arial"/>
                <w:sz w:val="21"/>
              </w:rPr>
              <w:t xml:space="preserve">Razvijanje ritamskih, </w:t>
            </w:r>
            <w:proofErr w:type="spellStart"/>
            <w:r>
              <w:rPr>
                <w:rFonts w:cs="Arial"/>
                <w:sz w:val="21"/>
              </w:rPr>
              <w:t>intonativnih</w:t>
            </w:r>
            <w:proofErr w:type="spellEnd"/>
            <w:r>
              <w:rPr>
                <w:rFonts w:cs="Arial"/>
                <w:sz w:val="21"/>
              </w:rPr>
              <w:t xml:space="preserve"> i interpretativnih sposobnosti, njegovanje lijepog i izražajnog pjevanja, buđenje osjećaja odgovornosti, tolerancije i suradnje zajedničkim muziciranjem, njegovati socijalizaciju kroz pjesmu, razvijati kulturne navike vezane uz izvođenje različite vrste glazbe (tradicijske, umjetničke...), njegovati glazbeni ukus.</w:t>
            </w:r>
          </w:p>
        </w:tc>
      </w:tr>
      <w:tr w:rsidR="00FC092B" w:rsidRPr="00D27795" w:rsidTr="00B62CF4">
        <w:trPr>
          <w:cantSplit/>
          <w:jc w:val="center"/>
        </w:trPr>
        <w:tc>
          <w:tcPr>
            <w:tcW w:w="2381" w:type="dxa"/>
            <w:shd w:val="clear" w:color="auto" w:fill="FFFFFF"/>
            <w:vAlign w:val="center"/>
          </w:tcPr>
          <w:p w:rsidR="00FC092B" w:rsidRPr="00D27795" w:rsidRDefault="00FC092B" w:rsidP="00187155">
            <w:pPr>
              <w:spacing w:after="60" w:line="247" w:lineRule="auto"/>
              <w:rPr>
                <w:rFonts w:cs="Arial"/>
                <w:color w:val="000000" w:themeColor="text1"/>
              </w:rPr>
            </w:pPr>
            <w:r>
              <w:rPr>
                <w:rFonts w:cs="Arial"/>
                <w:b/>
                <w:sz w:val="21"/>
              </w:rPr>
              <w:t xml:space="preserve">Namjena aktivnosti, programa i/ili projekta </w:t>
            </w:r>
          </w:p>
        </w:tc>
        <w:tc>
          <w:tcPr>
            <w:tcW w:w="7257" w:type="dxa"/>
            <w:shd w:val="clear" w:color="auto" w:fill="FFFFFF"/>
            <w:vAlign w:val="center"/>
          </w:tcPr>
          <w:p w:rsidR="00FC092B" w:rsidRPr="00D27795" w:rsidRDefault="00FC092B" w:rsidP="00187155">
            <w:pPr>
              <w:spacing w:after="60" w:line="247" w:lineRule="auto"/>
              <w:rPr>
                <w:rFonts w:cs="Arial"/>
                <w:color w:val="000000" w:themeColor="text1"/>
              </w:rPr>
            </w:pPr>
            <w:r>
              <w:rPr>
                <w:rFonts w:cs="Arial"/>
                <w:sz w:val="21"/>
              </w:rPr>
              <w:t xml:space="preserve">Učenicima MŠ i PŠ </w:t>
            </w:r>
          </w:p>
        </w:tc>
      </w:tr>
      <w:tr w:rsidR="00FC092B" w:rsidRPr="00D27795" w:rsidTr="00B62CF4">
        <w:trPr>
          <w:cantSplit/>
          <w:jc w:val="center"/>
        </w:trPr>
        <w:tc>
          <w:tcPr>
            <w:tcW w:w="2381" w:type="dxa"/>
            <w:shd w:val="clear" w:color="auto" w:fill="F0F5F8"/>
            <w:vAlign w:val="center"/>
          </w:tcPr>
          <w:p w:rsidR="00FC092B" w:rsidRPr="00D27795" w:rsidRDefault="00FC092B" w:rsidP="00187155">
            <w:pPr>
              <w:spacing w:after="60" w:line="247" w:lineRule="auto"/>
              <w:rPr>
                <w:rFonts w:cs="Arial"/>
                <w:color w:val="000000" w:themeColor="text1"/>
              </w:rPr>
            </w:pPr>
            <w:r>
              <w:rPr>
                <w:rFonts w:cs="Arial"/>
                <w:b/>
                <w:sz w:val="21"/>
              </w:rPr>
              <w:t xml:space="preserve">Nositelji aktivnosti, programa i/ili projekta i njihova odgovornost </w:t>
            </w:r>
          </w:p>
        </w:tc>
        <w:tc>
          <w:tcPr>
            <w:tcW w:w="7257" w:type="dxa"/>
            <w:shd w:val="clear" w:color="auto" w:fill="F0F5F8"/>
            <w:vAlign w:val="center"/>
          </w:tcPr>
          <w:p w:rsidR="00FC092B" w:rsidRPr="00D27795" w:rsidRDefault="00FC092B" w:rsidP="00187155">
            <w:pPr>
              <w:spacing w:after="60" w:line="247" w:lineRule="auto"/>
              <w:rPr>
                <w:rFonts w:cs="Arial"/>
                <w:color w:val="000000" w:themeColor="text1"/>
              </w:rPr>
            </w:pPr>
            <w:r>
              <w:rPr>
                <w:rFonts w:cs="Arial"/>
                <w:sz w:val="21"/>
              </w:rPr>
              <w:t xml:space="preserve">Marino Matošić, učitelj glazbene kulture </w:t>
            </w:r>
          </w:p>
        </w:tc>
      </w:tr>
      <w:tr w:rsidR="00FC092B" w:rsidRPr="00D27795" w:rsidTr="00B62CF4">
        <w:trPr>
          <w:cantSplit/>
          <w:jc w:val="center"/>
        </w:trPr>
        <w:tc>
          <w:tcPr>
            <w:tcW w:w="2381" w:type="dxa"/>
            <w:shd w:val="clear" w:color="auto" w:fill="FFFFFF"/>
            <w:vAlign w:val="center"/>
          </w:tcPr>
          <w:p w:rsidR="00FC092B" w:rsidRPr="00D27795" w:rsidRDefault="00FC092B" w:rsidP="00187155">
            <w:pPr>
              <w:spacing w:after="60" w:line="247" w:lineRule="auto"/>
              <w:rPr>
                <w:rFonts w:cs="Arial"/>
                <w:color w:val="000000" w:themeColor="text1"/>
              </w:rPr>
            </w:pPr>
            <w:r>
              <w:rPr>
                <w:rFonts w:cs="Arial"/>
                <w:b/>
                <w:sz w:val="21"/>
              </w:rPr>
              <w:t xml:space="preserve">Način realizacije aktivnosti, programa i/ili projekta </w:t>
            </w:r>
          </w:p>
        </w:tc>
        <w:tc>
          <w:tcPr>
            <w:tcW w:w="7257" w:type="dxa"/>
            <w:shd w:val="clear" w:color="auto" w:fill="FFFFFF"/>
            <w:vAlign w:val="center"/>
          </w:tcPr>
          <w:p w:rsidR="00FC092B" w:rsidRPr="00D27795" w:rsidRDefault="00FC092B" w:rsidP="00187155">
            <w:pPr>
              <w:spacing w:after="60" w:line="247" w:lineRule="auto"/>
              <w:rPr>
                <w:rFonts w:cs="Arial"/>
                <w:color w:val="000000" w:themeColor="text1"/>
              </w:rPr>
            </w:pPr>
            <w:r>
              <w:rPr>
                <w:rFonts w:cs="Arial"/>
                <w:sz w:val="21"/>
              </w:rPr>
              <w:t xml:space="preserve">Audicija za nove kandidate, probe zbora, individualne probe sa solistima, izrada glazbenih matrica, javni nastupi u okviru školskih ali i izvanškolskih događanja (smotre, festivali, gostovanja u drugim školama ili ustanovama),snimanje audio zapisa uvježbanog programa. </w:t>
            </w:r>
          </w:p>
        </w:tc>
      </w:tr>
      <w:tr w:rsidR="00FC092B" w:rsidRPr="00D27795" w:rsidTr="00B62CF4">
        <w:trPr>
          <w:cantSplit/>
          <w:jc w:val="center"/>
        </w:trPr>
        <w:tc>
          <w:tcPr>
            <w:tcW w:w="2381" w:type="dxa"/>
            <w:shd w:val="clear" w:color="auto" w:fill="F0F5F8"/>
            <w:vAlign w:val="center"/>
          </w:tcPr>
          <w:p w:rsidR="00FC092B" w:rsidRPr="00D27795" w:rsidRDefault="00FC092B" w:rsidP="00187155">
            <w:pPr>
              <w:spacing w:after="60" w:line="247" w:lineRule="auto"/>
              <w:rPr>
                <w:rFonts w:eastAsia="Century Gothic" w:cs="Arial"/>
                <w:color w:val="000000" w:themeColor="text1"/>
              </w:rPr>
            </w:pPr>
            <w:proofErr w:type="spellStart"/>
            <w:r>
              <w:rPr>
                <w:rFonts w:cs="Arial"/>
                <w:b/>
                <w:sz w:val="21"/>
              </w:rPr>
              <w:t>Vremenik</w:t>
            </w:r>
            <w:proofErr w:type="spellEnd"/>
            <w:r>
              <w:rPr>
                <w:rFonts w:cs="Arial"/>
                <w:b/>
                <w:sz w:val="21"/>
              </w:rPr>
              <w:t xml:space="preserve"> aktivnosti, programa i/ ili projekta</w:t>
            </w:r>
          </w:p>
        </w:tc>
        <w:tc>
          <w:tcPr>
            <w:tcW w:w="7257" w:type="dxa"/>
            <w:shd w:val="clear" w:color="auto" w:fill="F0F5F8"/>
            <w:vAlign w:val="center"/>
          </w:tcPr>
          <w:p w:rsidR="00FC092B" w:rsidRPr="00D27795" w:rsidRDefault="00FC092B" w:rsidP="00187155">
            <w:pPr>
              <w:spacing w:after="60" w:line="247" w:lineRule="auto"/>
              <w:rPr>
                <w:rFonts w:eastAsia="Century Gothic" w:cs="Arial"/>
                <w:color w:val="000000" w:themeColor="text1"/>
              </w:rPr>
            </w:pPr>
            <w:r>
              <w:rPr>
                <w:rFonts w:cs="Arial"/>
                <w:sz w:val="21"/>
              </w:rPr>
              <w:t>Prema rasporedu tijekom školske godine 2026./2027.</w:t>
            </w:r>
          </w:p>
        </w:tc>
      </w:tr>
      <w:tr w:rsidR="00FC092B" w:rsidRPr="00D27795" w:rsidTr="00B62CF4">
        <w:trPr>
          <w:cantSplit/>
          <w:jc w:val="center"/>
        </w:trPr>
        <w:tc>
          <w:tcPr>
            <w:tcW w:w="2381" w:type="dxa"/>
            <w:shd w:val="clear" w:color="auto" w:fill="FFFFFF"/>
            <w:vAlign w:val="center"/>
          </w:tcPr>
          <w:p w:rsidR="00FC092B" w:rsidRPr="00D27795" w:rsidRDefault="00FC092B" w:rsidP="00187155">
            <w:pPr>
              <w:spacing w:after="60" w:line="247" w:lineRule="auto"/>
              <w:rPr>
                <w:rFonts w:eastAsia="Century Gothic" w:cs="Arial"/>
                <w:color w:val="000000" w:themeColor="text1"/>
              </w:rPr>
            </w:pPr>
            <w:r>
              <w:rPr>
                <w:rFonts w:cs="Arial"/>
                <w:b/>
                <w:sz w:val="21"/>
              </w:rPr>
              <w:t>Način vrednovanja, korištenje rezultata vrednovanja</w:t>
            </w:r>
          </w:p>
        </w:tc>
        <w:tc>
          <w:tcPr>
            <w:tcW w:w="7257" w:type="dxa"/>
            <w:shd w:val="clear" w:color="auto" w:fill="FFFFFF"/>
            <w:vAlign w:val="center"/>
          </w:tcPr>
          <w:p w:rsidR="00FC092B" w:rsidRPr="00D27795" w:rsidRDefault="00FC092B" w:rsidP="00187155">
            <w:pPr>
              <w:spacing w:after="60" w:line="247" w:lineRule="auto"/>
              <w:rPr>
                <w:rFonts w:eastAsia="Century Gothic" w:cs="Arial"/>
                <w:color w:val="000000" w:themeColor="text1"/>
              </w:rPr>
            </w:pPr>
            <w:r>
              <w:rPr>
                <w:rFonts w:cs="Arial"/>
                <w:sz w:val="21"/>
              </w:rPr>
              <w:t>Izvođenje na priredbama</w:t>
            </w:r>
          </w:p>
        </w:tc>
      </w:tr>
      <w:tr w:rsidR="00FC092B" w:rsidRPr="00D27795" w:rsidTr="00B62CF4">
        <w:trPr>
          <w:cantSplit/>
          <w:jc w:val="center"/>
        </w:trPr>
        <w:tc>
          <w:tcPr>
            <w:tcW w:w="2381" w:type="dxa"/>
            <w:shd w:val="clear" w:color="auto" w:fill="F0F5F8"/>
            <w:vAlign w:val="center"/>
          </w:tcPr>
          <w:p w:rsidR="00FC092B" w:rsidRPr="00D27795" w:rsidRDefault="00FC092B" w:rsidP="00187155">
            <w:pPr>
              <w:spacing w:after="60" w:line="247" w:lineRule="auto"/>
              <w:rPr>
                <w:rFonts w:cs="Arial"/>
                <w:color w:val="000000" w:themeColor="text1"/>
              </w:rPr>
            </w:pPr>
            <w:r>
              <w:rPr>
                <w:rFonts w:cs="Arial"/>
                <w:b/>
                <w:sz w:val="21"/>
              </w:rPr>
              <w:t>Troškovnik</w:t>
            </w:r>
          </w:p>
        </w:tc>
        <w:tc>
          <w:tcPr>
            <w:tcW w:w="7257" w:type="dxa"/>
            <w:shd w:val="clear" w:color="auto" w:fill="F0F5F8"/>
            <w:vAlign w:val="center"/>
          </w:tcPr>
          <w:p w:rsidR="00FC092B" w:rsidRPr="00D27795" w:rsidRDefault="00FC092B" w:rsidP="00187155">
            <w:pPr>
              <w:spacing w:after="60" w:line="247" w:lineRule="auto"/>
              <w:rPr>
                <w:rFonts w:eastAsia="Century Gothic" w:cs="Arial"/>
                <w:color w:val="000000" w:themeColor="text1"/>
              </w:rPr>
            </w:pPr>
            <w:r>
              <w:rPr>
                <w:rFonts w:cs="Arial"/>
                <w:sz w:val="21"/>
              </w:rPr>
              <w:t>Prema potrebi</w:t>
            </w:r>
          </w:p>
        </w:tc>
      </w:tr>
    </w:tbl>
    <w:p w:rsidR="00FC092B" w:rsidRPr="004E7B58" w:rsidRDefault="004E7B58" w:rsidP="007A4AD9">
      <w:pPr>
        <w:pStyle w:val="Naslov3"/>
        <w:spacing w:before="220"/>
      </w:pPr>
      <w:bookmarkStart w:id="53" w:name="_Toc241832262"/>
      <w:r>
        <w:t xml:space="preserve">6.4.2. Školska zadruga „Mića </w:t>
      </w:r>
      <w:proofErr w:type="spellStart"/>
      <w:r>
        <w:t>kumpanija</w:t>
      </w:r>
      <w:proofErr w:type="spellEnd"/>
      <w:r>
        <w:t>“</w:t>
      </w:r>
      <w:bookmarkEnd w:id="53"/>
    </w:p>
    <w:tbl>
      <w:tblPr>
        <w:tblStyle w:val="BTable33"/>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FC092B" w:rsidRPr="00B007B1" w:rsidTr="00B62CF4">
        <w:trPr>
          <w:cantSplit/>
          <w:tblHeader/>
          <w:jc w:val="center"/>
        </w:trPr>
        <w:tc>
          <w:tcPr>
            <w:tcW w:w="2381" w:type="dxa"/>
            <w:shd w:val="clear" w:color="auto" w:fill="244A65"/>
            <w:vAlign w:val="center"/>
          </w:tcPr>
          <w:p w:rsidR="00FC092B" w:rsidRPr="00B007B1" w:rsidRDefault="00FC092B" w:rsidP="0009681D">
            <w:pPr>
              <w:spacing w:after="60" w:line="247" w:lineRule="auto"/>
              <w:rPr>
                <w:rFonts w:cs="Arial"/>
                <w:color w:val="auto"/>
              </w:rPr>
            </w:pPr>
            <w:r>
              <w:rPr>
                <w:rFonts w:cs="Arial"/>
                <w:b/>
                <w:color w:val="FFFFFF"/>
                <w:sz w:val="21"/>
              </w:rPr>
              <w:t xml:space="preserve">Aktivnost, program i/ili projekt </w:t>
            </w:r>
          </w:p>
        </w:tc>
        <w:tc>
          <w:tcPr>
            <w:tcW w:w="7257" w:type="dxa"/>
            <w:shd w:val="clear" w:color="auto" w:fill="244A65"/>
            <w:vAlign w:val="center"/>
          </w:tcPr>
          <w:p w:rsidR="00FC092B" w:rsidRPr="00B007B1" w:rsidRDefault="00FC092B" w:rsidP="0009681D">
            <w:pPr>
              <w:spacing w:after="60" w:line="247" w:lineRule="auto"/>
              <w:rPr>
                <w:rFonts w:cs="Arial"/>
                <w:color w:val="auto"/>
              </w:rPr>
            </w:pPr>
            <w:r>
              <w:rPr>
                <w:rFonts w:cs="Arial"/>
                <w:b/>
                <w:color w:val="FFFFFF"/>
                <w:sz w:val="21"/>
              </w:rPr>
              <w:t>Školska zadruga</w:t>
            </w:r>
          </w:p>
        </w:tc>
      </w:tr>
      <w:tr w:rsidR="00FC092B" w:rsidRPr="00B007B1" w:rsidTr="00B62CF4">
        <w:trPr>
          <w:cantSplit/>
          <w:jc w:val="center"/>
        </w:trPr>
        <w:tc>
          <w:tcPr>
            <w:tcW w:w="2381" w:type="dxa"/>
            <w:shd w:val="clear" w:color="auto" w:fill="F0F5F8"/>
            <w:vAlign w:val="center"/>
          </w:tcPr>
          <w:p w:rsidR="00FC092B" w:rsidRPr="00B007B1" w:rsidRDefault="00FC092B" w:rsidP="0009681D">
            <w:pPr>
              <w:spacing w:after="60" w:line="247" w:lineRule="auto"/>
              <w:rPr>
                <w:rFonts w:cs="Arial"/>
                <w:color w:val="auto"/>
              </w:rPr>
            </w:pPr>
            <w:r>
              <w:rPr>
                <w:rFonts w:cs="Arial"/>
                <w:b/>
                <w:sz w:val="21"/>
              </w:rPr>
              <w:t>Ciljevi aktivnosti, programa i/ili projekta</w:t>
            </w:r>
          </w:p>
        </w:tc>
        <w:tc>
          <w:tcPr>
            <w:tcW w:w="7257" w:type="dxa"/>
            <w:shd w:val="clear" w:color="auto" w:fill="F0F5F8"/>
            <w:vAlign w:val="center"/>
          </w:tcPr>
          <w:p w:rsidR="00FC092B" w:rsidRPr="00B007B1" w:rsidRDefault="00FC092B" w:rsidP="0009681D">
            <w:pPr>
              <w:spacing w:after="60" w:line="247" w:lineRule="auto"/>
              <w:rPr>
                <w:rFonts w:cs="Arial"/>
                <w:color w:val="auto"/>
              </w:rPr>
            </w:pPr>
            <w:r>
              <w:rPr>
                <w:rFonts w:cs="Arial"/>
                <w:sz w:val="21"/>
              </w:rPr>
              <w:t>Omogućiti razvoj sposobnosti, stjecanje, produbljivanje i primjenu bioloških, tehničkih, gospodarskih, društvenih i srodnih znanja iz područja važnih za cjelokupan proizvodni proces od njegova planiranja do tržišnog i drugog vrednovanja rezultata rada.</w:t>
            </w:r>
          </w:p>
        </w:tc>
      </w:tr>
      <w:tr w:rsidR="00FC092B" w:rsidRPr="00B007B1" w:rsidTr="00B62CF4">
        <w:trPr>
          <w:cantSplit/>
          <w:jc w:val="center"/>
        </w:trPr>
        <w:tc>
          <w:tcPr>
            <w:tcW w:w="2381" w:type="dxa"/>
            <w:shd w:val="clear" w:color="auto" w:fill="FFFFFF"/>
            <w:vAlign w:val="center"/>
          </w:tcPr>
          <w:p w:rsidR="00FC092B" w:rsidRPr="00B007B1" w:rsidRDefault="00FC092B" w:rsidP="0009681D">
            <w:pPr>
              <w:spacing w:after="60" w:line="247" w:lineRule="auto"/>
              <w:rPr>
                <w:rFonts w:cs="Arial"/>
                <w:color w:val="auto"/>
              </w:rPr>
            </w:pPr>
            <w:r>
              <w:rPr>
                <w:rFonts w:cs="Arial"/>
                <w:b/>
                <w:sz w:val="21"/>
              </w:rPr>
              <w:t>Namjena aktivnosti, programa i/ili projekta</w:t>
            </w:r>
          </w:p>
        </w:tc>
        <w:tc>
          <w:tcPr>
            <w:tcW w:w="7257" w:type="dxa"/>
            <w:shd w:val="clear" w:color="auto" w:fill="FFFFFF"/>
            <w:vAlign w:val="center"/>
          </w:tcPr>
          <w:p w:rsidR="00FC092B" w:rsidRPr="00B007B1" w:rsidRDefault="00FC092B" w:rsidP="0009681D">
            <w:pPr>
              <w:spacing w:after="60" w:line="247" w:lineRule="auto"/>
              <w:rPr>
                <w:rFonts w:cs="Arial"/>
                <w:color w:val="auto"/>
              </w:rPr>
            </w:pPr>
            <w:r>
              <w:rPr>
                <w:rFonts w:cs="Arial"/>
                <w:sz w:val="21"/>
              </w:rPr>
              <w:t>Razvijanje i njegovanje radnih navika, radnih vrijednosti i stvaralaštva, stjecanje znanja i svijesti o načinima i potrebi očuvanja prirode kao i njegovanja baštine, profesionalno informiranje i usmjeravanje učenika, praktična primjena znanja u životu i lokalnoj sredini.</w:t>
            </w:r>
          </w:p>
        </w:tc>
      </w:tr>
      <w:tr w:rsidR="00FC092B" w:rsidRPr="00B007B1" w:rsidTr="00B62CF4">
        <w:trPr>
          <w:cantSplit/>
          <w:jc w:val="center"/>
        </w:trPr>
        <w:tc>
          <w:tcPr>
            <w:tcW w:w="2381" w:type="dxa"/>
            <w:shd w:val="clear" w:color="auto" w:fill="F0F5F8"/>
            <w:vAlign w:val="center"/>
          </w:tcPr>
          <w:p w:rsidR="00FC092B" w:rsidRPr="00B007B1" w:rsidRDefault="00FC092B" w:rsidP="0009681D">
            <w:pPr>
              <w:spacing w:after="60" w:line="247" w:lineRule="auto"/>
              <w:rPr>
                <w:rFonts w:cs="Arial"/>
                <w:color w:val="auto"/>
              </w:rPr>
            </w:pPr>
            <w:r>
              <w:rPr>
                <w:rFonts w:cs="Arial"/>
                <w:b/>
                <w:sz w:val="21"/>
              </w:rPr>
              <w:t>Nositelji aktivnosti, programa i/ili projekta i njihova odgovornost</w:t>
            </w:r>
          </w:p>
        </w:tc>
        <w:tc>
          <w:tcPr>
            <w:tcW w:w="7257" w:type="dxa"/>
            <w:shd w:val="clear" w:color="auto" w:fill="F0F5F8"/>
            <w:vAlign w:val="center"/>
          </w:tcPr>
          <w:p w:rsidR="00187155" w:rsidRPr="00B007B1" w:rsidRDefault="00FC092B" w:rsidP="0009681D">
            <w:pPr>
              <w:spacing w:after="60" w:line="247" w:lineRule="auto"/>
              <w:rPr>
                <w:rFonts w:cs="Arial"/>
                <w:color w:val="auto"/>
              </w:rPr>
            </w:pPr>
            <w:r>
              <w:rPr>
                <w:rFonts w:cs="Arial"/>
                <w:sz w:val="21"/>
              </w:rPr>
              <w:t xml:space="preserve">Zdravka </w:t>
            </w:r>
            <w:proofErr w:type="spellStart"/>
            <w:r>
              <w:rPr>
                <w:rFonts w:cs="Arial"/>
                <w:sz w:val="21"/>
              </w:rPr>
              <w:t>Prnić</w:t>
            </w:r>
            <w:proofErr w:type="spellEnd"/>
            <w:r>
              <w:rPr>
                <w:rFonts w:cs="Arial"/>
                <w:sz w:val="21"/>
              </w:rPr>
              <w:t xml:space="preserve"> – voditeljica zadruge</w:t>
            </w:r>
          </w:p>
        </w:tc>
      </w:tr>
      <w:tr w:rsidR="00FC092B" w:rsidRPr="00B007B1" w:rsidTr="00B62CF4">
        <w:trPr>
          <w:cantSplit/>
          <w:jc w:val="center"/>
        </w:trPr>
        <w:tc>
          <w:tcPr>
            <w:tcW w:w="2381" w:type="dxa"/>
            <w:shd w:val="clear" w:color="auto" w:fill="FFFFFF"/>
            <w:vAlign w:val="center"/>
          </w:tcPr>
          <w:p w:rsidR="00FC092B" w:rsidRPr="00B007B1" w:rsidRDefault="00FC092B" w:rsidP="0009681D">
            <w:pPr>
              <w:spacing w:after="60" w:line="247" w:lineRule="auto"/>
              <w:rPr>
                <w:rFonts w:cs="Arial"/>
                <w:color w:val="auto"/>
              </w:rPr>
            </w:pPr>
            <w:r>
              <w:rPr>
                <w:rFonts w:cs="Arial"/>
                <w:b/>
                <w:sz w:val="21"/>
              </w:rPr>
              <w:t>Način realizacije aktivnosti, programa i/ili projekta</w:t>
            </w:r>
          </w:p>
        </w:tc>
        <w:tc>
          <w:tcPr>
            <w:tcW w:w="7257" w:type="dxa"/>
            <w:shd w:val="clear" w:color="auto" w:fill="FFFFFF"/>
            <w:vAlign w:val="center"/>
          </w:tcPr>
          <w:p w:rsidR="00FC092B" w:rsidRPr="00B007B1" w:rsidRDefault="00FC092B" w:rsidP="0009681D">
            <w:pPr>
              <w:spacing w:after="60" w:line="247" w:lineRule="auto"/>
              <w:rPr>
                <w:rFonts w:cs="Arial"/>
                <w:color w:val="auto"/>
              </w:rPr>
            </w:pPr>
            <w:r>
              <w:rPr>
                <w:rFonts w:cs="Arial"/>
                <w:sz w:val="21"/>
              </w:rPr>
              <w:t>Rad u sekcijama prema afinitetima učenika</w:t>
            </w:r>
          </w:p>
          <w:p w:rsidR="00FC092B" w:rsidRPr="00B007B1" w:rsidRDefault="00FC092B" w:rsidP="0009681D">
            <w:pPr>
              <w:spacing w:after="60" w:line="247" w:lineRule="auto"/>
              <w:rPr>
                <w:rFonts w:cs="Arial"/>
                <w:color w:val="auto"/>
              </w:rPr>
            </w:pPr>
            <w:r>
              <w:rPr>
                <w:rFonts w:cs="Arial"/>
                <w:sz w:val="21"/>
              </w:rPr>
              <w:t>Radionice, izložbe, sajmovi</w:t>
            </w:r>
          </w:p>
        </w:tc>
      </w:tr>
      <w:tr w:rsidR="00FC092B" w:rsidRPr="00B007B1" w:rsidTr="00B62CF4">
        <w:trPr>
          <w:cantSplit/>
          <w:jc w:val="center"/>
        </w:trPr>
        <w:tc>
          <w:tcPr>
            <w:tcW w:w="2381" w:type="dxa"/>
            <w:shd w:val="clear" w:color="auto" w:fill="F0F5F8"/>
            <w:vAlign w:val="center"/>
          </w:tcPr>
          <w:p w:rsidR="00FC092B" w:rsidRPr="00B007B1" w:rsidRDefault="00FC092B" w:rsidP="0009681D">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FC092B" w:rsidRPr="00B007B1" w:rsidRDefault="00FC092B" w:rsidP="0009681D">
            <w:pPr>
              <w:spacing w:after="60" w:line="247" w:lineRule="auto"/>
              <w:rPr>
                <w:rFonts w:cs="Arial"/>
                <w:color w:val="auto"/>
              </w:rPr>
            </w:pPr>
            <w:r>
              <w:rPr>
                <w:rFonts w:cs="Arial"/>
                <w:sz w:val="21"/>
              </w:rPr>
              <w:t>Prema rasporedu tijekom školske godine 2026./2027., 2 sata tjedno</w:t>
            </w:r>
          </w:p>
        </w:tc>
      </w:tr>
      <w:tr w:rsidR="00FC092B" w:rsidRPr="00B007B1" w:rsidTr="00B62CF4">
        <w:trPr>
          <w:cantSplit/>
          <w:jc w:val="center"/>
        </w:trPr>
        <w:tc>
          <w:tcPr>
            <w:tcW w:w="2381" w:type="dxa"/>
            <w:shd w:val="clear" w:color="auto" w:fill="FFFFFF"/>
            <w:vAlign w:val="center"/>
          </w:tcPr>
          <w:p w:rsidR="00FC092B" w:rsidRPr="00B007B1" w:rsidRDefault="00FC092B" w:rsidP="0009681D">
            <w:pPr>
              <w:spacing w:after="60" w:line="247" w:lineRule="auto"/>
              <w:rPr>
                <w:rFonts w:cs="Arial"/>
                <w:color w:val="auto"/>
              </w:rPr>
            </w:pPr>
            <w:r>
              <w:rPr>
                <w:rFonts w:cs="Arial"/>
                <w:b/>
                <w:sz w:val="21"/>
              </w:rPr>
              <w:t>Način vrednovanja i korištenja rezultata vrednovanja</w:t>
            </w:r>
          </w:p>
        </w:tc>
        <w:tc>
          <w:tcPr>
            <w:tcW w:w="7257" w:type="dxa"/>
            <w:shd w:val="clear" w:color="auto" w:fill="FFFFFF"/>
            <w:vAlign w:val="center"/>
          </w:tcPr>
          <w:p w:rsidR="00FC092B" w:rsidRPr="00B007B1" w:rsidRDefault="00FC092B" w:rsidP="0009681D">
            <w:pPr>
              <w:spacing w:after="60" w:line="247" w:lineRule="auto"/>
              <w:rPr>
                <w:rFonts w:cs="Arial"/>
                <w:color w:val="auto"/>
              </w:rPr>
            </w:pPr>
            <w:r>
              <w:rPr>
                <w:rFonts w:cs="Arial"/>
                <w:sz w:val="21"/>
              </w:rPr>
              <w:t>Sudjelovanje na sajmovima, organizacija prodajnih izložbi, sudjelovanje na županijskim/međužupanijskim smotrama</w:t>
            </w:r>
          </w:p>
        </w:tc>
      </w:tr>
      <w:tr w:rsidR="00FC092B" w:rsidRPr="00B007B1" w:rsidTr="00B62CF4">
        <w:trPr>
          <w:cantSplit/>
          <w:jc w:val="center"/>
        </w:trPr>
        <w:tc>
          <w:tcPr>
            <w:tcW w:w="2381" w:type="dxa"/>
            <w:shd w:val="clear" w:color="auto" w:fill="F0F5F8"/>
            <w:vAlign w:val="center"/>
          </w:tcPr>
          <w:p w:rsidR="00FC092B" w:rsidRPr="00B007B1" w:rsidRDefault="00FC092B" w:rsidP="0009681D">
            <w:pPr>
              <w:spacing w:after="60" w:line="247" w:lineRule="auto"/>
              <w:rPr>
                <w:rFonts w:cs="Arial"/>
                <w:color w:val="auto"/>
              </w:rPr>
            </w:pPr>
            <w:r>
              <w:rPr>
                <w:rFonts w:cs="Arial"/>
                <w:b/>
                <w:sz w:val="21"/>
              </w:rPr>
              <w:t>Troškovnik</w:t>
            </w:r>
          </w:p>
        </w:tc>
        <w:tc>
          <w:tcPr>
            <w:tcW w:w="7257" w:type="dxa"/>
            <w:shd w:val="clear" w:color="auto" w:fill="F0F5F8"/>
            <w:vAlign w:val="center"/>
          </w:tcPr>
          <w:p w:rsidR="00FC092B" w:rsidRPr="00B007B1" w:rsidRDefault="00FC092B" w:rsidP="0009681D">
            <w:pPr>
              <w:spacing w:after="60" w:line="247" w:lineRule="auto"/>
              <w:rPr>
                <w:rFonts w:cs="Arial"/>
                <w:color w:val="auto"/>
              </w:rPr>
            </w:pPr>
            <w:r>
              <w:rPr>
                <w:rFonts w:cs="Arial"/>
                <w:sz w:val="21"/>
              </w:rPr>
              <w:t>Troškovi za materijal, ambalažu, pribor i organizirani prijevoz na smotre</w:t>
            </w:r>
          </w:p>
        </w:tc>
      </w:tr>
    </w:tbl>
    <w:p w:rsidR="007E6E08" w:rsidRPr="004E7B58" w:rsidRDefault="004E7B58" w:rsidP="00496478">
      <w:pPr>
        <w:pStyle w:val="Naslov3"/>
        <w:spacing w:before="220"/>
      </w:pPr>
      <w:bookmarkStart w:id="54" w:name="_Toc241832263"/>
      <w:r>
        <w:t>6.4.3. Podmladak Crvenog križa</w:t>
      </w:r>
      <w:bookmarkEnd w:id="54"/>
    </w:p>
    <w:tbl>
      <w:tblPr>
        <w:tblStyle w:val="BTable3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7E6E08" w:rsidTr="00B62CF4">
        <w:trPr>
          <w:cantSplit/>
          <w:tblHeader/>
          <w:jc w:val="center"/>
        </w:trPr>
        <w:tc>
          <w:tcPr>
            <w:tcW w:w="2381" w:type="dxa"/>
            <w:shd w:val="clear" w:color="auto" w:fill="244A65"/>
            <w:vAlign w:val="center"/>
          </w:tcPr>
          <w:p w:rsidR="007E6E08" w:rsidRDefault="007E6E08" w:rsidP="00187155">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7E6E08" w:rsidRDefault="007E6E08" w:rsidP="00187155">
            <w:pPr>
              <w:spacing w:after="60" w:line="247" w:lineRule="auto"/>
              <w:rPr>
                <w:rFonts w:cs="Arial"/>
              </w:rPr>
            </w:pPr>
            <w:r>
              <w:rPr>
                <w:rFonts w:cs="Arial"/>
                <w:b/>
                <w:color w:val="FFFFFF"/>
                <w:sz w:val="21"/>
              </w:rPr>
              <w:t>Podmladak Crvenog križa</w:t>
            </w:r>
          </w:p>
        </w:tc>
      </w:tr>
      <w:tr w:rsidR="007E6E08" w:rsidTr="00B62CF4">
        <w:trPr>
          <w:cantSplit/>
          <w:jc w:val="center"/>
        </w:trPr>
        <w:tc>
          <w:tcPr>
            <w:tcW w:w="2381" w:type="dxa"/>
            <w:shd w:val="clear" w:color="auto" w:fill="F0F5F8"/>
            <w:vAlign w:val="center"/>
          </w:tcPr>
          <w:p w:rsidR="007E6E08" w:rsidRDefault="007E6E08" w:rsidP="00187155">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7E6E08" w:rsidRDefault="007E6E08" w:rsidP="00187155">
            <w:pPr>
              <w:spacing w:after="60" w:line="247" w:lineRule="auto"/>
              <w:rPr>
                <w:rFonts w:cs="Arial"/>
              </w:rPr>
            </w:pPr>
            <w:r>
              <w:rPr>
                <w:rFonts w:cs="Arial"/>
                <w:sz w:val="21"/>
              </w:rPr>
              <w:t>Provođenje programa „Humane vrednote“ prema kurikulumu CK</w:t>
            </w:r>
          </w:p>
        </w:tc>
      </w:tr>
      <w:tr w:rsidR="007E6E08" w:rsidTr="00B62CF4">
        <w:trPr>
          <w:cantSplit/>
          <w:jc w:val="center"/>
        </w:trPr>
        <w:tc>
          <w:tcPr>
            <w:tcW w:w="2381" w:type="dxa"/>
            <w:shd w:val="clear" w:color="auto" w:fill="FFFFFF"/>
            <w:vAlign w:val="center"/>
          </w:tcPr>
          <w:p w:rsidR="007E6E08" w:rsidRDefault="007E6E08" w:rsidP="00187155">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7E6E08" w:rsidRDefault="007E6E08" w:rsidP="00187155">
            <w:pPr>
              <w:spacing w:after="60" w:line="247" w:lineRule="auto"/>
              <w:rPr>
                <w:rFonts w:cs="Arial"/>
              </w:rPr>
            </w:pPr>
            <w:r>
              <w:rPr>
                <w:rFonts w:cs="Arial"/>
                <w:sz w:val="21"/>
              </w:rPr>
              <w:t>Usvajanje sadržaja kao temelj za humani rad</w:t>
            </w:r>
          </w:p>
        </w:tc>
      </w:tr>
      <w:tr w:rsidR="007E6E08" w:rsidTr="00B62CF4">
        <w:trPr>
          <w:cantSplit/>
          <w:jc w:val="center"/>
        </w:trPr>
        <w:tc>
          <w:tcPr>
            <w:tcW w:w="2381" w:type="dxa"/>
            <w:shd w:val="clear" w:color="auto" w:fill="F0F5F8"/>
            <w:vAlign w:val="center"/>
          </w:tcPr>
          <w:p w:rsidR="007E6E08" w:rsidRDefault="007E6E08" w:rsidP="00187155">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7E6E08" w:rsidRDefault="007E6E08" w:rsidP="00187155">
            <w:pPr>
              <w:spacing w:after="60" w:line="247" w:lineRule="auto"/>
              <w:rPr>
                <w:rFonts w:cs="Arial"/>
              </w:rPr>
            </w:pPr>
            <w:r>
              <w:rPr>
                <w:rFonts w:cs="Arial"/>
                <w:sz w:val="21"/>
              </w:rPr>
              <w:t xml:space="preserve">Maja </w:t>
            </w:r>
            <w:proofErr w:type="spellStart"/>
            <w:r>
              <w:rPr>
                <w:rFonts w:cs="Arial"/>
                <w:sz w:val="21"/>
              </w:rPr>
              <w:t>Načinović</w:t>
            </w:r>
            <w:proofErr w:type="spellEnd"/>
            <w:r>
              <w:rPr>
                <w:rFonts w:cs="Arial"/>
                <w:sz w:val="21"/>
              </w:rPr>
              <w:t>, vjeroučiteljica i učenici</w:t>
            </w:r>
          </w:p>
        </w:tc>
      </w:tr>
      <w:tr w:rsidR="007E6E08" w:rsidTr="00B62CF4">
        <w:trPr>
          <w:cantSplit/>
          <w:jc w:val="center"/>
        </w:trPr>
        <w:tc>
          <w:tcPr>
            <w:tcW w:w="2381" w:type="dxa"/>
            <w:shd w:val="clear" w:color="auto" w:fill="FFFFFF"/>
            <w:vAlign w:val="center"/>
          </w:tcPr>
          <w:p w:rsidR="007E6E08" w:rsidRDefault="007E6E08" w:rsidP="00187155">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7E6E08" w:rsidRDefault="007E6E08" w:rsidP="00187155">
            <w:pPr>
              <w:spacing w:after="60" w:line="247" w:lineRule="auto"/>
              <w:rPr>
                <w:rFonts w:cs="Arial"/>
              </w:rPr>
            </w:pPr>
            <w:r>
              <w:rPr>
                <w:rFonts w:cs="Arial"/>
                <w:sz w:val="21"/>
              </w:rPr>
              <w:t>Putem uključivanja u akcije CK i Lige borbe protiv raka, radionice</w:t>
            </w:r>
          </w:p>
        </w:tc>
      </w:tr>
      <w:tr w:rsidR="007E6E08" w:rsidTr="00B62CF4">
        <w:trPr>
          <w:cantSplit/>
          <w:jc w:val="center"/>
        </w:trPr>
        <w:tc>
          <w:tcPr>
            <w:tcW w:w="2381" w:type="dxa"/>
            <w:shd w:val="clear" w:color="auto" w:fill="F0F5F8"/>
            <w:vAlign w:val="center"/>
          </w:tcPr>
          <w:p w:rsidR="007E6E08" w:rsidRDefault="007E6E08" w:rsidP="00187155">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7E6E08" w:rsidRDefault="007E6E08" w:rsidP="00187155">
            <w:pPr>
              <w:spacing w:after="60" w:line="247" w:lineRule="auto"/>
              <w:rPr>
                <w:rFonts w:cs="Arial"/>
              </w:rPr>
            </w:pPr>
            <w:r>
              <w:rPr>
                <w:rFonts w:cs="Arial"/>
                <w:sz w:val="21"/>
              </w:rPr>
              <w:t>Prema rasporedu tijekom školske godine 2026./2027. - 2 sata tjedno</w:t>
            </w:r>
          </w:p>
        </w:tc>
      </w:tr>
      <w:tr w:rsidR="007E6E08" w:rsidTr="00B62CF4">
        <w:trPr>
          <w:cantSplit/>
          <w:jc w:val="center"/>
        </w:trPr>
        <w:tc>
          <w:tcPr>
            <w:tcW w:w="2381" w:type="dxa"/>
            <w:shd w:val="clear" w:color="auto" w:fill="FFFFFF"/>
            <w:vAlign w:val="center"/>
          </w:tcPr>
          <w:p w:rsidR="007E6E08" w:rsidRDefault="007E6E08" w:rsidP="00187155">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7E6E08" w:rsidRDefault="007E6E08" w:rsidP="00187155">
            <w:pPr>
              <w:spacing w:after="60" w:line="247" w:lineRule="auto"/>
              <w:rPr>
                <w:rFonts w:cs="Arial"/>
              </w:rPr>
            </w:pPr>
            <w:r>
              <w:rPr>
                <w:rFonts w:cs="Arial"/>
                <w:sz w:val="21"/>
              </w:rPr>
              <w:t>Sudjelovanje u akcijama</w:t>
            </w:r>
          </w:p>
        </w:tc>
      </w:tr>
      <w:tr w:rsidR="007E6E08" w:rsidTr="00B62CF4">
        <w:trPr>
          <w:cantSplit/>
          <w:jc w:val="center"/>
        </w:trPr>
        <w:tc>
          <w:tcPr>
            <w:tcW w:w="2381" w:type="dxa"/>
            <w:shd w:val="clear" w:color="auto" w:fill="F0F5F8"/>
            <w:vAlign w:val="center"/>
          </w:tcPr>
          <w:p w:rsidR="007E6E08" w:rsidRDefault="007E6E08" w:rsidP="00187155">
            <w:pPr>
              <w:spacing w:after="60" w:line="247" w:lineRule="auto"/>
              <w:rPr>
                <w:rFonts w:cs="Arial"/>
              </w:rPr>
            </w:pPr>
            <w:r>
              <w:rPr>
                <w:rFonts w:cs="Arial"/>
                <w:b/>
                <w:sz w:val="21"/>
              </w:rPr>
              <w:t>Troškovnik</w:t>
            </w:r>
          </w:p>
        </w:tc>
        <w:tc>
          <w:tcPr>
            <w:tcW w:w="7257" w:type="dxa"/>
            <w:shd w:val="clear" w:color="auto" w:fill="F0F5F8"/>
            <w:vAlign w:val="center"/>
          </w:tcPr>
          <w:p w:rsidR="007E6E08" w:rsidRDefault="007E6E08" w:rsidP="00187155">
            <w:pPr>
              <w:spacing w:after="60" w:line="247" w:lineRule="auto"/>
              <w:rPr>
                <w:rFonts w:cs="Arial"/>
              </w:rPr>
            </w:pPr>
            <w:r>
              <w:rPr>
                <w:rFonts w:cs="Arial"/>
                <w:sz w:val="21"/>
              </w:rPr>
              <w:t>Troškovi prijevoza</w:t>
            </w:r>
          </w:p>
        </w:tc>
      </w:tr>
    </w:tbl>
    <w:p w:rsidR="007E6E08" w:rsidRPr="007A4AD9" w:rsidRDefault="007E6E08" w:rsidP="007A4AD9">
      <w:pPr>
        <w:pStyle w:val="Naslov3"/>
        <w:spacing w:before="220"/>
      </w:pPr>
      <w:bookmarkStart w:id="55" w:name="_Toc241832264"/>
      <w:r>
        <w:t>6.4.4. Građanski odgoj i obrazovanje</w:t>
      </w:r>
      <w:bookmarkEnd w:id="55"/>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7E6E08" w:rsidTr="00B62CF4">
        <w:trPr>
          <w:cantSplit/>
          <w:tblHeader/>
          <w:jc w:val="center"/>
        </w:trPr>
        <w:tc>
          <w:tcPr>
            <w:tcW w:w="2381" w:type="dxa"/>
            <w:shd w:val="clear" w:color="auto" w:fill="244A65"/>
            <w:vAlign w:val="center"/>
          </w:tcPr>
          <w:p w:rsidR="007E6E08" w:rsidRDefault="007E6E08" w:rsidP="00187155">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7E6E08" w:rsidRDefault="0009681D" w:rsidP="00187155">
            <w:pPr>
              <w:spacing w:after="60" w:line="247" w:lineRule="auto"/>
              <w:rPr>
                <w:rFonts w:cs="Arial"/>
              </w:rPr>
            </w:pPr>
            <w:r>
              <w:rPr>
                <w:rFonts w:cs="Arial"/>
                <w:b/>
                <w:color w:val="FFFFFF"/>
                <w:sz w:val="21"/>
              </w:rPr>
              <w:t>Građanski odgoj i obrazovanje za učenike MŠ i PŠ</w:t>
            </w:r>
          </w:p>
        </w:tc>
      </w:tr>
      <w:tr w:rsidR="007E6E08" w:rsidTr="00B62CF4">
        <w:trPr>
          <w:cantSplit/>
          <w:jc w:val="center"/>
        </w:trPr>
        <w:tc>
          <w:tcPr>
            <w:tcW w:w="2381" w:type="dxa"/>
            <w:shd w:val="clear" w:color="auto" w:fill="F0F5F8"/>
            <w:vAlign w:val="center"/>
          </w:tcPr>
          <w:p w:rsidR="007E6E08" w:rsidRDefault="007E6E08" w:rsidP="00BB2C36">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7E6E08" w:rsidRDefault="00765E3D" w:rsidP="00765E3D">
            <w:pPr>
              <w:spacing w:after="60" w:line="247" w:lineRule="auto"/>
              <w:rPr>
                <w:rFonts w:cs="Arial"/>
              </w:rPr>
            </w:pPr>
            <w:r>
              <w:rPr>
                <w:rFonts w:cs="Arial"/>
                <w:sz w:val="21"/>
              </w:rPr>
              <w:t>Upoznavanje učenika s građanskim pravima i načinima njihove zaštite; razvijanje demokratskih stavova, tolerancije, socijalnih vještina i kritičkog mišljenja; poticanje brige o lokalnoj zajednici, zajedničkog donošenja odluka i mirnog rješavanja sukoba te razumijevanja demokratskih i političkih procesa.</w:t>
            </w:r>
          </w:p>
        </w:tc>
      </w:tr>
      <w:tr w:rsidR="007E6E08" w:rsidTr="00B62CF4">
        <w:trPr>
          <w:cantSplit/>
          <w:jc w:val="center"/>
        </w:trPr>
        <w:tc>
          <w:tcPr>
            <w:tcW w:w="2381" w:type="dxa"/>
            <w:shd w:val="clear" w:color="auto" w:fill="FFFFFF"/>
            <w:vAlign w:val="center"/>
          </w:tcPr>
          <w:p w:rsidR="007E6E08" w:rsidRDefault="007E6E08" w:rsidP="00765E3D">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7E6E08" w:rsidRDefault="00765E3D" w:rsidP="00765E3D">
            <w:pPr>
              <w:spacing w:after="60" w:line="247" w:lineRule="auto"/>
              <w:rPr>
                <w:rFonts w:cs="Arial"/>
              </w:rPr>
            </w:pPr>
            <w:r>
              <w:rPr>
                <w:rFonts w:cs="Arial"/>
                <w:sz w:val="21"/>
              </w:rPr>
              <w:t>Osposobljavanje učenika za aktivno i odgovorno sudjelovanje u demokratskom društvu i životu lokalne zajednice te primjenu stečenih građanskih znanja i vještina u svakodnevnom životu.</w:t>
            </w:r>
          </w:p>
        </w:tc>
      </w:tr>
      <w:tr w:rsidR="007E6E08" w:rsidTr="00B62CF4">
        <w:trPr>
          <w:cantSplit/>
          <w:jc w:val="center"/>
        </w:trPr>
        <w:tc>
          <w:tcPr>
            <w:tcW w:w="2381" w:type="dxa"/>
            <w:shd w:val="clear" w:color="auto" w:fill="F0F5F8"/>
            <w:vAlign w:val="center"/>
          </w:tcPr>
          <w:p w:rsidR="007E6E08" w:rsidRDefault="007E6E08" w:rsidP="00765E3D">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7E6E08" w:rsidRDefault="007E6E08" w:rsidP="00765E3D">
            <w:pPr>
              <w:spacing w:after="60" w:line="247" w:lineRule="auto"/>
              <w:rPr>
                <w:rFonts w:cs="Arial"/>
              </w:rPr>
            </w:pPr>
            <w:r>
              <w:rPr>
                <w:rFonts w:cs="Arial"/>
                <w:sz w:val="21"/>
              </w:rPr>
              <w:t xml:space="preserve">Slađana Jukić, knjižničarka; Miroslav </w:t>
            </w:r>
            <w:proofErr w:type="spellStart"/>
            <w:r>
              <w:rPr>
                <w:rFonts w:cs="Arial"/>
                <w:sz w:val="21"/>
              </w:rPr>
              <w:t>Gužvinec</w:t>
            </w:r>
            <w:proofErr w:type="spellEnd"/>
            <w:r>
              <w:rPr>
                <w:rFonts w:cs="Arial"/>
                <w:sz w:val="21"/>
              </w:rPr>
              <w:t xml:space="preserve">, učitelj prirode i biologije; Vedrana </w:t>
            </w:r>
            <w:proofErr w:type="spellStart"/>
            <w:r>
              <w:rPr>
                <w:rFonts w:cs="Arial"/>
                <w:sz w:val="21"/>
              </w:rPr>
              <w:t>Hrelja</w:t>
            </w:r>
            <w:proofErr w:type="spellEnd"/>
            <w:r>
              <w:rPr>
                <w:rFonts w:cs="Arial"/>
                <w:sz w:val="21"/>
              </w:rPr>
              <w:t xml:space="preserve"> Zupan, učiteljica povijesti</w:t>
            </w:r>
          </w:p>
        </w:tc>
      </w:tr>
      <w:tr w:rsidR="007E6E08" w:rsidTr="00B62CF4">
        <w:trPr>
          <w:cantSplit/>
          <w:jc w:val="center"/>
        </w:trPr>
        <w:tc>
          <w:tcPr>
            <w:tcW w:w="2381" w:type="dxa"/>
            <w:shd w:val="clear" w:color="auto" w:fill="FFFFFF"/>
            <w:vAlign w:val="center"/>
          </w:tcPr>
          <w:p w:rsidR="007E6E08" w:rsidRDefault="007E6E08" w:rsidP="00765E3D">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7E6E08" w:rsidRDefault="00765E3D" w:rsidP="00765E3D">
            <w:pPr>
              <w:spacing w:after="60" w:line="247" w:lineRule="auto"/>
            </w:pPr>
            <w:r>
              <w:rPr>
                <w:rFonts w:cs="Arial"/>
                <w:sz w:val="21"/>
              </w:rPr>
              <w:t>Radionice, rasprave, simulacije, istraživački i praktični zadaci, suradničko učenje, aktivnosti u lokalnoj zajednici i terenska nastava.</w:t>
            </w:r>
          </w:p>
        </w:tc>
      </w:tr>
      <w:tr w:rsidR="007E6E08" w:rsidTr="00B62CF4">
        <w:trPr>
          <w:cantSplit/>
          <w:jc w:val="center"/>
        </w:trPr>
        <w:tc>
          <w:tcPr>
            <w:tcW w:w="2381" w:type="dxa"/>
            <w:shd w:val="clear" w:color="auto" w:fill="F0F5F8"/>
            <w:vAlign w:val="center"/>
          </w:tcPr>
          <w:p w:rsidR="007E6E08" w:rsidRDefault="007E6E08" w:rsidP="00765E3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7E6E08" w:rsidRDefault="00765E3D" w:rsidP="00765E3D">
            <w:pPr>
              <w:spacing w:after="60" w:line="247" w:lineRule="auto"/>
              <w:rPr>
                <w:rFonts w:cs="Arial"/>
              </w:rPr>
            </w:pPr>
            <w:r>
              <w:rPr>
                <w:rFonts w:cs="Arial"/>
                <w:sz w:val="21"/>
              </w:rPr>
              <w:t>Tijekom školske 2026./ 2027. godine, 2. sata tjedno</w:t>
            </w:r>
          </w:p>
        </w:tc>
      </w:tr>
      <w:tr w:rsidR="007E6E08" w:rsidTr="00B62CF4">
        <w:trPr>
          <w:cantSplit/>
          <w:jc w:val="center"/>
        </w:trPr>
        <w:tc>
          <w:tcPr>
            <w:tcW w:w="2381" w:type="dxa"/>
            <w:shd w:val="clear" w:color="auto" w:fill="FFFFFF"/>
            <w:vAlign w:val="center"/>
          </w:tcPr>
          <w:p w:rsidR="007E6E08" w:rsidRDefault="007E6E08" w:rsidP="00765E3D">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7E6E08" w:rsidRDefault="00765E3D" w:rsidP="00765E3D">
            <w:pPr>
              <w:spacing w:after="60" w:line="247" w:lineRule="auto"/>
              <w:rPr>
                <w:rFonts w:cs="Arial"/>
              </w:rPr>
            </w:pPr>
            <w:proofErr w:type="spellStart"/>
            <w:r>
              <w:rPr>
                <w:rFonts w:cs="Arial"/>
                <w:sz w:val="21"/>
              </w:rPr>
              <w:t>Samovrednovanje</w:t>
            </w:r>
            <w:proofErr w:type="spellEnd"/>
            <w:r>
              <w:rPr>
                <w:rFonts w:cs="Arial"/>
                <w:sz w:val="21"/>
              </w:rPr>
              <w:t>, praćenje sudjelovanja učenika i vrednovanje ostvarenosti planiranih ishoda.</w:t>
            </w:r>
          </w:p>
        </w:tc>
      </w:tr>
      <w:tr w:rsidR="007E6E08" w:rsidTr="00ED6535">
        <w:trPr>
          <w:cantSplit/>
          <w:jc w:val="center"/>
        </w:trPr>
        <w:tc>
          <w:tcPr>
            <w:tcW w:w="2381" w:type="dxa"/>
            <w:shd w:val="clear" w:color="auto" w:fill="F0F5F8"/>
            <w:vAlign w:val="center"/>
          </w:tcPr>
          <w:p w:rsidR="007E6E08" w:rsidRDefault="007E6E08" w:rsidP="00765E3D">
            <w:pPr>
              <w:spacing w:after="60" w:line="247" w:lineRule="auto"/>
              <w:rPr>
                <w:rFonts w:cs="Arial"/>
              </w:rPr>
            </w:pPr>
            <w:r>
              <w:rPr>
                <w:rFonts w:cs="Arial"/>
                <w:b/>
                <w:sz w:val="21"/>
              </w:rPr>
              <w:t>Troškovnik</w:t>
            </w:r>
          </w:p>
        </w:tc>
        <w:tc>
          <w:tcPr>
            <w:tcW w:w="7257" w:type="dxa"/>
            <w:shd w:val="clear" w:color="auto" w:fill="F0F5F8"/>
            <w:vAlign w:val="center"/>
          </w:tcPr>
          <w:p w:rsidR="007E6E08" w:rsidRDefault="00765E3D" w:rsidP="00765E3D">
            <w:pPr>
              <w:spacing w:after="60" w:line="247" w:lineRule="auto"/>
            </w:pPr>
            <w:r>
              <w:rPr>
                <w:rFonts w:cs="Arial"/>
                <w:sz w:val="21"/>
              </w:rPr>
              <w:t>Projekt je financiran od strane Istarske županije kao izvannastavna aktivnost</w:t>
            </w:r>
          </w:p>
        </w:tc>
      </w:tr>
    </w:tbl>
    <w:p w:rsidR="00FC092B" w:rsidRPr="00ED6535" w:rsidRDefault="00ED6535" w:rsidP="007A4AD9">
      <w:pPr>
        <w:pStyle w:val="Naslov3"/>
        <w:spacing w:before="220"/>
      </w:pPr>
      <w:bookmarkStart w:id="56" w:name="_Toc241832265"/>
      <w:r>
        <w:t xml:space="preserve">6.4.5. Povijesna </w:t>
      </w:r>
      <w:proofErr w:type="spellStart"/>
      <w:r>
        <w:t>škrinjica</w:t>
      </w:r>
      <w:proofErr w:type="spellEnd"/>
      <w:r>
        <w:t xml:space="preserve"> - INA</w:t>
      </w:r>
      <w:bookmarkEnd w:id="56"/>
    </w:p>
    <w:tbl>
      <w:tblPr>
        <w:tblStyle w:val="BTable23"/>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FC092B" w:rsidRPr="00A053BE" w:rsidTr="00A053BE">
        <w:trPr>
          <w:cantSplit/>
          <w:tblHeader/>
          <w:jc w:val="center"/>
        </w:trPr>
        <w:tc>
          <w:tcPr>
            <w:tcW w:w="2381" w:type="dxa"/>
            <w:shd w:val="clear" w:color="auto" w:fill="244A65"/>
            <w:vAlign w:val="center"/>
          </w:tcPr>
          <w:p w:rsidR="00FC092B" w:rsidRPr="00A053BE" w:rsidRDefault="00FC092B" w:rsidP="0009681D">
            <w:pPr>
              <w:spacing w:after="60" w:line="247" w:lineRule="auto"/>
              <w:rPr>
                <w:sz w:val="18"/>
              </w:rPr>
            </w:pPr>
            <w:r>
              <w:rPr>
                <w:b/>
                <w:color w:val="FFFFFF"/>
                <w:sz w:val="21"/>
              </w:rPr>
              <w:t>Aktivnost, program i/ili projekt</w:t>
            </w:r>
          </w:p>
        </w:tc>
        <w:tc>
          <w:tcPr>
            <w:tcW w:w="7257" w:type="dxa"/>
            <w:shd w:val="clear" w:color="auto" w:fill="244A65"/>
            <w:vAlign w:val="center"/>
          </w:tcPr>
          <w:p w:rsidR="00FC092B" w:rsidRPr="00A053BE" w:rsidRDefault="00FC092B" w:rsidP="0009681D">
            <w:pPr>
              <w:spacing w:after="60" w:line="247" w:lineRule="auto"/>
              <w:rPr>
                <w:sz w:val="18"/>
              </w:rPr>
            </w:pPr>
            <w:r>
              <w:rPr>
                <w:b/>
                <w:color w:val="FFFFFF"/>
                <w:sz w:val="21"/>
              </w:rPr>
              <w:t xml:space="preserve">Povijesna </w:t>
            </w:r>
            <w:proofErr w:type="spellStart"/>
            <w:r>
              <w:rPr>
                <w:b/>
                <w:color w:val="FFFFFF"/>
                <w:sz w:val="21"/>
              </w:rPr>
              <w:t>škrinjica</w:t>
            </w:r>
            <w:proofErr w:type="spellEnd"/>
          </w:p>
        </w:tc>
      </w:tr>
      <w:tr w:rsidR="00FC092B" w:rsidRPr="00A053BE" w:rsidTr="00A053BE">
        <w:trPr>
          <w:cantSplit/>
          <w:jc w:val="center"/>
        </w:trPr>
        <w:tc>
          <w:tcPr>
            <w:tcW w:w="2381" w:type="dxa"/>
            <w:shd w:val="clear" w:color="auto" w:fill="F0F5F8"/>
            <w:vAlign w:val="center"/>
          </w:tcPr>
          <w:p w:rsidR="00FC092B" w:rsidRPr="00A053BE" w:rsidRDefault="00FC092B" w:rsidP="0009681D">
            <w:pPr>
              <w:spacing w:after="60" w:line="247" w:lineRule="auto"/>
              <w:rPr>
                <w:sz w:val="18"/>
              </w:rPr>
            </w:pPr>
            <w:r>
              <w:rPr>
                <w:b/>
                <w:sz w:val="21"/>
              </w:rPr>
              <w:t>Ciljevi aktivnosti, programa i/ili projekta</w:t>
            </w:r>
          </w:p>
        </w:tc>
        <w:tc>
          <w:tcPr>
            <w:tcW w:w="7257" w:type="dxa"/>
            <w:shd w:val="clear" w:color="auto" w:fill="F0F5F8"/>
            <w:vAlign w:val="center"/>
          </w:tcPr>
          <w:p w:rsidR="00FC092B" w:rsidRDefault="00FC092B" w:rsidP="0009681D">
            <w:pPr>
              <w:spacing w:after="60" w:line="247" w:lineRule="auto"/>
              <w:rPr>
                <w:sz w:val="18"/>
              </w:rPr>
            </w:pPr>
            <w:r>
              <w:rPr>
                <w:sz w:val="21"/>
              </w:rPr>
              <w:t>Razvijanje ljubavi i poštovanja prema zavičajnoj povijesti. Poticanje kreativnosti, samopouzdanja i ustrajnosti učenika u radu. Usvojiti i produbiti znanja o prošlosti, utjecati na shvaćanje međusobne povezanosti događaja iz prošlosti s onima iz sadašnjosti i budućnosti. Omogućiti učenicima razvijanje interesa za izučavanje prošlosti. Vježbati snalaženje u vremenu i prostoru, pronalaziti, upoznavati i vrednovati izvore informacija i razvijati radne navike.</w:t>
            </w:r>
          </w:p>
        </w:tc>
      </w:tr>
      <w:tr w:rsidR="00FC092B" w:rsidRPr="00A053BE" w:rsidTr="00A053BE">
        <w:trPr>
          <w:cantSplit/>
          <w:jc w:val="center"/>
        </w:trPr>
        <w:tc>
          <w:tcPr>
            <w:tcW w:w="2381" w:type="dxa"/>
            <w:shd w:val="clear" w:color="auto" w:fill="FFFFFF"/>
            <w:vAlign w:val="center"/>
          </w:tcPr>
          <w:p w:rsidR="00FC092B" w:rsidRPr="00A053BE" w:rsidRDefault="00FC092B" w:rsidP="0009681D">
            <w:pPr>
              <w:spacing w:after="60" w:line="247" w:lineRule="auto"/>
              <w:rPr>
                <w:sz w:val="18"/>
              </w:rPr>
            </w:pPr>
            <w:r>
              <w:rPr>
                <w:b/>
                <w:sz w:val="21"/>
              </w:rPr>
              <w:t>Namjena aktivnosti, programa i/ili projekta</w:t>
            </w:r>
          </w:p>
        </w:tc>
        <w:tc>
          <w:tcPr>
            <w:tcW w:w="7257" w:type="dxa"/>
            <w:shd w:val="clear" w:color="auto" w:fill="FFFFFF"/>
            <w:vAlign w:val="center"/>
          </w:tcPr>
          <w:p w:rsidR="00FC092B" w:rsidRPr="00A053BE" w:rsidRDefault="00FC092B" w:rsidP="0009681D">
            <w:pPr>
              <w:spacing w:after="60" w:line="247" w:lineRule="auto"/>
              <w:rPr>
                <w:sz w:val="18"/>
              </w:rPr>
            </w:pPr>
            <w:r>
              <w:rPr>
                <w:sz w:val="21"/>
              </w:rPr>
              <w:t>Bolje poznavanje povijesti svoga kraja i razvijanje pozitivnog stava o njemu. Usvojiti i produbiti znanja o prošlosti. Namijenjeno učenicima koji pokazuju interes za prošlost. (5. - 8.) razred PŠ</w:t>
            </w:r>
          </w:p>
        </w:tc>
      </w:tr>
      <w:tr w:rsidR="00FC092B" w:rsidRPr="00A053BE" w:rsidTr="00A053BE">
        <w:trPr>
          <w:cantSplit/>
          <w:jc w:val="center"/>
        </w:trPr>
        <w:tc>
          <w:tcPr>
            <w:tcW w:w="2381" w:type="dxa"/>
            <w:shd w:val="clear" w:color="auto" w:fill="F0F5F8"/>
            <w:vAlign w:val="center"/>
          </w:tcPr>
          <w:p w:rsidR="00FC092B" w:rsidRPr="00A053BE" w:rsidRDefault="00FC092B" w:rsidP="0009681D">
            <w:pPr>
              <w:spacing w:after="60" w:line="247" w:lineRule="auto"/>
              <w:rPr>
                <w:sz w:val="18"/>
              </w:rPr>
            </w:pPr>
            <w:r>
              <w:rPr>
                <w:b/>
                <w:sz w:val="21"/>
              </w:rPr>
              <w:t>Nositelji aktivnosti, programa i/ili projekta i njihova odgovornost</w:t>
            </w:r>
          </w:p>
        </w:tc>
        <w:tc>
          <w:tcPr>
            <w:tcW w:w="7257" w:type="dxa"/>
            <w:shd w:val="clear" w:color="auto" w:fill="F0F5F8"/>
            <w:vAlign w:val="center"/>
          </w:tcPr>
          <w:p w:rsidR="00FC092B" w:rsidRPr="00A053BE" w:rsidRDefault="00FC092B" w:rsidP="0009681D">
            <w:pPr>
              <w:spacing w:after="60" w:line="247" w:lineRule="auto"/>
              <w:rPr>
                <w:sz w:val="18"/>
              </w:rPr>
            </w:pPr>
            <w:r>
              <w:rPr>
                <w:sz w:val="21"/>
              </w:rPr>
              <w:t xml:space="preserve">Vedrana </w:t>
            </w:r>
            <w:proofErr w:type="spellStart"/>
            <w:r>
              <w:rPr>
                <w:sz w:val="21"/>
              </w:rPr>
              <w:t>Hrelja</w:t>
            </w:r>
            <w:proofErr w:type="spellEnd"/>
            <w:r>
              <w:rPr>
                <w:sz w:val="21"/>
              </w:rPr>
              <w:t xml:space="preserve"> Zupan, prof.</w:t>
            </w:r>
          </w:p>
        </w:tc>
      </w:tr>
      <w:tr w:rsidR="00FC092B" w:rsidRPr="00A053BE" w:rsidTr="00A053BE">
        <w:trPr>
          <w:cantSplit/>
          <w:jc w:val="center"/>
        </w:trPr>
        <w:tc>
          <w:tcPr>
            <w:tcW w:w="2381" w:type="dxa"/>
            <w:shd w:val="clear" w:color="auto" w:fill="FFFFFF"/>
            <w:vAlign w:val="center"/>
          </w:tcPr>
          <w:p w:rsidR="00FC092B" w:rsidRPr="00A053BE" w:rsidRDefault="00FC092B" w:rsidP="0009681D">
            <w:pPr>
              <w:spacing w:after="60" w:line="247" w:lineRule="auto"/>
              <w:rPr>
                <w:sz w:val="18"/>
              </w:rPr>
            </w:pPr>
            <w:r>
              <w:rPr>
                <w:b/>
                <w:sz w:val="21"/>
              </w:rPr>
              <w:t>Način realizacije aktivnosti, programa i/ili projekta</w:t>
            </w:r>
          </w:p>
        </w:tc>
        <w:tc>
          <w:tcPr>
            <w:tcW w:w="7257" w:type="dxa"/>
            <w:shd w:val="clear" w:color="auto" w:fill="FFFFFF"/>
            <w:vAlign w:val="center"/>
          </w:tcPr>
          <w:p w:rsidR="00FC092B" w:rsidRPr="00A053BE" w:rsidRDefault="00FC092B" w:rsidP="0009681D">
            <w:pPr>
              <w:spacing w:after="60" w:line="247" w:lineRule="auto"/>
              <w:rPr>
                <w:sz w:val="18"/>
              </w:rPr>
            </w:pPr>
            <w:r>
              <w:rPr>
                <w:sz w:val="21"/>
              </w:rPr>
              <w:t>Izvannastavna aktivnost kroz razne oblike istraživanja, poučavanja i interpretiranja. Korištenje različitih metoda: usmeno i pismeno izražavanje. Aktivno sudjelovanje u školskom projektu.</w:t>
            </w:r>
          </w:p>
        </w:tc>
      </w:tr>
      <w:tr w:rsidR="00FC092B" w:rsidRPr="00A053BE" w:rsidTr="00A053BE">
        <w:trPr>
          <w:cantSplit/>
          <w:jc w:val="center"/>
        </w:trPr>
        <w:tc>
          <w:tcPr>
            <w:tcW w:w="2381" w:type="dxa"/>
            <w:shd w:val="clear" w:color="auto" w:fill="F0F5F8"/>
            <w:vAlign w:val="center"/>
          </w:tcPr>
          <w:p w:rsidR="00FC092B" w:rsidRPr="00A053BE" w:rsidRDefault="00FC092B" w:rsidP="0009681D">
            <w:pPr>
              <w:spacing w:after="60" w:line="247" w:lineRule="auto"/>
              <w:rPr>
                <w:sz w:val="18"/>
              </w:rPr>
            </w:pPr>
            <w:proofErr w:type="spellStart"/>
            <w:r>
              <w:rPr>
                <w:b/>
                <w:sz w:val="21"/>
              </w:rPr>
              <w:t>Vremenik</w:t>
            </w:r>
            <w:proofErr w:type="spellEnd"/>
            <w:r>
              <w:rPr>
                <w:b/>
                <w:sz w:val="21"/>
              </w:rPr>
              <w:t xml:space="preserve"> aktivnosti, programa i/ili projekta</w:t>
            </w:r>
          </w:p>
        </w:tc>
        <w:tc>
          <w:tcPr>
            <w:tcW w:w="7257" w:type="dxa"/>
            <w:shd w:val="clear" w:color="auto" w:fill="F0F5F8"/>
            <w:vAlign w:val="center"/>
          </w:tcPr>
          <w:p w:rsidR="00FC092B" w:rsidRPr="00A053BE" w:rsidRDefault="00FC092B" w:rsidP="0009681D">
            <w:pPr>
              <w:spacing w:after="60" w:line="247" w:lineRule="auto"/>
              <w:rPr>
                <w:sz w:val="18"/>
              </w:rPr>
            </w:pPr>
            <w:r>
              <w:rPr>
                <w:sz w:val="21"/>
              </w:rPr>
              <w:t>Tijekom školske 2026./ 2027. godine prema tjednom zaduženju</w:t>
            </w:r>
          </w:p>
        </w:tc>
      </w:tr>
      <w:tr w:rsidR="00FC092B" w:rsidRPr="00A053BE" w:rsidTr="00A053BE">
        <w:trPr>
          <w:cantSplit/>
          <w:jc w:val="center"/>
        </w:trPr>
        <w:tc>
          <w:tcPr>
            <w:tcW w:w="2381" w:type="dxa"/>
            <w:shd w:val="clear" w:color="auto" w:fill="FFFFFF"/>
            <w:vAlign w:val="center"/>
          </w:tcPr>
          <w:p w:rsidR="00FC092B" w:rsidRPr="00A053BE" w:rsidRDefault="00FC092B" w:rsidP="0009681D">
            <w:pPr>
              <w:spacing w:after="60" w:line="247" w:lineRule="auto"/>
              <w:rPr>
                <w:sz w:val="18"/>
              </w:rPr>
            </w:pPr>
            <w:r>
              <w:rPr>
                <w:b/>
                <w:sz w:val="21"/>
              </w:rPr>
              <w:t>Način vrednovanja i korištenja rezultata vrednovanja</w:t>
            </w:r>
          </w:p>
        </w:tc>
        <w:tc>
          <w:tcPr>
            <w:tcW w:w="7257" w:type="dxa"/>
            <w:shd w:val="clear" w:color="auto" w:fill="FFFFFF"/>
            <w:vAlign w:val="center"/>
          </w:tcPr>
          <w:p w:rsidR="00FC092B" w:rsidRPr="00A053BE" w:rsidRDefault="00FC092B" w:rsidP="0009681D">
            <w:pPr>
              <w:spacing w:after="60" w:line="247" w:lineRule="auto"/>
              <w:rPr>
                <w:sz w:val="18"/>
              </w:rPr>
            </w:pPr>
            <w:r>
              <w:rPr>
                <w:sz w:val="21"/>
              </w:rPr>
              <w:t>Sustavno praćenje i bilježenje učenikove kreativnosti, motivacije te sklonosti razvijanja pozitivnog stava prema nastavnom predmetu povijest.</w:t>
            </w:r>
          </w:p>
        </w:tc>
      </w:tr>
      <w:tr w:rsidR="00FC092B" w:rsidRPr="00A053BE" w:rsidTr="00A053BE">
        <w:trPr>
          <w:cantSplit/>
          <w:jc w:val="center"/>
        </w:trPr>
        <w:tc>
          <w:tcPr>
            <w:tcW w:w="2381" w:type="dxa"/>
            <w:shd w:val="clear" w:color="auto" w:fill="F0F5F8"/>
            <w:vAlign w:val="center"/>
          </w:tcPr>
          <w:p w:rsidR="00FC092B" w:rsidRPr="00A053BE" w:rsidRDefault="00FC092B" w:rsidP="0009681D">
            <w:pPr>
              <w:spacing w:after="60" w:line="247" w:lineRule="auto"/>
              <w:rPr>
                <w:sz w:val="18"/>
              </w:rPr>
            </w:pPr>
            <w:r>
              <w:rPr>
                <w:b/>
                <w:sz w:val="21"/>
              </w:rPr>
              <w:t>Troškovnik</w:t>
            </w:r>
          </w:p>
        </w:tc>
        <w:tc>
          <w:tcPr>
            <w:tcW w:w="7257" w:type="dxa"/>
            <w:shd w:val="clear" w:color="auto" w:fill="F0F5F8"/>
            <w:vAlign w:val="center"/>
          </w:tcPr>
          <w:p w:rsidR="00FC092B" w:rsidRPr="00A053BE" w:rsidRDefault="00FC092B" w:rsidP="0009681D">
            <w:pPr>
              <w:spacing w:after="60" w:line="247" w:lineRule="auto"/>
              <w:rPr>
                <w:sz w:val="18"/>
              </w:rPr>
            </w:pPr>
            <w:r>
              <w:rPr>
                <w:sz w:val="21"/>
              </w:rPr>
              <w:t xml:space="preserve">Troškovi potrošnog materijala: </w:t>
            </w:r>
            <w:proofErr w:type="spellStart"/>
            <w:r>
              <w:rPr>
                <w:sz w:val="21"/>
              </w:rPr>
              <w:t>hamer</w:t>
            </w:r>
            <w:proofErr w:type="spellEnd"/>
            <w:r>
              <w:rPr>
                <w:sz w:val="21"/>
              </w:rPr>
              <w:t xml:space="preserve"> papir, A4 papir, markeri, fotokopirni papir</w:t>
            </w:r>
          </w:p>
        </w:tc>
      </w:tr>
    </w:tbl>
    <w:p w:rsidR="00FC092B" w:rsidRPr="00ED6535" w:rsidRDefault="00ED6535" w:rsidP="007A4AD9">
      <w:pPr>
        <w:pStyle w:val="Naslov3"/>
        <w:spacing w:before="220"/>
      </w:pPr>
      <w:bookmarkStart w:id="57" w:name="_Toc241832266"/>
      <w:r>
        <w:t>6.4.6. Likovna grupa (predmetna nastava)</w:t>
      </w:r>
      <w:bookmarkEnd w:id="57"/>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FC092B" w:rsidRPr="008F50B1" w:rsidTr="00B62CF4">
        <w:trPr>
          <w:cantSplit/>
          <w:tblHeader/>
          <w:jc w:val="center"/>
        </w:trPr>
        <w:tc>
          <w:tcPr>
            <w:tcW w:w="2381" w:type="dxa"/>
            <w:shd w:val="clear" w:color="auto" w:fill="244A65"/>
            <w:vAlign w:val="center"/>
          </w:tcPr>
          <w:p w:rsidR="00FC092B" w:rsidRPr="008F50B1" w:rsidRDefault="00FC092B" w:rsidP="00765E3D">
            <w:pPr>
              <w:spacing w:after="60" w:line="247" w:lineRule="auto"/>
              <w:rPr>
                <w:rFonts w:cs="Arial"/>
                <w:color w:val="auto"/>
              </w:rPr>
            </w:pPr>
            <w:r>
              <w:rPr>
                <w:rFonts w:cs="Arial"/>
                <w:b/>
                <w:color w:val="FFFFFF"/>
                <w:sz w:val="21"/>
              </w:rPr>
              <w:t xml:space="preserve">Aktivnost, program i/ili projekt </w:t>
            </w:r>
          </w:p>
        </w:tc>
        <w:tc>
          <w:tcPr>
            <w:tcW w:w="7257" w:type="dxa"/>
            <w:shd w:val="clear" w:color="auto" w:fill="244A65"/>
            <w:vAlign w:val="center"/>
          </w:tcPr>
          <w:p w:rsidR="00FC092B" w:rsidRPr="008F50B1" w:rsidRDefault="00FC092B" w:rsidP="00765E3D">
            <w:pPr>
              <w:spacing w:after="60" w:line="247" w:lineRule="auto"/>
              <w:rPr>
                <w:rFonts w:cs="Arial"/>
                <w:color w:val="auto"/>
              </w:rPr>
            </w:pPr>
            <w:r>
              <w:rPr>
                <w:rFonts w:cs="Arial"/>
                <w:b/>
                <w:color w:val="FFFFFF"/>
                <w:sz w:val="21"/>
              </w:rPr>
              <w:t>Likovna grupa PŠ</w:t>
            </w:r>
          </w:p>
        </w:tc>
      </w:tr>
      <w:tr w:rsidR="00FC092B" w:rsidRPr="008F50B1" w:rsidTr="00B62CF4">
        <w:trPr>
          <w:cantSplit/>
          <w:jc w:val="center"/>
        </w:trPr>
        <w:tc>
          <w:tcPr>
            <w:tcW w:w="2381" w:type="dxa"/>
            <w:shd w:val="clear" w:color="auto" w:fill="F0F5F8"/>
            <w:vAlign w:val="center"/>
          </w:tcPr>
          <w:p w:rsidR="00FC092B" w:rsidRPr="008F50B1" w:rsidRDefault="00FC092B" w:rsidP="00765E3D">
            <w:pPr>
              <w:spacing w:after="60" w:line="247" w:lineRule="auto"/>
              <w:rPr>
                <w:rFonts w:cs="Arial"/>
                <w:color w:val="auto"/>
              </w:rPr>
            </w:pPr>
            <w:r>
              <w:rPr>
                <w:rFonts w:cs="Arial"/>
                <w:b/>
                <w:sz w:val="21"/>
              </w:rPr>
              <w:t xml:space="preserve">Ciljevi aktivnosti, programa i/ili projekta </w:t>
            </w:r>
          </w:p>
        </w:tc>
        <w:tc>
          <w:tcPr>
            <w:tcW w:w="7257" w:type="dxa"/>
            <w:shd w:val="clear" w:color="auto" w:fill="F0F5F8"/>
            <w:vAlign w:val="center"/>
          </w:tcPr>
          <w:p w:rsidR="00FC092B" w:rsidRPr="008F50B1" w:rsidRDefault="00FC092B" w:rsidP="00765E3D">
            <w:pPr>
              <w:spacing w:after="60" w:line="247" w:lineRule="auto"/>
              <w:rPr>
                <w:rFonts w:cs="Arial"/>
                <w:color w:val="auto"/>
              </w:rPr>
            </w:pPr>
            <w:r>
              <w:rPr>
                <w:rFonts w:cs="Arial"/>
                <w:sz w:val="21"/>
              </w:rPr>
              <w:t xml:space="preserve">Razviti vizualnu percepciju, motoričku i estetsku osjetljivost uz akcent na likovne tehnike crtanja i slikanja kao i rada na ovladavanju osnova lijepog pisanja. Njegovanje kulturne baštine. </w:t>
            </w:r>
          </w:p>
        </w:tc>
      </w:tr>
      <w:tr w:rsidR="00FC092B" w:rsidRPr="008F50B1" w:rsidTr="00B62CF4">
        <w:trPr>
          <w:cantSplit/>
          <w:jc w:val="center"/>
        </w:trPr>
        <w:tc>
          <w:tcPr>
            <w:tcW w:w="2381" w:type="dxa"/>
            <w:shd w:val="clear" w:color="auto" w:fill="FFFFFF"/>
            <w:vAlign w:val="center"/>
          </w:tcPr>
          <w:p w:rsidR="00FC092B" w:rsidRPr="008F50B1" w:rsidRDefault="00FC092B" w:rsidP="00765E3D">
            <w:pPr>
              <w:spacing w:after="60" w:line="247" w:lineRule="auto"/>
              <w:rPr>
                <w:rFonts w:cs="Arial"/>
                <w:color w:val="auto"/>
              </w:rPr>
            </w:pPr>
            <w:r>
              <w:rPr>
                <w:rFonts w:cs="Arial"/>
                <w:b/>
                <w:sz w:val="21"/>
              </w:rPr>
              <w:t xml:space="preserve">Namjena aktivnosti, programa i/ili projekta </w:t>
            </w:r>
          </w:p>
        </w:tc>
        <w:tc>
          <w:tcPr>
            <w:tcW w:w="7257" w:type="dxa"/>
            <w:shd w:val="clear" w:color="auto" w:fill="FFFFFF"/>
            <w:vAlign w:val="center"/>
          </w:tcPr>
          <w:p w:rsidR="00FC092B" w:rsidRPr="008F50B1" w:rsidRDefault="00FC092B" w:rsidP="00765E3D">
            <w:pPr>
              <w:spacing w:after="60" w:line="247" w:lineRule="auto"/>
              <w:rPr>
                <w:rFonts w:cs="Arial"/>
                <w:color w:val="auto"/>
              </w:rPr>
            </w:pPr>
            <w:r>
              <w:rPr>
                <w:rFonts w:cs="Arial"/>
                <w:sz w:val="21"/>
              </w:rPr>
              <w:t xml:space="preserve">Učenicima 5.-8. razreda PŠ </w:t>
            </w:r>
          </w:p>
        </w:tc>
      </w:tr>
      <w:tr w:rsidR="00FC092B" w:rsidRPr="008F50B1" w:rsidTr="00B62CF4">
        <w:trPr>
          <w:cantSplit/>
          <w:jc w:val="center"/>
        </w:trPr>
        <w:tc>
          <w:tcPr>
            <w:tcW w:w="2381" w:type="dxa"/>
            <w:shd w:val="clear" w:color="auto" w:fill="F0F5F8"/>
            <w:vAlign w:val="center"/>
          </w:tcPr>
          <w:p w:rsidR="00FC092B" w:rsidRPr="008F50B1" w:rsidRDefault="00FC092B" w:rsidP="00B5793C">
            <w:pPr>
              <w:spacing w:after="60" w:line="247" w:lineRule="auto"/>
              <w:rPr>
                <w:rFonts w:cs="Arial"/>
                <w:color w:val="auto"/>
              </w:rPr>
            </w:pPr>
            <w:r>
              <w:rPr>
                <w:rFonts w:cs="Arial"/>
                <w:b/>
                <w:sz w:val="21"/>
              </w:rPr>
              <w:t xml:space="preserve">Nositelji aktivnosti, programa i/ili projekta i njihova odgovornost </w:t>
            </w:r>
          </w:p>
        </w:tc>
        <w:tc>
          <w:tcPr>
            <w:tcW w:w="7257" w:type="dxa"/>
            <w:shd w:val="clear" w:color="auto" w:fill="F0F5F8"/>
            <w:vAlign w:val="center"/>
          </w:tcPr>
          <w:p w:rsidR="00FC092B" w:rsidRPr="008F50B1" w:rsidRDefault="00FC092B" w:rsidP="00B5793C">
            <w:pPr>
              <w:spacing w:after="60" w:line="247" w:lineRule="auto"/>
              <w:rPr>
                <w:rFonts w:cs="Arial"/>
                <w:color w:val="auto"/>
              </w:rPr>
            </w:pPr>
            <w:r>
              <w:rPr>
                <w:rFonts w:cs="Arial"/>
                <w:sz w:val="21"/>
              </w:rPr>
              <w:t xml:space="preserve">Narcisa </w:t>
            </w:r>
            <w:proofErr w:type="spellStart"/>
            <w:r>
              <w:rPr>
                <w:rFonts w:cs="Arial"/>
                <w:sz w:val="21"/>
              </w:rPr>
              <w:t>Adalgisa</w:t>
            </w:r>
            <w:proofErr w:type="spellEnd"/>
            <w:r>
              <w:rPr>
                <w:rFonts w:cs="Arial"/>
                <w:sz w:val="21"/>
              </w:rPr>
              <w:t xml:space="preserve"> Škopac, prof. likovne kulture </w:t>
            </w:r>
          </w:p>
        </w:tc>
      </w:tr>
      <w:tr w:rsidR="00FC092B" w:rsidRPr="008F50B1" w:rsidTr="00B62CF4">
        <w:trPr>
          <w:cantSplit/>
          <w:jc w:val="center"/>
        </w:trPr>
        <w:tc>
          <w:tcPr>
            <w:tcW w:w="2381" w:type="dxa"/>
            <w:shd w:val="clear" w:color="auto" w:fill="FFFFFF"/>
            <w:vAlign w:val="center"/>
          </w:tcPr>
          <w:p w:rsidR="00FC092B" w:rsidRPr="008F50B1" w:rsidRDefault="00FC092B" w:rsidP="00B5793C">
            <w:pPr>
              <w:spacing w:after="60" w:line="247" w:lineRule="auto"/>
              <w:rPr>
                <w:rFonts w:cs="Arial"/>
                <w:color w:val="auto"/>
              </w:rPr>
            </w:pPr>
            <w:r>
              <w:rPr>
                <w:rFonts w:cs="Arial"/>
                <w:b/>
                <w:sz w:val="21"/>
              </w:rPr>
              <w:t xml:space="preserve">Način realizacije aktivnosti, programa i/ili projekta </w:t>
            </w:r>
          </w:p>
        </w:tc>
        <w:tc>
          <w:tcPr>
            <w:tcW w:w="7257" w:type="dxa"/>
            <w:shd w:val="clear" w:color="auto" w:fill="FFFFFF"/>
            <w:vAlign w:val="center"/>
          </w:tcPr>
          <w:p w:rsidR="00FC092B" w:rsidRPr="008F50B1" w:rsidRDefault="00FC092B" w:rsidP="00B5793C">
            <w:pPr>
              <w:spacing w:after="60" w:line="247" w:lineRule="auto"/>
              <w:rPr>
                <w:rFonts w:cs="Arial"/>
                <w:color w:val="auto"/>
              </w:rPr>
            </w:pPr>
            <w:r>
              <w:rPr>
                <w:rFonts w:cs="Arial"/>
                <w:sz w:val="21"/>
              </w:rPr>
              <w:t xml:space="preserve">Različiti oblici i metode rada s naglaskom na individualni rad </w:t>
            </w:r>
          </w:p>
        </w:tc>
      </w:tr>
      <w:tr w:rsidR="00FC092B" w:rsidRPr="008F50B1" w:rsidTr="00B62CF4">
        <w:trPr>
          <w:cantSplit/>
          <w:jc w:val="center"/>
        </w:trPr>
        <w:tc>
          <w:tcPr>
            <w:tcW w:w="2381" w:type="dxa"/>
            <w:shd w:val="clear" w:color="auto" w:fill="F0F5F8"/>
            <w:vAlign w:val="center"/>
          </w:tcPr>
          <w:p w:rsidR="00FC092B" w:rsidRPr="008F50B1" w:rsidRDefault="00FC092B" w:rsidP="00B5793C">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FC092B" w:rsidRPr="00B5793C" w:rsidRDefault="00FC092B" w:rsidP="00B5793C">
            <w:pPr>
              <w:spacing w:after="60" w:line="247" w:lineRule="auto"/>
              <w:rPr>
                <w:rFonts w:eastAsia="Century Gothic" w:cs="Arial"/>
                <w:color w:val="auto"/>
              </w:rPr>
            </w:pPr>
            <w:r>
              <w:rPr>
                <w:rFonts w:cs="Arial"/>
                <w:sz w:val="21"/>
              </w:rPr>
              <w:t xml:space="preserve">Tijekom šk. godine 2026./2027., 1 sat tjedno </w:t>
            </w:r>
          </w:p>
        </w:tc>
      </w:tr>
      <w:tr w:rsidR="00FC092B" w:rsidRPr="008F50B1" w:rsidTr="00B62CF4">
        <w:trPr>
          <w:cantSplit/>
          <w:jc w:val="center"/>
        </w:trPr>
        <w:tc>
          <w:tcPr>
            <w:tcW w:w="2381" w:type="dxa"/>
            <w:shd w:val="clear" w:color="auto" w:fill="FFFFFF"/>
            <w:vAlign w:val="center"/>
          </w:tcPr>
          <w:p w:rsidR="00FC092B" w:rsidRPr="008F50B1" w:rsidRDefault="00FC092B" w:rsidP="00B5793C">
            <w:pPr>
              <w:spacing w:after="60" w:line="247" w:lineRule="auto"/>
              <w:rPr>
                <w:rFonts w:cs="Arial"/>
                <w:color w:val="auto"/>
              </w:rPr>
            </w:pPr>
            <w:r>
              <w:rPr>
                <w:rFonts w:cs="Arial"/>
                <w:b/>
                <w:sz w:val="21"/>
              </w:rPr>
              <w:t xml:space="preserve">Način vrednovanja i korištenja rezultata vrednovanja </w:t>
            </w:r>
          </w:p>
        </w:tc>
        <w:tc>
          <w:tcPr>
            <w:tcW w:w="7257" w:type="dxa"/>
            <w:shd w:val="clear" w:color="auto" w:fill="FFFFFF"/>
            <w:vAlign w:val="center"/>
          </w:tcPr>
          <w:p w:rsidR="00FC092B" w:rsidRPr="008F50B1" w:rsidRDefault="00FC092B" w:rsidP="00B5793C">
            <w:pPr>
              <w:spacing w:after="60" w:line="247" w:lineRule="auto"/>
              <w:rPr>
                <w:rFonts w:cs="Arial"/>
                <w:color w:val="auto"/>
              </w:rPr>
            </w:pPr>
            <w:r>
              <w:rPr>
                <w:rFonts w:cs="Arial"/>
                <w:sz w:val="21"/>
              </w:rPr>
              <w:t xml:space="preserve">Prezentacija učeničkih radova, samostalni rad učenika </w:t>
            </w:r>
          </w:p>
        </w:tc>
      </w:tr>
      <w:tr w:rsidR="00FC092B" w:rsidRPr="008F50B1" w:rsidTr="00B62CF4">
        <w:trPr>
          <w:cantSplit/>
          <w:jc w:val="center"/>
        </w:trPr>
        <w:tc>
          <w:tcPr>
            <w:tcW w:w="2381" w:type="dxa"/>
            <w:shd w:val="clear" w:color="auto" w:fill="F0F5F8"/>
            <w:vAlign w:val="center"/>
          </w:tcPr>
          <w:p w:rsidR="00FC092B" w:rsidRPr="008F50B1" w:rsidRDefault="00FC092B" w:rsidP="00B5793C">
            <w:pPr>
              <w:spacing w:after="60" w:line="247" w:lineRule="auto"/>
              <w:rPr>
                <w:rFonts w:cs="Arial"/>
                <w:color w:val="auto"/>
              </w:rPr>
            </w:pPr>
            <w:r>
              <w:rPr>
                <w:rFonts w:cs="Arial"/>
                <w:b/>
                <w:sz w:val="21"/>
              </w:rPr>
              <w:t xml:space="preserve">Troškovnik </w:t>
            </w:r>
          </w:p>
        </w:tc>
        <w:tc>
          <w:tcPr>
            <w:tcW w:w="7257" w:type="dxa"/>
            <w:shd w:val="clear" w:color="auto" w:fill="F0F5F8"/>
            <w:vAlign w:val="center"/>
          </w:tcPr>
          <w:p w:rsidR="00FC092B" w:rsidRPr="008F50B1" w:rsidRDefault="00FC092B" w:rsidP="00B5793C">
            <w:pPr>
              <w:spacing w:after="60" w:line="247" w:lineRule="auto"/>
              <w:rPr>
                <w:rFonts w:cs="Arial"/>
                <w:color w:val="auto"/>
              </w:rPr>
            </w:pPr>
            <w:r>
              <w:rPr>
                <w:rFonts w:cs="Arial"/>
                <w:sz w:val="21"/>
              </w:rPr>
              <w:t xml:space="preserve">Prema potrebi </w:t>
            </w:r>
          </w:p>
        </w:tc>
      </w:tr>
    </w:tbl>
    <w:p w:rsidR="001F1A53" w:rsidRPr="00ED6535" w:rsidRDefault="00ED6535" w:rsidP="007A4AD9">
      <w:pPr>
        <w:pStyle w:val="Naslov3"/>
        <w:spacing w:before="220"/>
      </w:pPr>
      <w:bookmarkStart w:id="58" w:name="_Toc241832267"/>
      <w:r>
        <w:t>6.4.7. Folklorna grupa</w:t>
      </w:r>
      <w:bookmarkEnd w:id="58"/>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FC20A9" w:rsidTr="317CDC1D">
        <w:trPr>
          <w:cantSplit/>
          <w:tblHeader/>
          <w:jc w:val="center"/>
        </w:trPr>
        <w:tc>
          <w:tcPr>
            <w:tcW w:w="2381" w:type="dxa"/>
            <w:shd w:val="clear" w:color="auto" w:fill="244A65"/>
            <w:vAlign w:val="center"/>
          </w:tcPr>
          <w:p w:rsidR="003C3139" w:rsidRPr="00FC20A9" w:rsidRDefault="756383B6" w:rsidP="00B5793C">
            <w:pPr>
              <w:spacing w:after="60" w:line="247" w:lineRule="auto"/>
              <w:rPr>
                <w:rFonts w:cs="Arial"/>
                <w:color w:val="auto"/>
              </w:rPr>
            </w:pPr>
            <w:r>
              <w:rPr>
                <w:rFonts w:cs="Arial"/>
                <w:b/>
                <w:color w:val="FFFFFF"/>
                <w:sz w:val="21"/>
              </w:rPr>
              <w:t xml:space="preserve"> Aktivnost, program i/ili projekt </w:t>
            </w:r>
          </w:p>
        </w:tc>
        <w:tc>
          <w:tcPr>
            <w:tcW w:w="7257" w:type="dxa"/>
            <w:shd w:val="clear" w:color="auto" w:fill="244A65"/>
            <w:vAlign w:val="center"/>
          </w:tcPr>
          <w:p w:rsidR="00B45DC2" w:rsidRPr="00FC20A9" w:rsidRDefault="00B45DC2" w:rsidP="00B5793C">
            <w:pPr>
              <w:spacing w:after="60" w:line="247" w:lineRule="auto"/>
              <w:rPr>
                <w:rFonts w:eastAsia="Century Gothic" w:cs="Arial"/>
                <w:color w:val="auto"/>
              </w:rPr>
            </w:pPr>
            <w:r>
              <w:rPr>
                <w:rFonts w:cs="Arial"/>
                <w:b/>
                <w:color w:val="FFFFFF"/>
                <w:sz w:val="21"/>
              </w:rPr>
              <w:t>Folklorna grupa 1. - 5. razred MŠ</w:t>
            </w:r>
          </w:p>
        </w:tc>
      </w:tr>
      <w:tr w:rsidR="00AC5619" w:rsidRPr="00FC20A9" w:rsidTr="317CDC1D">
        <w:trPr>
          <w:cantSplit/>
          <w:jc w:val="center"/>
        </w:trPr>
        <w:tc>
          <w:tcPr>
            <w:tcW w:w="2381" w:type="dxa"/>
            <w:shd w:val="clear" w:color="auto" w:fill="F0F5F8"/>
            <w:vAlign w:val="center"/>
          </w:tcPr>
          <w:p w:rsidR="003C3139" w:rsidRPr="00FC20A9" w:rsidRDefault="756383B6" w:rsidP="00B5793C">
            <w:pPr>
              <w:spacing w:after="60" w:line="247" w:lineRule="auto"/>
              <w:rPr>
                <w:rFonts w:cs="Arial"/>
                <w:color w:val="auto"/>
              </w:rPr>
            </w:pPr>
            <w:r>
              <w:rPr>
                <w:rFonts w:cs="Arial"/>
                <w:b/>
                <w:sz w:val="21"/>
              </w:rPr>
              <w:t xml:space="preserve">Ciljevi aktivnosti, programa i/ili projekta </w:t>
            </w:r>
          </w:p>
        </w:tc>
        <w:tc>
          <w:tcPr>
            <w:tcW w:w="7257" w:type="dxa"/>
            <w:shd w:val="clear" w:color="auto" w:fill="F0F5F8"/>
            <w:vAlign w:val="center"/>
          </w:tcPr>
          <w:p w:rsidR="003C3139" w:rsidRPr="00FC20A9" w:rsidRDefault="756383B6" w:rsidP="00B5793C">
            <w:pPr>
              <w:spacing w:after="60" w:line="247" w:lineRule="auto"/>
              <w:rPr>
                <w:rFonts w:cs="Arial"/>
                <w:color w:val="auto"/>
              </w:rPr>
            </w:pPr>
            <w:r>
              <w:rPr>
                <w:rFonts w:cs="Arial"/>
                <w:sz w:val="21"/>
              </w:rPr>
              <w:t>Poticati maštu i stvaralaštvo, međusobnu komunikaciju i suradnju, odgovornost prema sebi i drugima, razvijanje glazbenog sluha i ritma učenika, njegovanje ljubavi prema mjestu, zavičaju, domovini, jeziku, glazbi i plesu domovine. Razvijanje svjesnosti o važnosti zavičaja i domovine.</w:t>
            </w:r>
          </w:p>
        </w:tc>
      </w:tr>
      <w:tr w:rsidR="00AC5619" w:rsidRPr="00FC20A9" w:rsidTr="317CDC1D">
        <w:trPr>
          <w:cantSplit/>
          <w:jc w:val="center"/>
        </w:trPr>
        <w:tc>
          <w:tcPr>
            <w:tcW w:w="2381" w:type="dxa"/>
            <w:shd w:val="clear" w:color="auto" w:fill="FFFFFF"/>
            <w:vAlign w:val="center"/>
          </w:tcPr>
          <w:p w:rsidR="003C3139" w:rsidRPr="00FC20A9" w:rsidRDefault="756383B6" w:rsidP="00B5793C">
            <w:pPr>
              <w:spacing w:after="60" w:line="247" w:lineRule="auto"/>
              <w:rPr>
                <w:rFonts w:cs="Arial"/>
                <w:color w:val="auto"/>
              </w:rPr>
            </w:pPr>
            <w:r>
              <w:rPr>
                <w:rFonts w:cs="Arial"/>
                <w:b/>
                <w:sz w:val="21"/>
              </w:rPr>
              <w:t xml:space="preserve">Namjena aktivnosti, programa i/ili projekta </w:t>
            </w:r>
          </w:p>
        </w:tc>
        <w:tc>
          <w:tcPr>
            <w:tcW w:w="7257" w:type="dxa"/>
            <w:shd w:val="clear" w:color="auto" w:fill="FFFFFF"/>
            <w:vAlign w:val="center"/>
          </w:tcPr>
          <w:p w:rsidR="003C3139" w:rsidRPr="00FC20A9" w:rsidRDefault="756383B6" w:rsidP="00B5793C">
            <w:pPr>
              <w:spacing w:after="60" w:line="247" w:lineRule="auto"/>
              <w:rPr>
                <w:rFonts w:eastAsia="Century Gothic" w:cs="Arial"/>
                <w:color w:val="auto"/>
              </w:rPr>
            </w:pPr>
            <w:r>
              <w:rPr>
                <w:rFonts w:cs="Arial"/>
                <w:sz w:val="21"/>
              </w:rPr>
              <w:t xml:space="preserve">Poticanje razvijanja ljubavi prema zavičaju i domovini RH, raznolikosti, mašte i suradništva. Usvajanje osnovnih folklornih plesnih koraka i figura. Razvijanje ritmičnosti i uvježbavanje koreografije. </w:t>
            </w:r>
          </w:p>
        </w:tc>
      </w:tr>
      <w:tr w:rsidR="00AC5619" w:rsidRPr="00FC20A9" w:rsidTr="317CDC1D">
        <w:trPr>
          <w:cantSplit/>
          <w:jc w:val="center"/>
        </w:trPr>
        <w:tc>
          <w:tcPr>
            <w:tcW w:w="2381" w:type="dxa"/>
            <w:shd w:val="clear" w:color="auto" w:fill="F0F5F8"/>
            <w:vAlign w:val="center"/>
          </w:tcPr>
          <w:p w:rsidR="003C3139" w:rsidRPr="00FC20A9" w:rsidRDefault="756383B6" w:rsidP="00B5793C">
            <w:pPr>
              <w:spacing w:after="60" w:line="247" w:lineRule="auto"/>
              <w:rPr>
                <w:rFonts w:cs="Arial"/>
                <w:color w:val="auto"/>
              </w:rPr>
            </w:pPr>
            <w:r>
              <w:rPr>
                <w:rFonts w:cs="Arial"/>
                <w:b/>
                <w:sz w:val="21"/>
              </w:rPr>
              <w:t xml:space="preserve">Nositelji aktivnosti, programa i/ili projekta i njihova odgovornost </w:t>
            </w:r>
          </w:p>
        </w:tc>
        <w:tc>
          <w:tcPr>
            <w:tcW w:w="7257" w:type="dxa"/>
            <w:shd w:val="clear" w:color="auto" w:fill="F0F5F8"/>
            <w:vAlign w:val="center"/>
          </w:tcPr>
          <w:p w:rsidR="00115648" w:rsidRPr="00FC20A9" w:rsidRDefault="00115648" w:rsidP="00B5793C">
            <w:pPr>
              <w:spacing w:after="60" w:line="247" w:lineRule="auto"/>
              <w:rPr>
                <w:rFonts w:eastAsia="Century Gothic" w:cs="Arial"/>
                <w:color w:val="auto"/>
              </w:rPr>
            </w:pPr>
            <w:r>
              <w:rPr>
                <w:rFonts w:cs="Arial"/>
                <w:sz w:val="21"/>
              </w:rPr>
              <w:t xml:space="preserve">Ksenija </w:t>
            </w:r>
            <w:proofErr w:type="spellStart"/>
            <w:r>
              <w:rPr>
                <w:rFonts w:cs="Arial"/>
                <w:sz w:val="21"/>
              </w:rPr>
              <w:t>Knapić</w:t>
            </w:r>
            <w:proofErr w:type="spellEnd"/>
            <w:r>
              <w:rPr>
                <w:rFonts w:cs="Arial"/>
                <w:sz w:val="21"/>
              </w:rPr>
              <w:t xml:space="preserve"> i Marčela Rajković Crevar</w:t>
            </w:r>
          </w:p>
        </w:tc>
      </w:tr>
      <w:tr w:rsidR="00AC5619" w:rsidRPr="00FC20A9" w:rsidTr="317CDC1D">
        <w:trPr>
          <w:cantSplit/>
          <w:jc w:val="center"/>
        </w:trPr>
        <w:tc>
          <w:tcPr>
            <w:tcW w:w="2381" w:type="dxa"/>
            <w:shd w:val="clear" w:color="auto" w:fill="FFFFFF"/>
            <w:vAlign w:val="center"/>
          </w:tcPr>
          <w:p w:rsidR="003C3139" w:rsidRPr="00FC20A9" w:rsidRDefault="756383B6" w:rsidP="00B5793C">
            <w:pPr>
              <w:spacing w:after="60" w:line="247" w:lineRule="auto"/>
              <w:rPr>
                <w:rFonts w:cs="Arial"/>
                <w:color w:val="auto"/>
              </w:rPr>
            </w:pPr>
            <w:r>
              <w:rPr>
                <w:rFonts w:cs="Arial"/>
                <w:b/>
                <w:sz w:val="21"/>
              </w:rPr>
              <w:t xml:space="preserve">Način realizacije aktivnosti, programa i/ili projekta </w:t>
            </w:r>
          </w:p>
        </w:tc>
        <w:tc>
          <w:tcPr>
            <w:tcW w:w="7257" w:type="dxa"/>
            <w:shd w:val="clear" w:color="auto" w:fill="FFFFFF"/>
            <w:vAlign w:val="center"/>
          </w:tcPr>
          <w:p w:rsidR="003C3139" w:rsidRPr="00FC20A9" w:rsidRDefault="756383B6" w:rsidP="00B5793C">
            <w:pPr>
              <w:spacing w:after="60" w:line="247" w:lineRule="auto"/>
              <w:rPr>
                <w:rFonts w:cs="Arial"/>
                <w:color w:val="auto"/>
              </w:rPr>
            </w:pPr>
            <w:r>
              <w:rPr>
                <w:rFonts w:cs="Arial"/>
                <w:sz w:val="21"/>
              </w:rPr>
              <w:t xml:space="preserve">Rad u skupinama, individualni rad, frontalni rad, suradnja s glazbenom, plesnom i likovnom skupinom </w:t>
            </w:r>
          </w:p>
        </w:tc>
      </w:tr>
      <w:tr w:rsidR="00AC5619" w:rsidRPr="00FC20A9" w:rsidTr="317CDC1D">
        <w:trPr>
          <w:cantSplit/>
          <w:jc w:val="center"/>
        </w:trPr>
        <w:tc>
          <w:tcPr>
            <w:tcW w:w="2381" w:type="dxa"/>
            <w:shd w:val="clear" w:color="auto" w:fill="F0F5F8"/>
            <w:vAlign w:val="center"/>
          </w:tcPr>
          <w:p w:rsidR="003C3139" w:rsidRPr="00FC20A9" w:rsidRDefault="756383B6" w:rsidP="00B5793C">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FC109B" w:rsidRPr="00FC20A9" w:rsidRDefault="756383B6" w:rsidP="00B5793C">
            <w:pPr>
              <w:spacing w:after="60" w:line="247" w:lineRule="auto"/>
              <w:rPr>
                <w:rFonts w:eastAsia="Century Gothic" w:cs="Arial"/>
                <w:color w:val="auto"/>
              </w:rPr>
            </w:pPr>
            <w:r>
              <w:rPr>
                <w:rFonts w:cs="Arial"/>
                <w:sz w:val="21"/>
              </w:rPr>
              <w:t>Tijekom školske godine 2026./2027.</w:t>
            </w:r>
          </w:p>
        </w:tc>
      </w:tr>
      <w:tr w:rsidR="00AC5619" w:rsidRPr="00FC20A9" w:rsidTr="317CDC1D">
        <w:trPr>
          <w:cantSplit/>
          <w:jc w:val="center"/>
        </w:trPr>
        <w:tc>
          <w:tcPr>
            <w:tcW w:w="2381" w:type="dxa"/>
            <w:shd w:val="clear" w:color="auto" w:fill="FFFFFF"/>
            <w:vAlign w:val="center"/>
          </w:tcPr>
          <w:p w:rsidR="003C3139" w:rsidRPr="00FC20A9" w:rsidRDefault="756383B6" w:rsidP="00B5793C">
            <w:pPr>
              <w:spacing w:after="60" w:line="247" w:lineRule="auto"/>
              <w:rPr>
                <w:rFonts w:cs="Arial"/>
                <w:color w:val="auto"/>
              </w:rPr>
            </w:pPr>
            <w:r>
              <w:rPr>
                <w:rFonts w:cs="Arial"/>
                <w:b/>
                <w:sz w:val="21"/>
              </w:rPr>
              <w:t xml:space="preserve">Način vrednovanja i korištenja rezultata vrednovanja </w:t>
            </w:r>
          </w:p>
        </w:tc>
        <w:tc>
          <w:tcPr>
            <w:tcW w:w="7257" w:type="dxa"/>
            <w:shd w:val="clear" w:color="auto" w:fill="FFFFFF"/>
            <w:vAlign w:val="center"/>
          </w:tcPr>
          <w:p w:rsidR="003C3139" w:rsidRPr="00FC20A9" w:rsidRDefault="756383B6" w:rsidP="00B5793C">
            <w:pPr>
              <w:spacing w:after="60" w:line="247" w:lineRule="auto"/>
              <w:rPr>
                <w:rFonts w:cs="Arial"/>
                <w:color w:val="auto"/>
              </w:rPr>
            </w:pPr>
            <w:r>
              <w:rPr>
                <w:rFonts w:cs="Arial"/>
                <w:sz w:val="21"/>
              </w:rPr>
              <w:t xml:space="preserve">Praćenje napredovanja svakog učenika, </w:t>
            </w:r>
            <w:proofErr w:type="spellStart"/>
            <w:r>
              <w:rPr>
                <w:rFonts w:cs="Arial"/>
                <w:sz w:val="21"/>
              </w:rPr>
              <w:t>samovrednovanje</w:t>
            </w:r>
            <w:proofErr w:type="spellEnd"/>
            <w:r>
              <w:rPr>
                <w:rFonts w:cs="Arial"/>
                <w:sz w:val="21"/>
              </w:rPr>
              <w:t xml:space="preserve"> vlastitih dostignuća, planiranje narednih aktivnosti. Sudjelovanje na priredbi.</w:t>
            </w:r>
          </w:p>
        </w:tc>
      </w:tr>
      <w:tr w:rsidR="00AC5619" w:rsidRPr="00FC20A9" w:rsidTr="317CDC1D">
        <w:trPr>
          <w:cantSplit/>
          <w:jc w:val="center"/>
        </w:trPr>
        <w:tc>
          <w:tcPr>
            <w:tcW w:w="2381" w:type="dxa"/>
            <w:shd w:val="clear" w:color="auto" w:fill="F0F5F8"/>
            <w:vAlign w:val="center"/>
          </w:tcPr>
          <w:p w:rsidR="003C3139" w:rsidRPr="00FC20A9" w:rsidRDefault="00C4160B" w:rsidP="00B5793C">
            <w:pPr>
              <w:spacing w:after="60" w:line="247" w:lineRule="auto"/>
              <w:rPr>
                <w:rFonts w:cs="Arial"/>
                <w:color w:val="auto"/>
              </w:rPr>
            </w:pPr>
            <w:r>
              <w:rPr>
                <w:rFonts w:cs="Arial"/>
                <w:b/>
                <w:sz w:val="21"/>
              </w:rPr>
              <w:t>Troškovnik</w:t>
            </w:r>
          </w:p>
        </w:tc>
        <w:tc>
          <w:tcPr>
            <w:tcW w:w="7257" w:type="dxa"/>
            <w:shd w:val="clear" w:color="auto" w:fill="F0F5F8"/>
            <w:vAlign w:val="center"/>
          </w:tcPr>
          <w:p w:rsidR="008F50B1" w:rsidRPr="00FC20A9" w:rsidRDefault="008F50B1" w:rsidP="00B5793C">
            <w:pPr>
              <w:spacing w:after="60" w:line="247" w:lineRule="auto"/>
              <w:rPr>
                <w:rFonts w:eastAsia="Century Gothic" w:cs="Arial"/>
                <w:color w:val="auto"/>
              </w:rPr>
            </w:pPr>
            <w:r>
              <w:rPr>
                <w:rFonts w:cs="Arial"/>
                <w:sz w:val="21"/>
              </w:rPr>
              <w:t>Troškovi se financiraju u okviru projekta “Aktivni učenici - škola za znanje, vještine i zajednicu”.</w:t>
            </w:r>
          </w:p>
        </w:tc>
      </w:tr>
    </w:tbl>
    <w:p w:rsidR="001F1A53" w:rsidRPr="00ED6535" w:rsidRDefault="00ED6535" w:rsidP="007A4AD9">
      <w:pPr>
        <w:pStyle w:val="Naslov3"/>
        <w:spacing w:before="220"/>
      </w:pPr>
      <w:bookmarkStart w:id="59" w:name="_Toc241832268"/>
      <w:r>
        <w:t>6.4.8. Istražujem, igram se, učim</w:t>
      </w:r>
      <w:bookmarkEnd w:id="59"/>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1901C2" w:rsidRPr="001901C2" w:rsidTr="003B413F">
        <w:trPr>
          <w:cantSplit/>
          <w:tblHeader/>
          <w:jc w:val="center"/>
        </w:trPr>
        <w:tc>
          <w:tcPr>
            <w:tcW w:w="2381" w:type="dxa"/>
            <w:shd w:val="clear" w:color="auto" w:fill="244A65"/>
            <w:vAlign w:val="center"/>
            <w:hideMark/>
          </w:tcPr>
          <w:p w:rsidR="003B413F" w:rsidRPr="001901C2" w:rsidRDefault="00C4160B" w:rsidP="0009681D">
            <w:pPr>
              <w:spacing w:after="60" w:line="247" w:lineRule="auto"/>
              <w:textAlignment w:val="baseline"/>
              <w:rPr>
                <w:rFonts w:eastAsia="Times New Roman" w:cs="Arial"/>
                <w:color w:val="000000" w:themeColor="text1"/>
                <w:sz w:val="18"/>
                <w:szCs w:val="18"/>
              </w:rPr>
            </w:pPr>
            <w:r>
              <w:rPr>
                <w:rFonts w:cs="Arial"/>
                <w:b/>
                <w:color w:val="FFFFFF"/>
                <w:sz w:val="21"/>
              </w:rPr>
              <w:t>Aktivnost, program i/ili projekt</w:t>
            </w:r>
          </w:p>
        </w:tc>
        <w:tc>
          <w:tcPr>
            <w:tcW w:w="7257" w:type="dxa"/>
            <w:shd w:val="clear" w:color="auto" w:fill="244A65"/>
            <w:vAlign w:val="center"/>
            <w:hideMark/>
          </w:tcPr>
          <w:p w:rsidR="003B413F" w:rsidRPr="001901C2" w:rsidRDefault="001901C2" w:rsidP="0009681D">
            <w:pPr>
              <w:spacing w:after="60" w:line="247" w:lineRule="auto"/>
              <w:textAlignment w:val="baseline"/>
              <w:rPr>
                <w:rFonts w:eastAsia="Times New Roman" w:cs="Arial"/>
                <w:color w:val="000000" w:themeColor="text1"/>
                <w:sz w:val="18"/>
                <w:szCs w:val="18"/>
              </w:rPr>
            </w:pPr>
            <w:r>
              <w:rPr>
                <w:rFonts w:cs="Arial"/>
                <w:b/>
                <w:color w:val="FFFFFF"/>
                <w:sz w:val="21"/>
              </w:rPr>
              <w:t>Istražujem, igram se, učim (2. razred MŠ)</w:t>
            </w:r>
          </w:p>
        </w:tc>
      </w:tr>
      <w:tr w:rsidR="001901C2" w:rsidRPr="001901C2" w:rsidTr="001901C2">
        <w:trPr>
          <w:cantSplit/>
          <w:jc w:val="center"/>
        </w:trPr>
        <w:tc>
          <w:tcPr>
            <w:tcW w:w="2381" w:type="dxa"/>
            <w:shd w:val="clear" w:color="auto" w:fill="F0F5F8"/>
            <w:vAlign w:val="center"/>
            <w:hideMark/>
          </w:tcPr>
          <w:p w:rsidR="003B413F" w:rsidRPr="001901C2" w:rsidRDefault="003B413F" w:rsidP="0009681D">
            <w:pPr>
              <w:spacing w:after="60" w:line="247" w:lineRule="auto"/>
              <w:textAlignment w:val="baseline"/>
              <w:rPr>
                <w:rFonts w:eastAsia="Times New Roman" w:cs="Arial"/>
                <w:color w:val="000000" w:themeColor="text1"/>
                <w:sz w:val="18"/>
                <w:szCs w:val="18"/>
              </w:rPr>
            </w:pPr>
            <w:r>
              <w:rPr>
                <w:rFonts w:cs="Arial"/>
                <w:b/>
                <w:sz w:val="21"/>
              </w:rPr>
              <w:t>Ciljevi aktivnosti, programa i/ili projekta</w:t>
            </w:r>
          </w:p>
        </w:tc>
        <w:tc>
          <w:tcPr>
            <w:tcW w:w="7257" w:type="dxa"/>
            <w:shd w:val="clear" w:color="auto" w:fill="F0F5F8"/>
            <w:vAlign w:val="center"/>
          </w:tcPr>
          <w:p w:rsidR="003B413F" w:rsidRPr="00E51FEF" w:rsidRDefault="001901C2" w:rsidP="0009681D">
            <w:pPr>
              <w:spacing w:after="60" w:line="247" w:lineRule="auto"/>
              <w:textAlignment w:val="baseline"/>
              <w:rPr>
                <w:rFonts w:eastAsia="Times New Roman" w:cs="Arial"/>
                <w:color w:val="000000" w:themeColor="text1"/>
              </w:rPr>
            </w:pPr>
            <w:r>
              <w:rPr>
                <w:rFonts w:cs="Arial"/>
                <w:sz w:val="21"/>
              </w:rPr>
              <w:t>Učiti kroz jednostavna istraživanja i pokuse, zabavu i igru, osobno konstruirati spoznaje, povećati motivaciju za učenje, razvijati timski rad, poticati kreativnost i razvijati kritičko mišljenje.</w:t>
            </w:r>
          </w:p>
        </w:tc>
      </w:tr>
      <w:tr w:rsidR="001901C2" w:rsidRPr="001901C2" w:rsidTr="001901C2">
        <w:trPr>
          <w:cantSplit/>
          <w:jc w:val="center"/>
        </w:trPr>
        <w:tc>
          <w:tcPr>
            <w:tcW w:w="2381" w:type="dxa"/>
            <w:shd w:val="clear" w:color="auto" w:fill="FFFFFF"/>
            <w:vAlign w:val="center"/>
            <w:hideMark/>
          </w:tcPr>
          <w:p w:rsidR="003B413F" w:rsidRPr="001901C2" w:rsidRDefault="003B413F" w:rsidP="0009681D">
            <w:pPr>
              <w:spacing w:after="60" w:line="247" w:lineRule="auto"/>
              <w:textAlignment w:val="baseline"/>
              <w:rPr>
                <w:rFonts w:eastAsia="Times New Roman" w:cs="Arial"/>
                <w:color w:val="000000" w:themeColor="text1"/>
                <w:sz w:val="18"/>
                <w:szCs w:val="18"/>
              </w:rPr>
            </w:pPr>
            <w:r>
              <w:rPr>
                <w:rFonts w:cs="Arial"/>
                <w:b/>
                <w:sz w:val="21"/>
              </w:rPr>
              <w:t>Namjena aktivnosti, programa i/ili projekta</w:t>
            </w:r>
          </w:p>
        </w:tc>
        <w:tc>
          <w:tcPr>
            <w:tcW w:w="7257" w:type="dxa"/>
            <w:shd w:val="clear" w:color="auto" w:fill="FFFFFF"/>
            <w:vAlign w:val="center"/>
          </w:tcPr>
          <w:p w:rsidR="003B413F" w:rsidRPr="00E51FEF" w:rsidRDefault="001901C2" w:rsidP="0009681D">
            <w:pPr>
              <w:spacing w:after="60" w:line="247" w:lineRule="auto"/>
              <w:textAlignment w:val="baseline"/>
              <w:rPr>
                <w:rFonts w:eastAsia="Times New Roman" w:cs="Arial"/>
                <w:color w:val="000000" w:themeColor="text1"/>
              </w:rPr>
            </w:pPr>
            <w:r>
              <w:rPr>
                <w:rFonts w:cs="Arial"/>
                <w:sz w:val="21"/>
              </w:rPr>
              <w:t>Istraživati svijet oko sebe. Izvoditi pokuse i zaključivati. Kritički i znanstveno promišljati. Igrati različite igre (fizičke, društvene, enigmatske…) i vježbe radi poboljšanja memorije, pažnje i poboljšanje sposobnosti koncentracije. Procijeniti način učenja kroz igru.</w:t>
            </w:r>
          </w:p>
        </w:tc>
      </w:tr>
      <w:tr w:rsidR="001901C2" w:rsidRPr="001901C2" w:rsidTr="003B413F">
        <w:trPr>
          <w:cantSplit/>
          <w:jc w:val="center"/>
        </w:trPr>
        <w:tc>
          <w:tcPr>
            <w:tcW w:w="2381" w:type="dxa"/>
            <w:shd w:val="clear" w:color="auto" w:fill="F0F5F8"/>
            <w:vAlign w:val="center"/>
            <w:hideMark/>
          </w:tcPr>
          <w:p w:rsidR="003B413F" w:rsidRPr="001901C2" w:rsidRDefault="003B413F" w:rsidP="0009681D">
            <w:pPr>
              <w:spacing w:after="60" w:line="247" w:lineRule="auto"/>
              <w:textAlignment w:val="baseline"/>
              <w:rPr>
                <w:rFonts w:eastAsia="Times New Roman" w:cs="Arial"/>
                <w:color w:val="000000" w:themeColor="text1"/>
                <w:sz w:val="18"/>
                <w:szCs w:val="18"/>
              </w:rPr>
            </w:pPr>
            <w:r>
              <w:rPr>
                <w:rFonts w:cs="Arial"/>
                <w:b/>
                <w:sz w:val="21"/>
              </w:rPr>
              <w:t>Nositelji aktivnosti, programa i/ili projekta i njihova odgovornost</w:t>
            </w:r>
          </w:p>
        </w:tc>
        <w:tc>
          <w:tcPr>
            <w:tcW w:w="7257" w:type="dxa"/>
            <w:shd w:val="clear" w:color="auto" w:fill="F0F5F8"/>
            <w:vAlign w:val="center"/>
            <w:hideMark/>
          </w:tcPr>
          <w:p w:rsidR="003B413F" w:rsidRPr="001901C2" w:rsidRDefault="00A23826" w:rsidP="0009681D">
            <w:pPr>
              <w:spacing w:after="60" w:line="247" w:lineRule="auto"/>
              <w:textAlignment w:val="baseline"/>
              <w:rPr>
                <w:rFonts w:eastAsia="Times New Roman" w:cs="Arial"/>
                <w:color w:val="000000" w:themeColor="text1"/>
                <w:sz w:val="18"/>
                <w:szCs w:val="18"/>
              </w:rPr>
            </w:pPr>
            <w:r>
              <w:rPr>
                <w:rFonts w:cs="Arial"/>
                <w:sz w:val="21"/>
              </w:rPr>
              <w:t xml:space="preserve">Učiteljica RN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w:t>
            </w:r>
          </w:p>
        </w:tc>
      </w:tr>
      <w:tr w:rsidR="001901C2" w:rsidRPr="001901C2" w:rsidTr="003B413F">
        <w:trPr>
          <w:cantSplit/>
          <w:jc w:val="center"/>
        </w:trPr>
        <w:tc>
          <w:tcPr>
            <w:tcW w:w="2381" w:type="dxa"/>
            <w:shd w:val="clear" w:color="auto" w:fill="FFFFFF"/>
            <w:vAlign w:val="center"/>
            <w:hideMark/>
          </w:tcPr>
          <w:p w:rsidR="003B413F" w:rsidRPr="001901C2" w:rsidRDefault="003B413F" w:rsidP="0009681D">
            <w:pPr>
              <w:spacing w:after="60" w:line="247" w:lineRule="auto"/>
              <w:textAlignment w:val="baseline"/>
              <w:rPr>
                <w:rFonts w:eastAsia="Times New Roman" w:cs="Arial"/>
                <w:color w:val="000000" w:themeColor="text1"/>
                <w:sz w:val="18"/>
                <w:szCs w:val="18"/>
              </w:rPr>
            </w:pPr>
            <w:r>
              <w:rPr>
                <w:rFonts w:cs="Arial"/>
                <w:b/>
                <w:sz w:val="21"/>
              </w:rPr>
              <w:t>Način realizacije aktivnosti, programa i/ili projekta</w:t>
            </w:r>
          </w:p>
        </w:tc>
        <w:tc>
          <w:tcPr>
            <w:tcW w:w="7257" w:type="dxa"/>
            <w:shd w:val="clear" w:color="auto" w:fill="FFFFFF"/>
            <w:vAlign w:val="center"/>
            <w:hideMark/>
          </w:tcPr>
          <w:p w:rsidR="003B413F" w:rsidRPr="00E51FEF" w:rsidRDefault="001901C2" w:rsidP="0009681D">
            <w:pPr>
              <w:spacing w:after="60" w:line="247" w:lineRule="auto"/>
              <w:textAlignment w:val="baseline"/>
              <w:rPr>
                <w:rFonts w:eastAsia="Times New Roman" w:cs="Arial"/>
                <w:color w:val="000000" w:themeColor="text1"/>
              </w:rPr>
            </w:pPr>
            <w:r>
              <w:rPr>
                <w:rFonts w:cs="Arial"/>
                <w:sz w:val="21"/>
              </w:rPr>
              <w:t>Razgovor, istraživanje, analiziranje, osmišljavanje, stvaralački rad, igra, rad u skupinama</w:t>
            </w:r>
          </w:p>
        </w:tc>
      </w:tr>
      <w:tr w:rsidR="001901C2" w:rsidRPr="001901C2" w:rsidTr="003B413F">
        <w:trPr>
          <w:cantSplit/>
          <w:jc w:val="center"/>
        </w:trPr>
        <w:tc>
          <w:tcPr>
            <w:tcW w:w="2381" w:type="dxa"/>
            <w:shd w:val="clear" w:color="auto" w:fill="F0F5F8"/>
            <w:vAlign w:val="center"/>
            <w:hideMark/>
          </w:tcPr>
          <w:p w:rsidR="003B413F" w:rsidRPr="001901C2" w:rsidRDefault="003B413F" w:rsidP="0009681D">
            <w:pPr>
              <w:spacing w:after="60" w:line="247" w:lineRule="auto"/>
              <w:textAlignment w:val="baseline"/>
              <w:rPr>
                <w:rFonts w:eastAsia="Times New Roman" w:cs="Arial"/>
                <w:color w:val="000000" w:themeColor="text1"/>
                <w:sz w:val="18"/>
                <w:szCs w:val="18"/>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hideMark/>
          </w:tcPr>
          <w:p w:rsidR="003B413F" w:rsidRPr="001901C2" w:rsidRDefault="001901C2" w:rsidP="0009681D">
            <w:pPr>
              <w:spacing w:after="60" w:line="247" w:lineRule="auto"/>
              <w:textAlignment w:val="baseline"/>
              <w:rPr>
                <w:rFonts w:eastAsia="Times New Roman" w:cs="Arial"/>
                <w:color w:val="000000" w:themeColor="text1"/>
                <w:sz w:val="18"/>
                <w:szCs w:val="18"/>
              </w:rPr>
            </w:pPr>
            <w:r>
              <w:rPr>
                <w:rFonts w:cs="Arial"/>
                <w:sz w:val="21"/>
              </w:rPr>
              <w:t>Tijekom školske 2026./2027. jedan školski sat.</w:t>
            </w:r>
          </w:p>
        </w:tc>
      </w:tr>
      <w:tr w:rsidR="001901C2" w:rsidRPr="001901C2" w:rsidTr="003B413F">
        <w:trPr>
          <w:cantSplit/>
          <w:jc w:val="center"/>
        </w:trPr>
        <w:tc>
          <w:tcPr>
            <w:tcW w:w="2381" w:type="dxa"/>
            <w:shd w:val="clear" w:color="auto" w:fill="FFFFFF"/>
            <w:vAlign w:val="center"/>
            <w:hideMark/>
          </w:tcPr>
          <w:p w:rsidR="003B413F" w:rsidRPr="001901C2" w:rsidRDefault="003B413F" w:rsidP="0009681D">
            <w:pPr>
              <w:spacing w:after="60" w:line="247" w:lineRule="auto"/>
              <w:textAlignment w:val="baseline"/>
              <w:rPr>
                <w:rFonts w:eastAsia="Times New Roman" w:cs="Arial"/>
                <w:color w:val="000000" w:themeColor="text1"/>
                <w:sz w:val="18"/>
                <w:szCs w:val="18"/>
              </w:rPr>
            </w:pPr>
            <w:r>
              <w:rPr>
                <w:rFonts w:cs="Arial"/>
                <w:b/>
                <w:sz w:val="21"/>
              </w:rPr>
              <w:t>Način vrednovanja i korištenja rezultata vrednovanja</w:t>
            </w:r>
          </w:p>
        </w:tc>
        <w:tc>
          <w:tcPr>
            <w:tcW w:w="7257" w:type="dxa"/>
            <w:shd w:val="clear" w:color="auto" w:fill="FFFFFF"/>
            <w:vAlign w:val="center"/>
            <w:hideMark/>
          </w:tcPr>
          <w:p w:rsidR="003B413F" w:rsidRPr="00E51FEF" w:rsidRDefault="001901C2" w:rsidP="0009681D">
            <w:pPr>
              <w:spacing w:after="60" w:line="247" w:lineRule="auto"/>
              <w:textAlignment w:val="baseline"/>
              <w:rPr>
                <w:rFonts w:eastAsia="Times New Roman" w:cs="Arial"/>
                <w:color w:val="000000" w:themeColor="text1"/>
              </w:rPr>
            </w:pPr>
            <w:r>
              <w:rPr>
                <w:rFonts w:cs="Arial"/>
                <w:sz w:val="21"/>
              </w:rPr>
              <w:t>Evaluacijski listići, izložbe radova, prezentacija uradaka</w:t>
            </w:r>
          </w:p>
        </w:tc>
      </w:tr>
      <w:tr w:rsidR="001901C2" w:rsidRPr="001901C2" w:rsidTr="003B413F">
        <w:trPr>
          <w:cantSplit/>
          <w:jc w:val="center"/>
        </w:trPr>
        <w:tc>
          <w:tcPr>
            <w:tcW w:w="2381" w:type="dxa"/>
            <w:shd w:val="clear" w:color="auto" w:fill="F0F5F8"/>
            <w:vAlign w:val="center"/>
            <w:hideMark/>
          </w:tcPr>
          <w:p w:rsidR="003B413F" w:rsidRPr="001901C2" w:rsidRDefault="003B413F" w:rsidP="0009681D">
            <w:pPr>
              <w:spacing w:after="60" w:line="247" w:lineRule="auto"/>
              <w:textAlignment w:val="baseline"/>
              <w:rPr>
                <w:rFonts w:eastAsia="Times New Roman" w:cs="Arial"/>
                <w:color w:val="000000" w:themeColor="text1"/>
              </w:rPr>
            </w:pPr>
            <w:r>
              <w:rPr>
                <w:rFonts w:cs="Arial"/>
                <w:b/>
                <w:sz w:val="21"/>
              </w:rPr>
              <w:t>Troškovnik</w:t>
            </w:r>
          </w:p>
        </w:tc>
        <w:tc>
          <w:tcPr>
            <w:tcW w:w="7257" w:type="dxa"/>
            <w:shd w:val="clear" w:color="auto" w:fill="F0F5F8"/>
            <w:vAlign w:val="center"/>
            <w:hideMark/>
          </w:tcPr>
          <w:p w:rsidR="008F50B1" w:rsidRPr="001901C2" w:rsidRDefault="008F50B1" w:rsidP="0009681D">
            <w:pPr>
              <w:spacing w:after="60" w:line="247" w:lineRule="auto"/>
              <w:textAlignment w:val="baseline"/>
              <w:rPr>
                <w:rFonts w:eastAsia="Times New Roman" w:cs="Arial"/>
                <w:color w:val="000000" w:themeColor="text1"/>
              </w:rPr>
            </w:pPr>
            <w:r>
              <w:rPr>
                <w:rFonts w:cs="Arial"/>
                <w:sz w:val="21"/>
              </w:rPr>
              <w:t>Troškovi se financiraju u okviru projekta “Aktivni učenici - škola za znanje, vještine i zajednicu”.</w:t>
            </w:r>
          </w:p>
        </w:tc>
      </w:tr>
    </w:tbl>
    <w:p w:rsidR="001F1A53" w:rsidRPr="00ED6535" w:rsidRDefault="00ED6535" w:rsidP="007A4AD9">
      <w:pPr>
        <w:pStyle w:val="Naslov3"/>
        <w:spacing w:before="220"/>
      </w:pPr>
      <w:bookmarkStart w:id="60" w:name="_Toc241832269"/>
      <w:r>
        <w:t>6.4.9. Klub zdravih navika</w:t>
      </w:r>
      <w:bookmarkEnd w:id="60"/>
    </w:p>
    <w:tbl>
      <w:tblPr>
        <w:tblStyle w:val="BTable1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09681D">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316343" w:rsidP="0009681D">
            <w:pPr>
              <w:spacing w:after="60" w:line="247" w:lineRule="auto"/>
              <w:rPr>
                <w:rFonts w:cs="Arial"/>
              </w:rPr>
            </w:pPr>
            <w:r>
              <w:rPr>
                <w:rFonts w:cs="Arial"/>
                <w:b/>
                <w:color w:val="FFFFFF"/>
                <w:sz w:val="21"/>
              </w:rPr>
              <w:t>Klub zdravih navika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 xml:space="preserve">Poticanje nediskriminacije, ravnopravnosti spolova i pomoći pri učenju. </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Briga o tjelesnom i mentalnom zdravlju.</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4B7B90" w:rsidP="0009681D">
            <w:pPr>
              <w:spacing w:after="60" w:line="247" w:lineRule="auto"/>
              <w:rPr>
                <w:rFonts w:cs="Arial"/>
              </w:rPr>
            </w:pPr>
            <w:r>
              <w:rPr>
                <w:rFonts w:cs="Arial"/>
                <w:sz w:val="21"/>
              </w:rPr>
              <w:t xml:space="preserve"> Kristina </w:t>
            </w:r>
            <w:proofErr w:type="spellStart"/>
            <w:r>
              <w:rPr>
                <w:rFonts w:cs="Arial"/>
                <w:sz w:val="21"/>
              </w:rPr>
              <w:t>Đurović</w:t>
            </w:r>
            <w:proofErr w:type="spellEnd"/>
            <w:r>
              <w:rPr>
                <w:rFonts w:cs="Arial"/>
                <w:sz w:val="21"/>
              </w:rPr>
              <w:t xml:space="preserve">, </w:t>
            </w:r>
          </w:p>
          <w:p w:rsidR="001F1A53" w:rsidRDefault="004B7B90" w:rsidP="0009681D">
            <w:pPr>
              <w:spacing w:after="60" w:line="247" w:lineRule="auto"/>
              <w:rPr>
                <w:rFonts w:cs="Arial"/>
              </w:rPr>
            </w:pPr>
            <w:r>
              <w:rPr>
                <w:rFonts w:cs="Arial"/>
                <w:sz w:val="21"/>
              </w:rPr>
              <w:t xml:space="preserve"> Renata </w:t>
            </w:r>
            <w:proofErr w:type="spellStart"/>
            <w:r>
              <w:rPr>
                <w:rFonts w:cs="Arial"/>
                <w:sz w:val="21"/>
              </w:rPr>
              <w:t>Zahtila</w:t>
            </w:r>
            <w:proofErr w:type="spellEnd"/>
            <w:r>
              <w:rPr>
                <w:rFonts w:cs="Arial"/>
                <w:sz w:val="21"/>
              </w:rPr>
              <w:t xml:space="preserve"> - </w:t>
            </w:r>
            <w:proofErr w:type="spellStart"/>
            <w:r>
              <w:rPr>
                <w:rFonts w:cs="Arial"/>
                <w:sz w:val="21"/>
              </w:rPr>
              <w:t>Šarin</w:t>
            </w:r>
            <w:proofErr w:type="spellEnd"/>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Rad u skupinama, individualni rad.</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Tijekom školske godine 2026./2027.</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 xml:space="preserve">Praćenje napredovanja svakog učenika, </w:t>
            </w:r>
            <w:proofErr w:type="spellStart"/>
            <w:r>
              <w:rPr>
                <w:rFonts w:cs="Arial"/>
                <w:sz w:val="21"/>
              </w:rPr>
              <w:t>samovrednovanje</w:t>
            </w:r>
            <w:proofErr w:type="spellEnd"/>
            <w:r>
              <w:rPr>
                <w:rFonts w:cs="Arial"/>
                <w:sz w:val="21"/>
              </w:rPr>
              <w:t xml:space="preserve"> vlastitih dostignuća, planiranje narednih aktivnosti </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Troškovnik</w:t>
            </w:r>
          </w:p>
        </w:tc>
        <w:tc>
          <w:tcPr>
            <w:tcW w:w="7257" w:type="dxa"/>
            <w:shd w:val="clear" w:color="auto" w:fill="F0F5F8"/>
            <w:vAlign w:val="center"/>
          </w:tcPr>
          <w:p w:rsidR="008F50B1" w:rsidRDefault="008F50B1" w:rsidP="0009681D">
            <w:pPr>
              <w:spacing w:after="60" w:line="247" w:lineRule="auto"/>
              <w:rPr>
                <w:rFonts w:cs="Arial"/>
              </w:rPr>
            </w:pPr>
            <w:r>
              <w:rPr>
                <w:rFonts w:cs="Arial"/>
                <w:sz w:val="21"/>
              </w:rPr>
              <w:t>Troškovi se financiraju u okviru projekta “Aktivni učenici - škola za znanje, vještine i zajednicu”.</w:t>
            </w:r>
          </w:p>
        </w:tc>
      </w:tr>
    </w:tbl>
    <w:p w:rsidR="001F1A53" w:rsidRPr="00ED6535" w:rsidRDefault="00ED6535" w:rsidP="007A4AD9">
      <w:pPr>
        <w:pStyle w:val="Naslov3"/>
        <w:spacing w:before="220"/>
      </w:pPr>
      <w:bookmarkStart w:id="61" w:name="_Toc241832270"/>
      <w:r>
        <w:t>6.4.10. Domaćinstvo</w:t>
      </w:r>
      <w:bookmarkEnd w:id="61"/>
    </w:p>
    <w:tbl>
      <w:tblPr>
        <w:tblStyle w:val="BTable1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4C11F2">
            <w:pPr>
              <w:spacing w:after="60" w:line="247" w:lineRule="auto"/>
              <w:rPr>
                <w:rFonts w:cs="Arial"/>
                <w:sz w:val="18"/>
                <w:szCs w:val="18"/>
              </w:rPr>
            </w:pPr>
            <w:r>
              <w:rPr>
                <w:rFonts w:cs="Arial"/>
                <w:b/>
                <w:color w:val="FFFFFF"/>
                <w:sz w:val="21"/>
              </w:rPr>
              <w:t>Aktivnost, program i/ili projekt</w:t>
            </w:r>
          </w:p>
        </w:tc>
        <w:tc>
          <w:tcPr>
            <w:tcW w:w="7257" w:type="dxa"/>
            <w:shd w:val="clear" w:color="auto" w:fill="244A65"/>
            <w:vAlign w:val="center"/>
          </w:tcPr>
          <w:p w:rsidR="001F1A53" w:rsidRDefault="00F320D3" w:rsidP="004C11F2">
            <w:pPr>
              <w:spacing w:after="60" w:line="247" w:lineRule="auto"/>
              <w:rPr>
                <w:rFonts w:cs="Arial"/>
                <w:sz w:val="18"/>
                <w:szCs w:val="18"/>
              </w:rPr>
            </w:pPr>
            <w:r>
              <w:rPr>
                <w:rFonts w:cs="Arial"/>
                <w:b/>
                <w:color w:val="FFFFFF"/>
                <w:sz w:val="21"/>
              </w:rPr>
              <w:t>Domaćinstvo (2. i 3. PŠ)</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r>
              <w:rPr>
                <w:rFonts w:cs="Arial"/>
                <w:b/>
                <w:sz w:val="21"/>
              </w:rPr>
              <w:t>Ciljevi aktivnosti, programa i/ili projekta</w:t>
            </w:r>
          </w:p>
        </w:tc>
        <w:tc>
          <w:tcPr>
            <w:tcW w:w="7257" w:type="dxa"/>
            <w:shd w:val="clear" w:color="auto" w:fill="F0F5F8"/>
            <w:vAlign w:val="center"/>
          </w:tcPr>
          <w:p w:rsidR="001F1A53" w:rsidRDefault="00F320D3" w:rsidP="004C11F2">
            <w:pPr>
              <w:spacing w:after="60" w:line="247" w:lineRule="auto"/>
              <w:rPr>
                <w:rFonts w:cs="Arial"/>
                <w:sz w:val="18"/>
                <w:szCs w:val="18"/>
              </w:rPr>
            </w:pPr>
            <w:r>
              <w:rPr>
                <w:rFonts w:cs="Arial"/>
                <w:sz w:val="21"/>
              </w:rPr>
              <w:t xml:space="preserve">Otkriti i potaknuti darovitost djece, osposobiti ih za kreativan život, pružiti im mogućnost u osobnom otkrivanju sposobnosti i </w:t>
            </w:r>
            <w:proofErr w:type="spellStart"/>
            <w:r>
              <w:rPr>
                <w:rFonts w:cs="Arial"/>
                <w:sz w:val="21"/>
              </w:rPr>
              <w:t>talenta.Poticati</w:t>
            </w:r>
            <w:proofErr w:type="spellEnd"/>
            <w:r>
              <w:rPr>
                <w:rFonts w:cs="Arial"/>
                <w:sz w:val="21"/>
              </w:rPr>
              <w:t xml:space="preserve"> učenike na produktivno i inventivno stvaralaštvo razvijanje estetske osjetljivosti i stvaralačkih sposobnosti.</w:t>
            </w:r>
          </w:p>
        </w:tc>
      </w:tr>
      <w:tr w:rsidR="001F1A53">
        <w:trPr>
          <w:cantSplit/>
          <w:jc w:val="center"/>
        </w:trPr>
        <w:tc>
          <w:tcPr>
            <w:tcW w:w="2381" w:type="dxa"/>
            <w:shd w:val="clear" w:color="auto" w:fill="FFFFFF"/>
            <w:vAlign w:val="center"/>
          </w:tcPr>
          <w:p w:rsidR="001F1A53" w:rsidRDefault="00F320D3" w:rsidP="004C11F2">
            <w:pPr>
              <w:spacing w:after="60" w:line="247" w:lineRule="auto"/>
              <w:rPr>
                <w:rFonts w:cs="Arial"/>
                <w:sz w:val="18"/>
                <w:szCs w:val="18"/>
              </w:rPr>
            </w:pPr>
            <w:r>
              <w:rPr>
                <w:rFonts w:cs="Arial"/>
                <w:b/>
                <w:sz w:val="21"/>
              </w:rPr>
              <w:t>Namjena aktivnosti, programa i/ili projekta</w:t>
            </w:r>
          </w:p>
        </w:tc>
        <w:tc>
          <w:tcPr>
            <w:tcW w:w="7257" w:type="dxa"/>
            <w:shd w:val="clear" w:color="auto" w:fill="FFFFFF"/>
            <w:vAlign w:val="center"/>
          </w:tcPr>
          <w:p w:rsidR="001F1A53" w:rsidRDefault="00F320D3" w:rsidP="004C11F2">
            <w:pPr>
              <w:spacing w:after="60" w:line="247" w:lineRule="auto"/>
              <w:rPr>
                <w:rFonts w:cs="Arial"/>
                <w:sz w:val="18"/>
                <w:szCs w:val="18"/>
              </w:rPr>
            </w:pPr>
            <w:r>
              <w:rPr>
                <w:rFonts w:cs="Arial"/>
                <w:sz w:val="21"/>
              </w:rPr>
              <w:t>Razvijanje navike kreativnog izražavanja, izražavanje osjećaja kroz umjetnost, razvijanje kreativnosti i fine motorike. Sudjelovanje na likovnim natječajima te ostalim manifestacijama u organizaciji lokalne zajednice.</w:t>
            </w:r>
            <w:r>
              <w:rPr>
                <w:rFonts w:cs="Arial"/>
                <w:sz w:val="21"/>
                <w:szCs w:val="18"/>
              </w:rPr>
              <w:t xml:space="preserve"> </w:t>
            </w:r>
            <w:r>
              <w:rPr>
                <w:rFonts w:cs="Arial"/>
                <w:sz w:val="21"/>
              </w:rPr>
              <w:t>Razvijanje vizualnog, kritičkog i stvaralačkog mišljenja. Razvijanje potrebe u učenika za kreativnim stvaralaštvom u slobodno vrijeme.</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r>
              <w:rPr>
                <w:rFonts w:cs="Arial"/>
                <w:b/>
                <w:sz w:val="21"/>
              </w:rPr>
              <w:t>Nositelji aktivnosti, programa i/ili projekta i njihova odgovornost</w:t>
            </w:r>
          </w:p>
        </w:tc>
        <w:tc>
          <w:tcPr>
            <w:tcW w:w="7257" w:type="dxa"/>
            <w:shd w:val="clear" w:color="auto" w:fill="F0F5F8"/>
            <w:vAlign w:val="center"/>
          </w:tcPr>
          <w:p w:rsidR="001F1A53" w:rsidRDefault="00F320D3" w:rsidP="004C11F2">
            <w:pPr>
              <w:spacing w:after="60" w:line="247" w:lineRule="auto"/>
              <w:rPr>
                <w:rFonts w:cs="Arial"/>
                <w:sz w:val="18"/>
                <w:szCs w:val="18"/>
              </w:rPr>
            </w:pPr>
            <w:r>
              <w:rPr>
                <w:rFonts w:cs="Arial"/>
                <w:sz w:val="21"/>
              </w:rPr>
              <w:t>Ivona Troskot</w:t>
            </w:r>
          </w:p>
        </w:tc>
      </w:tr>
      <w:tr w:rsidR="001F1A53">
        <w:trPr>
          <w:cantSplit/>
          <w:jc w:val="center"/>
        </w:trPr>
        <w:tc>
          <w:tcPr>
            <w:tcW w:w="2381" w:type="dxa"/>
            <w:shd w:val="clear" w:color="auto" w:fill="FFFFFF"/>
            <w:vAlign w:val="center"/>
          </w:tcPr>
          <w:p w:rsidR="001F1A53" w:rsidRDefault="00F320D3" w:rsidP="004C11F2">
            <w:pPr>
              <w:spacing w:after="60" w:line="247" w:lineRule="auto"/>
              <w:rPr>
                <w:rFonts w:cs="Arial"/>
                <w:sz w:val="18"/>
                <w:szCs w:val="18"/>
              </w:rPr>
            </w:pPr>
            <w:r>
              <w:rPr>
                <w:rFonts w:cs="Arial"/>
                <w:b/>
                <w:sz w:val="21"/>
              </w:rPr>
              <w:t>Način realizacije aktivnosti, programa i/ili projekta</w:t>
            </w:r>
          </w:p>
        </w:tc>
        <w:tc>
          <w:tcPr>
            <w:tcW w:w="7257" w:type="dxa"/>
            <w:shd w:val="clear" w:color="auto" w:fill="FFFFFF"/>
            <w:vAlign w:val="center"/>
          </w:tcPr>
          <w:p w:rsidR="001F1A53" w:rsidRDefault="00F320D3" w:rsidP="004C11F2">
            <w:pPr>
              <w:spacing w:after="60" w:line="247" w:lineRule="auto"/>
              <w:rPr>
                <w:rFonts w:cs="Arial"/>
                <w:color w:val="FF0000"/>
                <w:sz w:val="18"/>
                <w:szCs w:val="18"/>
              </w:rPr>
            </w:pPr>
            <w:r>
              <w:rPr>
                <w:rFonts w:cs="Arial"/>
                <w:sz w:val="21"/>
              </w:rPr>
              <w:t>Rad u skupinama, individualni rad</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4C11F2">
            <w:pPr>
              <w:spacing w:after="60" w:line="247" w:lineRule="auto"/>
              <w:rPr>
                <w:rFonts w:cs="Arial"/>
                <w:sz w:val="18"/>
                <w:szCs w:val="18"/>
              </w:rPr>
            </w:pPr>
            <w:r>
              <w:rPr>
                <w:rFonts w:cs="Arial"/>
                <w:sz w:val="21"/>
              </w:rPr>
              <w:t>Tijekom školske godine 2026./2027.</w:t>
            </w:r>
          </w:p>
        </w:tc>
      </w:tr>
      <w:tr w:rsidR="001F1A53">
        <w:trPr>
          <w:cantSplit/>
          <w:jc w:val="center"/>
        </w:trPr>
        <w:tc>
          <w:tcPr>
            <w:tcW w:w="2381" w:type="dxa"/>
            <w:shd w:val="clear" w:color="auto" w:fill="FFFFFF"/>
            <w:vAlign w:val="center"/>
          </w:tcPr>
          <w:p w:rsidR="001F1A53" w:rsidRDefault="00F320D3" w:rsidP="004C11F2">
            <w:pPr>
              <w:spacing w:after="60" w:line="247" w:lineRule="auto"/>
              <w:rPr>
                <w:rFonts w:cs="Arial"/>
                <w:sz w:val="18"/>
                <w:szCs w:val="18"/>
              </w:rPr>
            </w:pPr>
            <w:r>
              <w:rPr>
                <w:rFonts w:cs="Arial"/>
                <w:b/>
                <w:sz w:val="21"/>
              </w:rPr>
              <w:t>Način vrednovanja i korištenja rezultata vrednovanja</w:t>
            </w:r>
          </w:p>
        </w:tc>
        <w:tc>
          <w:tcPr>
            <w:tcW w:w="7257" w:type="dxa"/>
            <w:shd w:val="clear" w:color="auto" w:fill="FFFFFF"/>
            <w:vAlign w:val="center"/>
          </w:tcPr>
          <w:p w:rsidR="001F1A53" w:rsidRDefault="00F320D3" w:rsidP="004C11F2">
            <w:pPr>
              <w:spacing w:after="60" w:line="247" w:lineRule="auto"/>
              <w:rPr>
                <w:rFonts w:cs="Arial"/>
                <w:sz w:val="18"/>
                <w:szCs w:val="18"/>
              </w:rPr>
            </w:pPr>
            <w:r>
              <w:rPr>
                <w:rFonts w:cs="Arial"/>
                <w:sz w:val="21"/>
              </w:rPr>
              <w:t xml:space="preserve">Praćenje napredovanja svakog učenika, </w:t>
            </w:r>
            <w:proofErr w:type="spellStart"/>
            <w:r>
              <w:rPr>
                <w:rFonts w:cs="Arial"/>
                <w:sz w:val="21"/>
              </w:rPr>
              <w:t>samovrednovanje</w:t>
            </w:r>
            <w:proofErr w:type="spellEnd"/>
            <w:r>
              <w:rPr>
                <w:rFonts w:cs="Arial"/>
                <w:sz w:val="21"/>
              </w:rPr>
              <w:t xml:space="preserve"> vlastitih dostignuća, planiranje narednih aktivnosti</w:t>
            </w:r>
          </w:p>
        </w:tc>
      </w:tr>
      <w:tr w:rsidR="001F1A53">
        <w:trPr>
          <w:cantSplit/>
          <w:jc w:val="center"/>
        </w:trPr>
        <w:tc>
          <w:tcPr>
            <w:tcW w:w="2381" w:type="dxa"/>
            <w:shd w:val="clear" w:color="auto" w:fill="F0F5F8"/>
            <w:vAlign w:val="center"/>
          </w:tcPr>
          <w:p w:rsidR="001F1A53" w:rsidRPr="00771BF5" w:rsidRDefault="00F320D3" w:rsidP="004C11F2">
            <w:pPr>
              <w:spacing w:after="60" w:line="247" w:lineRule="auto"/>
              <w:rPr>
                <w:rFonts w:cs="Arial"/>
              </w:rPr>
            </w:pPr>
            <w:r>
              <w:rPr>
                <w:rFonts w:cs="Arial"/>
                <w:b/>
                <w:sz w:val="21"/>
              </w:rPr>
              <w:t>Troškovnik</w:t>
            </w:r>
          </w:p>
        </w:tc>
        <w:tc>
          <w:tcPr>
            <w:tcW w:w="7257" w:type="dxa"/>
            <w:shd w:val="clear" w:color="auto" w:fill="F0F5F8"/>
            <w:vAlign w:val="center"/>
          </w:tcPr>
          <w:p w:rsidR="008F50B1" w:rsidRPr="00771BF5" w:rsidRDefault="008F50B1" w:rsidP="004C11F2">
            <w:pPr>
              <w:spacing w:after="60" w:line="247" w:lineRule="auto"/>
              <w:rPr>
                <w:rFonts w:cs="Arial"/>
              </w:rPr>
            </w:pPr>
            <w:r>
              <w:rPr>
                <w:rFonts w:cs="Arial"/>
                <w:sz w:val="21"/>
              </w:rPr>
              <w:t>Troškovi se financiraju u okviru projekta “Aktivni učenici - škola za znanje, vještine i zajednicu”.</w:t>
            </w:r>
          </w:p>
        </w:tc>
      </w:tr>
    </w:tbl>
    <w:p w:rsidR="001F1A53" w:rsidRPr="00494AD0" w:rsidRDefault="00ED6535" w:rsidP="007A4AD9">
      <w:pPr>
        <w:pStyle w:val="Naslov3"/>
        <w:spacing w:before="220"/>
      </w:pPr>
      <w:bookmarkStart w:id="62" w:name="_Toc241832271"/>
      <w:r>
        <w:t>6.4.11. Eko grupa</w:t>
      </w:r>
      <w:bookmarkEnd w:id="62"/>
    </w:p>
    <w:tbl>
      <w:tblPr>
        <w:tblStyle w:val="BTable2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4C11F2">
            <w:pPr>
              <w:spacing w:after="60" w:line="247" w:lineRule="auto"/>
              <w:rPr>
                <w:rFonts w:cs="Arial"/>
                <w:sz w:val="18"/>
                <w:szCs w:val="18"/>
              </w:rPr>
            </w:pPr>
            <w:r>
              <w:rPr>
                <w:rFonts w:cs="Arial"/>
                <w:b/>
                <w:color w:val="FFFFFF"/>
                <w:sz w:val="21"/>
              </w:rPr>
              <w:t>Aktivnost, program i/ili projekt</w:t>
            </w:r>
          </w:p>
        </w:tc>
        <w:tc>
          <w:tcPr>
            <w:tcW w:w="7257" w:type="dxa"/>
            <w:shd w:val="clear" w:color="auto" w:fill="244A65"/>
            <w:vAlign w:val="center"/>
          </w:tcPr>
          <w:p w:rsidR="001F1A53" w:rsidRDefault="00F320D3" w:rsidP="0009681D">
            <w:pPr>
              <w:spacing w:after="60" w:line="247" w:lineRule="auto"/>
              <w:rPr>
                <w:rFonts w:cs="Arial"/>
                <w:sz w:val="18"/>
                <w:szCs w:val="18"/>
              </w:rPr>
            </w:pPr>
            <w:r>
              <w:rPr>
                <w:rFonts w:cs="Arial"/>
                <w:b/>
                <w:color w:val="FFFFFF"/>
                <w:sz w:val="21"/>
              </w:rPr>
              <w:t>Eko grupa</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r>
              <w:rPr>
                <w:rFonts w:cs="Arial"/>
                <w:b/>
                <w:sz w:val="21"/>
              </w:rPr>
              <w:t>Ciljevi aktivnosti, programa i/ili projekta</w:t>
            </w:r>
          </w:p>
        </w:tc>
        <w:tc>
          <w:tcPr>
            <w:tcW w:w="7257" w:type="dxa"/>
            <w:shd w:val="clear" w:color="auto" w:fill="F0F5F8"/>
            <w:vAlign w:val="center"/>
          </w:tcPr>
          <w:p w:rsidR="001F1A53" w:rsidRDefault="00F320D3" w:rsidP="004C11F2">
            <w:pPr>
              <w:spacing w:after="60" w:line="247" w:lineRule="auto"/>
              <w:rPr>
                <w:rFonts w:cs="Arial"/>
                <w:sz w:val="18"/>
                <w:szCs w:val="18"/>
              </w:rPr>
            </w:pPr>
            <w:r>
              <w:rPr>
                <w:rFonts w:cs="Arial"/>
                <w:sz w:val="21"/>
              </w:rPr>
              <w:t>Otkriti i potaknuti ljubav djece prema biljkama i životinjama te čistoći prirode. Uočavati snagu i vrijednosti koje nam priroda pruža. Poticati ih na estetske vrijednosti vrta.</w:t>
            </w:r>
          </w:p>
        </w:tc>
      </w:tr>
      <w:tr w:rsidR="001F1A53">
        <w:trPr>
          <w:cantSplit/>
          <w:jc w:val="center"/>
        </w:trPr>
        <w:tc>
          <w:tcPr>
            <w:tcW w:w="2381" w:type="dxa"/>
            <w:shd w:val="clear" w:color="auto" w:fill="FFFFFF"/>
            <w:vAlign w:val="center"/>
          </w:tcPr>
          <w:p w:rsidR="001F1A53" w:rsidRDefault="00F320D3" w:rsidP="004C11F2">
            <w:pPr>
              <w:spacing w:after="60" w:line="247" w:lineRule="auto"/>
              <w:rPr>
                <w:rFonts w:cs="Arial"/>
                <w:sz w:val="18"/>
                <w:szCs w:val="18"/>
              </w:rPr>
            </w:pPr>
            <w:r>
              <w:rPr>
                <w:rFonts w:cs="Arial"/>
                <w:b/>
                <w:sz w:val="21"/>
              </w:rPr>
              <w:t>Namjena aktivnosti, programa i/ili projekta</w:t>
            </w:r>
          </w:p>
        </w:tc>
        <w:tc>
          <w:tcPr>
            <w:tcW w:w="7257" w:type="dxa"/>
            <w:shd w:val="clear" w:color="auto" w:fill="FFFFFF"/>
            <w:vAlign w:val="center"/>
          </w:tcPr>
          <w:p w:rsidR="001F1A53" w:rsidRDefault="00F320D3" w:rsidP="004C11F2">
            <w:pPr>
              <w:spacing w:after="60" w:line="247" w:lineRule="auto"/>
              <w:rPr>
                <w:rFonts w:cs="Arial"/>
                <w:sz w:val="18"/>
              </w:rPr>
            </w:pPr>
            <w:r>
              <w:rPr>
                <w:rFonts w:cs="Arial"/>
                <w:sz w:val="21"/>
              </w:rPr>
              <w:t>Razvijanje navike čuvanja prirode ,izražavanje osjećaja za ekologiju, razvijanje kreativnosti i fine motorike. Sudjelovanje na izložbama u školi i mjestu i ostalim manifestacijama.</w:t>
            </w:r>
            <w:r>
              <w:rPr>
                <w:rFonts w:cs="Arial"/>
                <w:sz w:val="21"/>
                <w:szCs w:val="18"/>
              </w:rPr>
              <w:t xml:space="preserve"> </w:t>
            </w:r>
            <w:r>
              <w:rPr>
                <w:rFonts w:cs="Arial"/>
                <w:sz w:val="21"/>
              </w:rPr>
              <w:t>Razvijanje vizualnog, kritičkog i stvaralačkog mišljenja. Razvijanje sposobnosti savladavanja motoričkih sposobnosti te samostalno izvođenje u redovnoj nastavi. Razvijanje potrebe u učenika za kreativnim stvaralaštvom u slobodno vrijeme.</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r>
              <w:rPr>
                <w:rFonts w:cs="Arial"/>
                <w:b/>
                <w:sz w:val="21"/>
              </w:rPr>
              <w:t>Nositelji aktivnosti, programa i/ili projekta i njihova odgovornost</w:t>
            </w:r>
          </w:p>
        </w:tc>
        <w:tc>
          <w:tcPr>
            <w:tcW w:w="7257" w:type="dxa"/>
            <w:shd w:val="clear" w:color="auto" w:fill="F0F5F8"/>
            <w:vAlign w:val="center"/>
          </w:tcPr>
          <w:p w:rsidR="001F1A53" w:rsidRDefault="00F320D3" w:rsidP="004C11F2">
            <w:pPr>
              <w:spacing w:after="60" w:line="247" w:lineRule="auto"/>
              <w:rPr>
                <w:rFonts w:cs="Arial"/>
                <w:sz w:val="18"/>
                <w:szCs w:val="18"/>
              </w:rPr>
            </w:pPr>
            <w:r>
              <w:rPr>
                <w:rFonts w:cs="Arial"/>
                <w:sz w:val="21"/>
              </w:rPr>
              <w:t xml:space="preserve">Ivana </w:t>
            </w:r>
            <w:proofErr w:type="spellStart"/>
            <w:r>
              <w:rPr>
                <w:rFonts w:cs="Arial"/>
                <w:sz w:val="21"/>
              </w:rPr>
              <w:t>Antelić</w:t>
            </w:r>
            <w:proofErr w:type="spellEnd"/>
          </w:p>
        </w:tc>
      </w:tr>
      <w:tr w:rsidR="001F1A53">
        <w:trPr>
          <w:cantSplit/>
          <w:jc w:val="center"/>
        </w:trPr>
        <w:tc>
          <w:tcPr>
            <w:tcW w:w="2381" w:type="dxa"/>
            <w:shd w:val="clear" w:color="auto" w:fill="FFFFFF"/>
            <w:vAlign w:val="center"/>
          </w:tcPr>
          <w:p w:rsidR="001F1A53" w:rsidRDefault="00F320D3" w:rsidP="004C11F2">
            <w:pPr>
              <w:spacing w:after="60" w:line="247" w:lineRule="auto"/>
              <w:rPr>
                <w:rFonts w:cs="Arial"/>
                <w:sz w:val="18"/>
                <w:szCs w:val="18"/>
              </w:rPr>
            </w:pPr>
            <w:r>
              <w:rPr>
                <w:rFonts w:cs="Arial"/>
                <w:b/>
                <w:sz w:val="21"/>
              </w:rPr>
              <w:t>Način realizacije aktivnosti, programa i/ili projekta</w:t>
            </w:r>
          </w:p>
        </w:tc>
        <w:tc>
          <w:tcPr>
            <w:tcW w:w="7257" w:type="dxa"/>
            <w:shd w:val="clear" w:color="auto" w:fill="FFFFFF"/>
            <w:vAlign w:val="center"/>
          </w:tcPr>
          <w:p w:rsidR="001F1A53" w:rsidRDefault="00F320D3" w:rsidP="004C11F2">
            <w:pPr>
              <w:spacing w:after="60" w:line="247" w:lineRule="auto"/>
              <w:rPr>
                <w:rFonts w:cs="Arial"/>
                <w:sz w:val="18"/>
                <w:szCs w:val="18"/>
              </w:rPr>
            </w:pPr>
            <w:r>
              <w:rPr>
                <w:rFonts w:cs="Arial"/>
                <w:sz w:val="21"/>
              </w:rPr>
              <w:t>Rad u skupinama, individualni rad, frontalni rad,</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4C11F2">
            <w:pPr>
              <w:spacing w:after="60" w:line="247" w:lineRule="auto"/>
              <w:rPr>
                <w:rFonts w:cs="Arial"/>
                <w:sz w:val="18"/>
                <w:szCs w:val="18"/>
              </w:rPr>
            </w:pPr>
            <w:r>
              <w:rPr>
                <w:rFonts w:cs="Arial"/>
                <w:sz w:val="21"/>
              </w:rPr>
              <w:t>tijekom šk.god.2026./2027.</w:t>
            </w:r>
          </w:p>
        </w:tc>
      </w:tr>
      <w:tr w:rsidR="001F1A53">
        <w:trPr>
          <w:cantSplit/>
          <w:jc w:val="center"/>
        </w:trPr>
        <w:tc>
          <w:tcPr>
            <w:tcW w:w="2381" w:type="dxa"/>
            <w:shd w:val="clear" w:color="auto" w:fill="FFFFFF"/>
            <w:vAlign w:val="center"/>
          </w:tcPr>
          <w:p w:rsidR="001F1A53" w:rsidRDefault="00F320D3" w:rsidP="004C11F2">
            <w:pPr>
              <w:spacing w:after="60" w:line="247" w:lineRule="auto"/>
              <w:rPr>
                <w:rFonts w:cs="Arial"/>
                <w:sz w:val="18"/>
                <w:szCs w:val="18"/>
              </w:rPr>
            </w:pPr>
            <w:r>
              <w:rPr>
                <w:rFonts w:cs="Arial"/>
                <w:b/>
                <w:sz w:val="21"/>
              </w:rPr>
              <w:t>Način vrednovanja i korištenja rezultata vrednovanja</w:t>
            </w:r>
          </w:p>
        </w:tc>
        <w:tc>
          <w:tcPr>
            <w:tcW w:w="7257" w:type="dxa"/>
            <w:shd w:val="clear" w:color="auto" w:fill="FFFFFF"/>
            <w:vAlign w:val="center"/>
          </w:tcPr>
          <w:p w:rsidR="001F1A53" w:rsidRDefault="00F320D3" w:rsidP="004C11F2">
            <w:pPr>
              <w:spacing w:after="60" w:line="247" w:lineRule="auto"/>
              <w:rPr>
                <w:rFonts w:cs="Arial"/>
                <w:sz w:val="18"/>
                <w:szCs w:val="18"/>
              </w:rPr>
            </w:pPr>
            <w:r>
              <w:rPr>
                <w:rFonts w:cs="Arial"/>
                <w:sz w:val="21"/>
              </w:rPr>
              <w:t xml:space="preserve">Praćenje napredovanja svakog učenika, </w:t>
            </w:r>
            <w:proofErr w:type="spellStart"/>
            <w:r>
              <w:rPr>
                <w:rFonts w:cs="Arial"/>
                <w:sz w:val="21"/>
              </w:rPr>
              <w:t>samovrednovanje</w:t>
            </w:r>
            <w:proofErr w:type="spellEnd"/>
            <w:r>
              <w:rPr>
                <w:rFonts w:cs="Arial"/>
                <w:sz w:val="21"/>
              </w:rPr>
              <w:t xml:space="preserve"> vlastitih dostignuća, planiranje narednih aktivnosti</w:t>
            </w:r>
          </w:p>
        </w:tc>
      </w:tr>
      <w:tr w:rsidR="001F1A53">
        <w:trPr>
          <w:cantSplit/>
          <w:jc w:val="center"/>
        </w:trPr>
        <w:tc>
          <w:tcPr>
            <w:tcW w:w="2381" w:type="dxa"/>
            <w:shd w:val="clear" w:color="auto" w:fill="F0F5F8"/>
            <w:vAlign w:val="center"/>
          </w:tcPr>
          <w:p w:rsidR="001F1A53" w:rsidRDefault="00F320D3" w:rsidP="004C11F2">
            <w:pPr>
              <w:spacing w:after="60" w:line="247" w:lineRule="auto"/>
              <w:rPr>
                <w:rFonts w:cs="Arial"/>
                <w:sz w:val="18"/>
                <w:szCs w:val="18"/>
              </w:rPr>
            </w:pPr>
            <w:r>
              <w:rPr>
                <w:rFonts w:cs="Arial"/>
                <w:b/>
                <w:sz w:val="21"/>
              </w:rPr>
              <w:t>Troškovnik</w:t>
            </w:r>
          </w:p>
        </w:tc>
        <w:tc>
          <w:tcPr>
            <w:tcW w:w="7257" w:type="dxa"/>
            <w:shd w:val="clear" w:color="auto" w:fill="F0F5F8"/>
            <w:vAlign w:val="center"/>
          </w:tcPr>
          <w:p w:rsidR="008F50B1" w:rsidRDefault="008F50B1" w:rsidP="004C11F2">
            <w:pPr>
              <w:spacing w:after="60" w:line="247" w:lineRule="auto"/>
              <w:rPr>
                <w:rFonts w:cs="Arial"/>
                <w:sz w:val="18"/>
                <w:szCs w:val="18"/>
              </w:rPr>
            </w:pPr>
            <w:r>
              <w:rPr>
                <w:rFonts w:cs="Arial"/>
                <w:sz w:val="21"/>
              </w:rPr>
              <w:t>Troškovi se financiraju u okviru projekta “Aktivni učenici - škola za znanje, vještine i zajednicu”.</w:t>
            </w:r>
          </w:p>
        </w:tc>
      </w:tr>
    </w:tbl>
    <w:p w:rsidR="001F1A53" w:rsidRPr="00494AD0" w:rsidRDefault="00494AD0" w:rsidP="007A4AD9">
      <w:pPr>
        <w:pStyle w:val="Naslov3"/>
        <w:spacing w:before="220"/>
      </w:pPr>
      <w:bookmarkStart w:id="63" w:name="_Toc241832272"/>
      <w:r>
        <w:t>6.4.12. Sportsko – rekreativna skupina</w:t>
      </w:r>
      <w:bookmarkEnd w:id="63"/>
    </w:p>
    <w:tbl>
      <w:tblPr>
        <w:tblStyle w:val="BTable22"/>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09681D">
            <w:pPr>
              <w:spacing w:after="60" w:line="247" w:lineRule="auto"/>
              <w:rPr>
                <w:rFonts w:cs="Arial"/>
                <w:sz w:val="18"/>
                <w:szCs w:val="18"/>
              </w:rPr>
            </w:pPr>
            <w:r>
              <w:rPr>
                <w:rFonts w:cs="Arial"/>
                <w:b/>
                <w:color w:val="FFFFFF"/>
                <w:sz w:val="21"/>
              </w:rPr>
              <w:t>Aktivnost, program i/ili projekt</w:t>
            </w:r>
          </w:p>
        </w:tc>
        <w:tc>
          <w:tcPr>
            <w:tcW w:w="7257" w:type="dxa"/>
            <w:shd w:val="clear" w:color="auto" w:fill="244A65"/>
            <w:vAlign w:val="center"/>
          </w:tcPr>
          <w:p w:rsidR="001F1A53" w:rsidRDefault="00C5163E" w:rsidP="0009681D">
            <w:pPr>
              <w:spacing w:after="60" w:line="247" w:lineRule="auto"/>
              <w:rPr>
                <w:rFonts w:cs="Arial"/>
                <w:sz w:val="18"/>
                <w:szCs w:val="18"/>
              </w:rPr>
            </w:pPr>
            <w:r>
              <w:rPr>
                <w:rFonts w:cs="Arial"/>
                <w:b/>
                <w:color w:val="FFFFFF"/>
                <w:sz w:val="21"/>
              </w:rPr>
              <w:t>Sportsko – rekreativna skupina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sz w:val="18"/>
                <w:szCs w:val="18"/>
              </w:rPr>
            </w:pPr>
            <w:r>
              <w:rPr>
                <w:rFonts w:cs="Arial"/>
                <w:b/>
                <w:sz w:val="21"/>
              </w:rPr>
              <w:t>Ciljevi aktivnosti, programa i/ili projekta</w:t>
            </w:r>
          </w:p>
        </w:tc>
        <w:tc>
          <w:tcPr>
            <w:tcW w:w="7257" w:type="dxa"/>
            <w:shd w:val="clear" w:color="auto" w:fill="F0F5F8"/>
            <w:vAlign w:val="center"/>
          </w:tcPr>
          <w:p w:rsidR="001F1A53" w:rsidRDefault="00F320D3" w:rsidP="0009681D">
            <w:pPr>
              <w:spacing w:after="60" w:line="247" w:lineRule="auto"/>
              <w:rPr>
                <w:rFonts w:cs="Arial"/>
                <w:sz w:val="18"/>
                <w:szCs w:val="18"/>
              </w:rPr>
            </w:pPr>
            <w:r>
              <w:rPr>
                <w:rFonts w:cs="Arial"/>
                <w:sz w:val="21"/>
              </w:rPr>
              <w:t>Zadovoljavanje interesa i autentičnih potreba učenika, naročito radi njihovog potrebnog i mogućeg utjecaja na antropološki status učenika. Podizanje i usvajanja motoričkih</w:t>
            </w:r>
            <w:r>
              <w:rPr>
                <w:rFonts w:cs="Arial"/>
                <w:sz w:val="21"/>
                <w:szCs w:val="18"/>
              </w:rPr>
              <w:t xml:space="preserve"> </w:t>
            </w:r>
            <w:r>
              <w:rPr>
                <w:rFonts w:cs="Arial"/>
                <w:sz w:val="21"/>
              </w:rPr>
              <w:t>znanja na višu razinu. Doprinošenje boljim odgojnim rezultatima rada te čuvanje i unapređivanje zdravlja učenika.</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sz w:val="18"/>
                <w:szCs w:val="18"/>
              </w:rPr>
            </w:pPr>
            <w:r>
              <w:rPr>
                <w:rFonts w:cs="Arial"/>
                <w:b/>
                <w:sz w:val="21"/>
              </w:rPr>
              <w:t>Namjena aktivnosti, programa i/ili projekta</w:t>
            </w:r>
          </w:p>
        </w:tc>
        <w:tc>
          <w:tcPr>
            <w:tcW w:w="7257" w:type="dxa"/>
            <w:shd w:val="clear" w:color="auto" w:fill="FFFFFF"/>
            <w:vAlign w:val="center"/>
          </w:tcPr>
          <w:p w:rsidR="001F1A53" w:rsidRDefault="00F320D3" w:rsidP="0009681D">
            <w:pPr>
              <w:spacing w:after="60" w:line="247" w:lineRule="auto"/>
              <w:rPr>
                <w:rFonts w:cs="Arial"/>
                <w:sz w:val="18"/>
                <w:szCs w:val="18"/>
              </w:rPr>
            </w:pPr>
            <w:r>
              <w:rPr>
                <w:rFonts w:cs="Arial"/>
                <w:sz w:val="21"/>
              </w:rPr>
              <w:t>Učenicima koji žele zadovoljiti povećan interes za bavljenjem sportskim</w:t>
            </w:r>
            <w:r>
              <w:rPr>
                <w:rFonts w:cs="Arial"/>
                <w:sz w:val="21"/>
                <w:szCs w:val="18"/>
              </w:rPr>
              <w:t xml:space="preserve"> </w:t>
            </w:r>
            <w:r>
              <w:rPr>
                <w:rFonts w:cs="Arial"/>
                <w:sz w:val="21"/>
              </w:rPr>
              <w:t>aktivnostima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sz w:val="18"/>
                <w:szCs w:val="18"/>
              </w:rPr>
            </w:pPr>
            <w:r>
              <w:rPr>
                <w:rFonts w:cs="Arial"/>
                <w:b/>
                <w:sz w:val="21"/>
              </w:rPr>
              <w:t>Nositelji aktivnosti, programa i/ili projekta i njihova odgovornost</w:t>
            </w:r>
          </w:p>
        </w:tc>
        <w:tc>
          <w:tcPr>
            <w:tcW w:w="7257" w:type="dxa"/>
            <w:shd w:val="clear" w:color="auto" w:fill="F0F5F8"/>
            <w:vAlign w:val="center"/>
          </w:tcPr>
          <w:p w:rsidR="001F1A53" w:rsidRDefault="00F320D3" w:rsidP="0009681D">
            <w:pPr>
              <w:spacing w:after="60" w:line="247" w:lineRule="auto"/>
              <w:rPr>
                <w:rFonts w:cs="Arial"/>
                <w:sz w:val="18"/>
                <w:szCs w:val="18"/>
              </w:rPr>
            </w:pPr>
            <w:r>
              <w:rPr>
                <w:rFonts w:cs="Arial"/>
                <w:sz w:val="21"/>
              </w:rPr>
              <w:t xml:space="preserve">Učiteljica TZK Maja </w:t>
            </w:r>
            <w:proofErr w:type="spellStart"/>
            <w:r>
              <w:rPr>
                <w:rFonts w:cs="Arial"/>
                <w:sz w:val="21"/>
              </w:rPr>
              <w:t>Načinović</w:t>
            </w:r>
            <w:proofErr w:type="spellEnd"/>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sz w:val="18"/>
                <w:szCs w:val="18"/>
              </w:rPr>
            </w:pPr>
            <w:r>
              <w:rPr>
                <w:rFonts w:cs="Arial"/>
                <w:b/>
                <w:sz w:val="21"/>
              </w:rPr>
              <w:t>Način realizacije aktivnosti, programa i/ili projekta</w:t>
            </w:r>
          </w:p>
        </w:tc>
        <w:tc>
          <w:tcPr>
            <w:tcW w:w="7257" w:type="dxa"/>
            <w:shd w:val="clear" w:color="auto" w:fill="FFFFFF"/>
            <w:vAlign w:val="center"/>
          </w:tcPr>
          <w:p w:rsidR="001F1A53" w:rsidRDefault="00F320D3" w:rsidP="0009681D">
            <w:pPr>
              <w:spacing w:after="60" w:line="247" w:lineRule="auto"/>
              <w:rPr>
                <w:rFonts w:cs="Arial"/>
                <w:sz w:val="18"/>
                <w:szCs w:val="18"/>
              </w:rPr>
            </w:pPr>
            <w:r>
              <w:rPr>
                <w:rFonts w:cs="Arial"/>
                <w:sz w:val="21"/>
              </w:rPr>
              <w:t>Treningom na satovima slobodnih aktivnosti, susretima i odigravanjem utakmica sa drugim školama u skladu s epidemiološkim mjerama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sz w:val="18"/>
                <w:szCs w:val="18"/>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09681D">
            <w:pPr>
              <w:spacing w:after="60" w:line="247" w:lineRule="auto"/>
              <w:rPr>
                <w:rFonts w:cs="Arial"/>
                <w:sz w:val="18"/>
                <w:szCs w:val="18"/>
              </w:rPr>
            </w:pPr>
            <w:r>
              <w:rPr>
                <w:rFonts w:cs="Arial"/>
                <w:sz w:val="21"/>
              </w:rPr>
              <w:t>Tijekom školske godine 2026./2027.</w:t>
            </w:r>
          </w:p>
        </w:tc>
      </w:tr>
      <w:tr w:rsidR="001F1A53">
        <w:trPr>
          <w:cantSplit/>
          <w:jc w:val="center"/>
        </w:trPr>
        <w:tc>
          <w:tcPr>
            <w:tcW w:w="2381" w:type="dxa"/>
            <w:shd w:val="clear" w:color="auto" w:fill="FFFFFF"/>
            <w:vAlign w:val="center"/>
          </w:tcPr>
          <w:p w:rsidR="001F1A53" w:rsidRDefault="004C11F2" w:rsidP="0009681D">
            <w:pPr>
              <w:spacing w:after="60" w:line="247" w:lineRule="auto"/>
              <w:rPr>
                <w:rFonts w:cs="Arial"/>
                <w:sz w:val="18"/>
                <w:szCs w:val="18"/>
              </w:rPr>
            </w:pPr>
            <w:r>
              <w:rPr>
                <w:rFonts w:cs="Arial"/>
                <w:b/>
                <w:sz w:val="21"/>
              </w:rPr>
              <w:t>Način vrednovanja i korištenja rezultata vrednovanja</w:t>
            </w:r>
          </w:p>
        </w:tc>
        <w:tc>
          <w:tcPr>
            <w:tcW w:w="7257" w:type="dxa"/>
            <w:shd w:val="clear" w:color="auto" w:fill="FFFFFF"/>
            <w:vAlign w:val="center"/>
          </w:tcPr>
          <w:p w:rsidR="001F1A53" w:rsidRDefault="00F320D3" w:rsidP="0009681D">
            <w:pPr>
              <w:spacing w:after="60" w:line="247" w:lineRule="auto"/>
              <w:rPr>
                <w:rFonts w:cs="Arial"/>
                <w:sz w:val="18"/>
                <w:szCs w:val="18"/>
              </w:rPr>
            </w:pPr>
            <w:r>
              <w:rPr>
                <w:rFonts w:cs="Arial"/>
                <w:sz w:val="21"/>
              </w:rPr>
              <w:t>Kroz sportske rezultate i stupanj usvojenosti motoričkih znanja i vještina.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sz w:val="18"/>
                <w:szCs w:val="18"/>
              </w:rPr>
            </w:pPr>
            <w:r>
              <w:rPr>
                <w:rFonts w:cs="Arial"/>
                <w:b/>
                <w:sz w:val="21"/>
              </w:rPr>
              <w:t>Troškovnik</w:t>
            </w:r>
          </w:p>
        </w:tc>
        <w:tc>
          <w:tcPr>
            <w:tcW w:w="7257" w:type="dxa"/>
            <w:shd w:val="clear" w:color="auto" w:fill="F0F5F8"/>
            <w:vAlign w:val="center"/>
          </w:tcPr>
          <w:p w:rsidR="001F1A53" w:rsidRDefault="008F50B1" w:rsidP="0009681D">
            <w:pPr>
              <w:spacing w:after="60" w:line="247" w:lineRule="auto"/>
              <w:rPr>
                <w:rFonts w:cs="Arial"/>
                <w:sz w:val="18"/>
                <w:szCs w:val="18"/>
              </w:rPr>
            </w:pPr>
            <w:r>
              <w:rPr>
                <w:rFonts w:cs="Arial"/>
                <w:sz w:val="21"/>
              </w:rPr>
              <w:t>Troškovi se financiraju u okviru projekta “Aktivni učenici - škola za znanje, vještine i zajednicu”.</w:t>
            </w:r>
          </w:p>
        </w:tc>
      </w:tr>
    </w:tbl>
    <w:p w:rsidR="001F1A53" w:rsidRPr="00494AD0" w:rsidRDefault="00494AD0" w:rsidP="007A4AD9">
      <w:pPr>
        <w:pStyle w:val="Naslov3"/>
        <w:spacing w:before="220"/>
      </w:pPr>
      <w:bookmarkStart w:id="64" w:name="_Toc241832273"/>
      <w:r>
        <w:t>6.4.13. Tehnički projekti i modelarstvo</w:t>
      </w:r>
      <w:bookmarkEnd w:id="64"/>
    </w:p>
    <w:tbl>
      <w:tblPr>
        <w:tblStyle w:val="BTable25"/>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09681D">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04F65" w:rsidP="0009681D">
            <w:pPr>
              <w:spacing w:after="60" w:line="247" w:lineRule="auto"/>
              <w:rPr>
                <w:rFonts w:cs="Arial"/>
              </w:rPr>
            </w:pPr>
            <w:r>
              <w:rPr>
                <w:rFonts w:cs="Arial"/>
                <w:b/>
                <w:color w:val="FFFFFF"/>
                <w:sz w:val="21"/>
              </w:rPr>
              <w:t>Tehnički projekti i modelarstvo</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Proširivanje znanja i umijeća iz različitih područja tehnike; stjecanje posebnih vještina iz pojedinih područja tehnike</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Razvijanje natjecateljskog duha te razvijanje suradnje, komunikacije i pozitivnog odnosa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09681D">
            <w:pPr>
              <w:spacing w:after="60" w:line="247" w:lineRule="auto"/>
              <w:rPr>
                <w:rFonts w:cs="Arial"/>
              </w:rPr>
            </w:pPr>
            <w:proofErr w:type="spellStart"/>
            <w:r>
              <w:rPr>
                <w:rFonts w:cs="Arial"/>
                <w:sz w:val="21"/>
              </w:rPr>
              <w:t>Moris</w:t>
            </w:r>
            <w:proofErr w:type="spellEnd"/>
            <w:r>
              <w:rPr>
                <w:rFonts w:cs="Arial"/>
                <w:sz w:val="21"/>
              </w:rPr>
              <w:t xml:space="preserve"> Peruško, dipl. ing.</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Individualni i timski rad uz naglašen individualizirani pristup učenicima.</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 xml:space="preserve">Prema rasporedu tijekom školske godine 2026./2027. - 1 sat tjedno </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 xml:space="preserve">Motiviranje učenika u cilju postizanja što boljih rezultata; </w:t>
            </w:r>
            <w:proofErr w:type="spellStart"/>
            <w:r>
              <w:rPr>
                <w:rFonts w:cs="Arial"/>
                <w:sz w:val="21"/>
              </w:rPr>
              <w:t>samovrednovanje</w:t>
            </w:r>
            <w:proofErr w:type="spellEnd"/>
            <w:r>
              <w:rPr>
                <w:rFonts w:cs="Arial"/>
                <w:sz w:val="21"/>
              </w:rPr>
              <w:t xml:space="preserve"> kroz Modelarsku ligu, školsko, županijsko i državno natjecanje.</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Troškovnik </w:t>
            </w:r>
          </w:p>
        </w:tc>
        <w:tc>
          <w:tcPr>
            <w:tcW w:w="7257" w:type="dxa"/>
            <w:shd w:val="clear" w:color="auto" w:fill="F0F5F8"/>
            <w:vAlign w:val="center"/>
          </w:tcPr>
          <w:p w:rsidR="008F50B1" w:rsidRDefault="008F50B1" w:rsidP="0009681D">
            <w:pPr>
              <w:spacing w:after="60" w:line="247" w:lineRule="auto"/>
              <w:rPr>
                <w:rFonts w:cs="Arial"/>
              </w:rPr>
            </w:pPr>
            <w:r>
              <w:rPr>
                <w:rFonts w:cs="Arial"/>
                <w:sz w:val="21"/>
              </w:rPr>
              <w:t>Troškovi se financiraju u okviru projekta “Aktivni učenici - škola za znanje, vještine i zajednicu”.</w:t>
            </w:r>
          </w:p>
        </w:tc>
      </w:tr>
    </w:tbl>
    <w:p w:rsidR="001F1A53" w:rsidRPr="00365DB2" w:rsidRDefault="00365DB2" w:rsidP="007A4AD9">
      <w:pPr>
        <w:pStyle w:val="Naslov3"/>
        <w:spacing w:before="220"/>
      </w:pPr>
      <w:bookmarkStart w:id="65" w:name="_Toc241832274"/>
      <w:r>
        <w:t>6.4.14. Mali glagoljaši</w:t>
      </w:r>
      <w:bookmarkEnd w:id="6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F75CD2" w:rsidTr="00756C72">
        <w:trPr>
          <w:cantSplit/>
          <w:tblHeader/>
          <w:jc w:val="center"/>
        </w:trPr>
        <w:tc>
          <w:tcPr>
            <w:tcW w:w="2381" w:type="dxa"/>
            <w:shd w:val="clear" w:color="auto" w:fill="244A65"/>
            <w:vAlign w:val="center"/>
          </w:tcPr>
          <w:p w:rsidR="003C3139" w:rsidRPr="00F75CD2" w:rsidRDefault="5DB711CB" w:rsidP="004C11F2">
            <w:pPr>
              <w:spacing w:after="60" w:line="247" w:lineRule="auto"/>
              <w:rPr>
                <w:rFonts w:cs="Arial"/>
                <w:color w:val="000000" w:themeColor="text1"/>
              </w:rPr>
            </w:pPr>
            <w:r>
              <w:rPr>
                <w:rFonts w:cs="Arial"/>
                <w:b/>
                <w:color w:val="FFFFFF"/>
                <w:sz w:val="21"/>
              </w:rPr>
              <w:t xml:space="preserve">Aktivnost, program i/ili projekt </w:t>
            </w:r>
          </w:p>
        </w:tc>
        <w:tc>
          <w:tcPr>
            <w:tcW w:w="7257" w:type="dxa"/>
            <w:shd w:val="clear" w:color="auto" w:fill="244A65"/>
            <w:vAlign w:val="center"/>
          </w:tcPr>
          <w:p w:rsidR="003C3139" w:rsidRPr="00F75CD2" w:rsidRDefault="00F75CD2" w:rsidP="004C11F2">
            <w:pPr>
              <w:spacing w:after="60" w:line="247" w:lineRule="auto"/>
              <w:rPr>
                <w:rFonts w:cs="Arial"/>
                <w:color w:val="000000" w:themeColor="text1"/>
              </w:rPr>
            </w:pPr>
            <w:r>
              <w:rPr>
                <w:rFonts w:cs="Arial"/>
                <w:b/>
                <w:color w:val="FFFFFF"/>
                <w:sz w:val="21"/>
              </w:rPr>
              <w:t xml:space="preserve">Mali glagoljaši (5. i 6. razred) </w:t>
            </w:r>
          </w:p>
        </w:tc>
      </w:tr>
      <w:tr w:rsidR="00F75CD2" w:rsidRPr="00F75CD2" w:rsidTr="00756C72">
        <w:trPr>
          <w:cantSplit/>
          <w:jc w:val="center"/>
        </w:trPr>
        <w:tc>
          <w:tcPr>
            <w:tcW w:w="2381" w:type="dxa"/>
            <w:shd w:val="clear" w:color="auto" w:fill="F0F5F8"/>
            <w:vAlign w:val="center"/>
          </w:tcPr>
          <w:p w:rsidR="003C3139" w:rsidRPr="00F75CD2" w:rsidRDefault="5DB711CB" w:rsidP="004C11F2">
            <w:pPr>
              <w:spacing w:after="60" w:line="247" w:lineRule="auto"/>
              <w:rPr>
                <w:rFonts w:cs="Arial"/>
                <w:color w:val="000000" w:themeColor="text1"/>
              </w:rPr>
            </w:pPr>
            <w:r>
              <w:rPr>
                <w:rFonts w:cs="Arial"/>
                <w:b/>
                <w:sz w:val="21"/>
              </w:rPr>
              <w:t xml:space="preserve">Ciljevi aktivnosti, programa i/ili projekta </w:t>
            </w:r>
          </w:p>
        </w:tc>
        <w:tc>
          <w:tcPr>
            <w:tcW w:w="7257" w:type="dxa"/>
            <w:shd w:val="clear" w:color="auto" w:fill="F0F5F8"/>
            <w:vAlign w:val="center"/>
          </w:tcPr>
          <w:p w:rsidR="003C3139" w:rsidRPr="004C11F2" w:rsidRDefault="5DB711CB" w:rsidP="004C11F2">
            <w:pPr>
              <w:spacing w:after="60" w:line="247" w:lineRule="auto"/>
              <w:rPr>
                <w:rFonts w:eastAsia="Century Gothic" w:cs="Arial"/>
                <w:color w:val="000000" w:themeColor="text1"/>
              </w:rPr>
            </w:pPr>
            <w:r>
              <w:rPr>
                <w:rFonts w:cs="Arial"/>
                <w:sz w:val="21"/>
              </w:rPr>
              <w:t>Poticanje kreativnih sposobnosti učenika. Upoznavanje i očuvanje hrvatske glagoljaške baštine kroz učenje glagoljskog pisma razvijajući pritom nacionalni identitet. Razvijanje literarnog senzibiliteta i usvajanje estetskih kriterija. Razvijanje osjećaja odgovornosti za vlastiti i tuđi rad - nužnost kolektivnog rada.</w:t>
            </w:r>
          </w:p>
        </w:tc>
      </w:tr>
      <w:tr w:rsidR="00AC5619" w:rsidRPr="00F75CD2" w:rsidTr="00756C72">
        <w:trPr>
          <w:cantSplit/>
          <w:jc w:val="center"/>
        </w:trPr>
        <w:tc>
          <w:tcPr>
            <w:tcW w:w="2381" w:type="dxa"/>
            <w:shd w:val="clear" w:color="auto" w:fill="FFFFFF"/>
            <w:vAlign w:val="center"/>
          </w:tcPr>
          <w:p w:rsidR="003C3139" w:rsidRPr="00F75CD2" w:rsidRDefault="5DB711CB" w:rsidP="004C11F2">
            <w:pPr>
              <w:spacing w:after="60" w:line="247" w:lineRule="auto"/>
              <w:rPr>
                <w:rFonts w:cs="Arial"/>
                <w:color w:val="000000" w:themeColor="text1"/>
              </w:rPr>
            </w:pPr>
            <w:r>
              <w:rPr>
                <w:rFonts w:cs="Arial"/>
                <w:b/>
                <w:sz w:val="21"/>
              </w:rPr>
              <w:t xml:space="preserve">Namjena aktivnosti, programa i/ili projekta </w:t>
            </w:r>
          </w:p>
        </w:tc>
        <w:tc>
          <w:tcPr>
            <w:tcW w:w="7257" w:type="dxa"/>
            <w:shd w:val="clear" w:color="auto" w:fill="FFFFFF"/>
            <w:vAlign w:val="center"/>
          </w:tcPr>
          <w:p w:rsidR="003C3139" w:rsidRPr="00F75CD2" w:rsidRDefault="00F75CD2" w:rsidP="004C11F2">
            <w:pPr>
              <w:spacing w:after="60" w:line="247" w:lineRule="auto"/>
              <w:rPr>
                <w:rFonts w:cs="Arial"/>
                <w:color w:val="000000" w:themeColor="text1"/>
              </w:rPr>
            </w:pPr>
            <w:r>
              <w:rPr>
                <w:rFonts w:cs="Arial"/>
                <w:sz w:val="21"/>
              </w:rPr>
              <w:t>Sustavno i kreativno vođenje učenika u svijet hrvatske kulturne i jezične baštine kroz izvannastavni rad. Proširivanje znanja i motiviranje učenika za razvoj kreativnog potencijala</w:t>
            </w:r>
          </w:p>
        </w:tc>
      </w:tr>
      <w:tr w:rsidR="00AC5619" w:rsidRPr="00F75CD2" w:rsidTr="00756C72">
        <w:trPr>
          <w:cantSplit/>
          <w:jc w:val="center"/>
        </w:trPr>
        <w:tc>
          <w:tcPr>
            <w:tcW w:w="2381" w:type="dxa"/>
            <w:shd w:val="clear" w:color="auto" w:fill="F0F5F8"/>
            <w:vAlign w:val="center"/>
          </w:tcPr>
          <w:p w:rsidR="003C3139" w:rsidRPr="00F75CD2" w:rsidRDefault="5DB711CB" w:rsidP="004C11F2">
            <w:pPr>
              <w:spacing w:after="60" w:line="247" w:lineRule="auto"/>
              <w:rPr>
                <w:rFonts w:cs="Arial"/>
                <w:color w:val="000000" w:themeColor="text1"/>
              </w:rPr>
            </w:pPr>
            <w:r>
              <w:rPr>
                <w:rFonts w:cs="Arial"/>
                <w:b/>
                <w:sz w:val="21"/>
              </w:rPr>
              <w:t>Nositelji aktivnosti, programa i/ili projekta i njihova odgovornost</w:t>
            </w:r>
          </w:p>
        </w:tc>
        <w:tc>
          <w:tcPr>
            <w:tcW w:w="7257" w:type="dxa"/>
            <w:shd w:val="clear" w:color="auto" w:fill="F0F5F8"/>
            <w:vAlign w:val="center"/>
          </w:tcPr>
          <w:p w:rsidR="003C3139" w:rsidRPr="00F75CD2" w:rsidRDefault="5DB711CB" w:rsidP="004C11F2">
            <w:pPr>
              <w:spacing w:after="60" w:line="247" w:lineRule="auto"/>
              <w:rPr>
                <w:rFonts w:cs="Arial"/>
                <w:color w:val="000000" w:themeColor="text1"/>
              </w:rPr>
            </w:pPr>
            <w:r>
              <w:rPr>
                <w:rFonts w:cs="Arial"/>
                <w:sz w:val="21"/>
              </w:rPr>
              <w:t xml:space="preserve">Suzana </w:t>
            </w:r>
            <w:proofErr w:type="spellStart"/>
            <w:r>
              <w:rPr>
                <w:rFonts w:cs="Arial"/>
                <w:sz w:val="21"/>
              </w:rPr>
              <w:t>Cvijić</w:t>
            </w:r>
            <w:proofErr w:type="spellEnd"/>
            <w:r>
              <w:rPr>
                <w:rFonts w:cs="Arial"/>
                <w:sz w:val="21"/>
              </w:rPr>
              <w:t xml:space="preserve">- </w:t>
            </w:r>
            <w:proofErr w:type="spellStart"/>
            <w:r>
              <w:rPr>
                <w:rFonts w:cs="Arial"/>
                <w:sz w:val="21"/>
              </w:rPr>
              <w:t>Jeremić</w:t>
            </w:r>
            <w:proofErr w:type="spellEnd"/>
            <w:r>
              <w:rPr>
                <w:rFonts w:cs="Arial"/>
                <w:sz w:val="21"/>
              </w:rPr>
              <w:t xml:space="preserve">, prof. hrvatskog jezika </w:t>
            </w:r>
          </w:p>
        </w:tc>
      </w:tr>
      <w:tr w:rsidR="00AC5619" w:rsidRPr="00F75CD2" w:rsidTr="00756C72">
        <w:trPr>
          <w:cantSplit/>
          <w:jc w:val="center"/>
        </w:trPr>
        <w:tc>
          <w:tcPr>
            <w:tcW w:w="2381" w:type="dxa"/>
            <w:shd w:val="clear" w:color="auto" w:fill="FFFFFF"/>
            <w:vAlign w:val="center"/>
          </w:tcPr>
          <w:p w:rsidR="003C3139" w:rsidRPr="00F75CD2" w:rsidRDefault="5DB711CB" w:rsidP="004C11F2">
            <w:pPr>
              <w:spacing w:after="60" w:line="247" w:lineRule="auto"/>
              <w:rPr>
                <w:rFonts w:cs="Arial"/>
                <w:color w:val="000000" w:themeColor="text1"/>
              </w:rPr>
            </w:pPr>
            <w:r>
              <w:rPr>
                <w:rFonts w:cs="Arial"/>
                <w:b/>
                <w:sz w:val="21"/>
              </w:rPr>
              <w:t xml:space="preserve">Način realizacije aktivnosti, programa i/ili projekta </w:t>
            </w:r>
          </w:p>
        </w:tc>
        <w:tc>
          <w:tcPr>
            <w:tcW w:w="7257" w:type="dxa"/>
            <w:shd w:val="clear" w:color="auto" w:fill="FFFFFF"/>
            <w:vAlign w:val="center"/>
          </w:tcPr>
          <w:p w:rsidR="003C3139" w:rsidRPr="00F75CD2" w:rsidRDefault="5DB711CB" w:rsidP="004C11F2">
            <w:pPr>
              <w:spacing w:after="60" w:line="247" w:lineRule="auto"/>
              <w:rPr>
                <w:rFonts w:cs="Arial"/>
                <w:color w:val="000000" w:themeColor="text1"/>
              </w:rPr>
            </w:pPr>
            <w:r>
              <w:rPr>
                <w:rFonts w:cs="Arial"/>
                <w:sz w:val="21"/>
              </w:rPr>
              <w:t>Različiti oblici i metode rada u svrhu što uspješnijeg rješavanja postavljenih zadataka (individualni rad, metoda praktičnih radova, demonstracije, timski rad, terenska nastava. Pojedinačni razgovori i dijalozi u svrhu pronalaženja tema za kulturno - umjetničke programe.</w:t>
            </w:r>
          </w:p>
        </w:tc>
      </w:tr>
      <w:tr w:rsidR="00AC5619" w:rsidRPr="00F75CD2" w:rsidTr="00756C72">
        <w:trPr>
          <w:cantSplit/>
          <w:jc w:val="center"/>
        </w:trPr>
        <w:tc>
          <w:tcPr>
            <w:tcW w:w="2381" w:type="dxa"/>
            <w:shd w:val="clear" w:color="auto" w:fill="F0F5F8"/>
            <w:vAlign w:val="center"/>
          </w:tcPr>
          <w:p w:rsidR="003C3139" w:rsidRPr="00F75CD2" w:rsidRDefault="5DB711CB" w:rsidP="004C11F2">
            <w:pPr>
              <w:spacing w:after="60" w:line="247" w:lineRule="auto"/>
              <w:rPr>
                <w:rFonts w:cs="Arial"/>
                <w:color w:val="000000" w:themeColor="text1"/>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F75CD2" w:rsidRPr="004C11F2" w:rsidRDefault="00F75CD2" w:rsidP="004C11F2">
            <w:pPr>
              <w:spacing w:after="60" w:line="247" w:lineRule="auto"/>
              <w:textAlignment w:val="baseline"/>
              <w:rPr>
                <w:rFonts w:eastAsia="Times New Roman" w:cs="Arial"/>
                <w:color w:val="000000" w:themeColor="text1"/>
                <w:sz w:val="18"/>
                <w:szCs w:val="18"/>
              </w:rPr>
            </w:pPr>
            <w:r>
              <w:rPr>
                <w:rFonts w:cs="Arial"/>
                <w:sz w:val="21"/>
              </w:rPr>
              <w:t>Tijekom školske 2026./2027. godine prema tjednom zaduženju.</w:t>
            </w:r>
          </w:p>
        </w:tc>
      </w:tr>
      <w:tr w:rsidR="00AC5619" w:rsidRPr="00F75CD2" w:rsidTr="00756C72">
        <w:trPr>
          <w:cantSplit/>
          <w:jc w:val="center"/>
        </w:trPr>
        <w:tc>
          <w:tcPr>
            <w:tcW w:w="2381" w:type="dxa"/>
            <w:shd w:val="clear" w:color="auto" w:fill="FFFFFF"/>
            <w:vAlign w:val="center"/>
          </w:tcPr>
          <w:p w:rsidR="003C3139" w:rsidRPr="00F75CD2" w:rsidRDefault="5DB711CB" w:rsidP="004C11F2">
            <w:pPr>
              <w:spacing w:after="60" w:line="247" w:lineRule="auto"/>
              <w:rPr>
                <w:rFonts w:cs="Arial"/>
                <w:color w:val="000000" w:themeColor="text1"/>
              </w:rPr>
            </w:pPr>
            <w:r>
              <w:rPr>
                <w:rFonts w:cs="Arial"/>
                <w:b/>
                <w:sz w:val="21"/>
              </w:rPr>
              <w:t xml:space="preserve">Način vrednovanja i korištenja rezultata vrednovanja </w:t>
            </w:r>
          </w:p>
        </w:tc>
        <w:tc>
          <w:tcPr>
            <w:tcW w:w="7257" w:type="dxa"/>
            <w:shd w:val="clear" w:color="auto" w:fill="FFFFFF"/>
            <w:vAlign w:val="center"/>
          </w:tcPr>
          <w:p w:rsidR="003C3139" w:rsidRPr="00F75CD2" w:rsidRDefault="00F75CD2" w:rsidP="004C11F2">
            <w:pPr>
              <w:spacing w:after="60" w:line="247" w:lineRule="auto"/>
              <w:rPr>
                <w:rFonts w:cs="Arial"/>
                <w:color w:val="000000" w:themeColor="text1"/>
              </w:rPr>
            </w:pPr>
            <w:r>
              <w:rPr>
                <w:rFonts w:cs="Arial"/>
                <w:sz w:val="21"/>
              </w:rPr>
              <w:t xml:space="preserve">Izložba i prezentacija radova, vršnjačko vrednovanje, </w:t>
            </w:r>
            <w:proofErr w:type="spellStart"/>
            <w:r>
              <w:rPr>
                <w:rFonts w:cs="Arial"/>
                <w:sz w:val="21"/>
              </w:rPr>
              <w:t>samovrednovanje</w:t>
            </w:r>
            <w:proofErr w:type="spellEnd"/>
            <w:r>
              <w:rPr>
                <w:rFonts w:cs="Arial"/>
                <w:sz w:val="21"/>
              </w:rPr>
              <w:t>.</w:t>
            </w:r>
          </w:p>
        </w:tc>
      </w:tr>
      <w:tr w:rsidR="00AC5619" w:rsidRPr="00F75CD2" w:rsidTr="00756C72">
        <w:trPr>
          <w:cantSplit/>
          <w:jc w:val="center"/>
        </w:trPr>
        <w:tc>
          <w:tcPr>
            <w:tcW w:w="2381" w:type="dxa"/>
            <w:shd w:val="clear" w:color="auto" w:fill="F0F5F8"/>
            <w:vAlign w:val="center"/>
          </w:tcPr>
          <w:p w:rsidR="003C3139" w:rsidRPr="00F75CD2" w:rsidRDefault="5DB711CB" w:rsidP="004C11F2">
            <w:pPr>
              <w:spacing w:after="60" w:line="247" w:lineRule="auto"/>
              <w:rPr>
                <w:rFonts w:cs="Arial"/>
                <w:color w:val="000000" w:themeColor="text1"/>
              </w:rPr>
            </w:pPr>
            <w:r>
              <w:rPr>
                <w:rFonts w:cs="Arial"/>
                <w:b/>
                <w:sz w:val="21"/>
              </w:rPr>
              <w:t>Troškovnik</w:t>
            </w:r>
          </w:p>
        </w:tc>
        <w:tc>
          <w:tcPr>
            <w:tcW w:w="7257" w:type="dxa"/>
            <w:shd w:val="clear" w:color="auto" w:fill="F0F5F8"/>
            <w:vAlign w:val="center"/>
          </w:tcPr>
          <w:p w:rsidR="008F50B1" w:rsidRPr="00F75CD2" w:rsidRDefault="008F50B1" w:rsidP="004C11F2">
            <w:pPr>
              <w:spacing w:after="60" w:line="247" w:lineRule="auto"/>
              <w:rPr>
                <w:rFonts w:cs="Arial"/>
                <w:color w:val="000000" w:themeColor="text1"/>
              </w:rPr>
            </w:pPr>
            <w:r>
              <w:rPr>
                <w:rFonts w:cs="Arial"/>
                <w:sz w:val="21"/>
              </w:rPr>
              <w:t>Troškovi se financiraju u okviru projekta “Aktivni učenici - škola za znanje, vještine i zajednicu”.</w:t>
            </w:r>
          </w:p>
        </w:tc>
      </w:tr>
    </w:tbl>
    <w:p w:rsidR="001F1A53" w:rsidRPr="00365DB2" w:rsidRDefault="00365DB2" w:rsidP="007A4AD9">
      <w:pPr>
        <w:pStyle w:val="Naslov3"/>
        <w:spacing w:before="220"/>
      </w:pPr>
      <w:bookmarkStart w:id="66" w:name="_Toc241832275"/>
      <w:r>
        <w:t>6.4.15. Dramsko - scenska skupina (1. i 3. r.)</w:t>
      </w:r>
      <w:bookmarkEnd w:id="6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FC20A9" w:rsidRPr="00FC20A9" w:rsidTr="001901C2">
        <w:trPr>
          <w:cantSplit/>
          <w:tblHeader/>
          <w:jc w:val="center"/>
        </w:trPr>
        <w:tc>
          <w:tcPr>
            <w:tcW w:w="2381" w:type="dxa"/>
            <w:shd w:val="clear" w:color="auto" w:fill="244A65"/>
            <w:vAlign w:val="center"/>
          </w:tcPr>
          <w:p w:rsidR="00FC20A9" w:rsidRPr="00FC20A9" w:rsidRDefault="00FC20A9" w:rsidP="004C11F2">
            <w:pPr>
              <w:spacing w:after="60" w:line="247" w:lineRule="auto"/>
              <w:rPr>
                <w:rFonts w:cs="Arial"/>
                <w:color w:val="auto"/>
              </w:rPr>
            </w:pPr>
            <w:r>
              <w:rPr>
                <w:rFonts w:cs="Arial"/>
                <w:b/>
                <w:color w:val="FFFFFF"/>
                <w:sz w:val="21"/>
              </w:rPr>
              <w:t xml:space="preserve">Aktivnost, program i/ili projekt </w:t>
            </w:r>
          </w:p>
        </w:tc>
        <w:tc>
          <w:tcPr>
            <w:tcW w:w="7257" w:type="dxa"/>
            <w:shd w:val="clear" w:color="auto" w:fill="244A65"/>
            <w:vAlign w:val="center"/>
          </w:tcPr>
          <w:p w:rsidR="00FC20A9" w:rsidRPr="00FC20A9" w:rsidRDefault="00F04F65" w:rsidP="004C11F2">
            <w:pPr>
              <w:spacing w:after="60" w:line="247" w:lineRule="auto"/>
              <w:rPr>
                <w:rFonts w:cs="Arial"/>
                <w:color w:val="auto"/>
              </w:rPr>
            </w:pPr>
            <w:r>
              <w:rPr>
                <w:rFonts w:cs="Arial"/>
                <w:b/>
                <w:color w:val="FFFFFF"/>
                <w:sz w:val="21"/>
              </w:rPr>
              <w:t xml:space="preserve">Dramsko - scenska skupina (1. i 3. razred MŠ) </w:t>
            </w:r>
          </w:p>
        </w:tc>
      </w:tr>
      <w:tr w:rsidR="00FC20A9" w:rsidRPr="00FC20A9" w:rsidTr="001901C2">
        <w:trPr>
          <w:cantSplit/>
          <w:jc w:val="center"/>
        </w:trPr>
        <w:tc>
          <w:tcPr>
            <w:tcW w:w="2381" w:type="dxa"/>
            <w:shd w:val="clear" w:color="auto" w:fill="F0F5F8"/>
            <w:vAlign w:val="center"/>
          </w:tcPr>
          <w:p w:rsidR="00FC20A9" w:rsidRPr="00FC20A9" w:rsidRDefault="00FC20A9" w:rsidP="004C11F2">
            <w:pPr>
              <w:spacing w:after="60" w:line="247" w:lineRule="auto"/>
              <w:rPr>
                <w:rFonts w:cs="Arial"/>
                <w:color w:val="auto"/>
              </w:rPr>
            </w:pPr>
            <w:r>
              <w:rPr>
                <w:rFonts w:cs="Arial"/>
                <w:b/>
                <w:sz w:val="21"/>
              </w:rPr>
              <w:t xml:space="preserve">Ciljevi aktivnosti, programa i/ili projekta </w:t>
            </w:r>
          </w:p>
        </w:tc>
        <w:tc>
          <w:tcPr>
            <w:tcW w:w="7257" w:type="dxa"/>
            <w:shd w:val="clear" w:color="auto" w:fill="F0F5F8"/>
            <w:vAlign w:val="center"/>
          </w:tcPr>
          <w:p w:rsidR="00FC20A9" w:rsidRPr="00FC20A9" w:rsidRDefault="00FC20A9" w:rsidP="004C11F2">
            <w:pPr>
              <w:spacing w:after="60" w:line="247" w:lineRule="auto"/>
              <w:rPr>
                <w:rFonts w:cs="Arial"/>
                <w:color w:val="auto"/>
              </w:rPr>
            </w:pPr>
            <w:r>
              <w:rPr>
                <w:rFonts w:cs="Arial"/>
                <w:sz w:val="21"/>
              </w:rPr>
              <w:t>Poticanje kreativnih sposobnosti učenika. Uvježbavanje scenskih točaka. Razvijanje literarnog senzibiliteta i usvajanje estetskih kriterija. Razvijanje osjećaja odgovornosti za vlastiti i tuđi rad- nužnost kolektivnog rada. Bogaćenje jezičnog fonda učenika i razvijanje govornog izraza.</w:t>
            </w:r>
          </w:p>
        </w:tc>
      </w:tr>
      <w:tr w:rsidR="00FC20A9" w:rsidRPr="00FC20A9" w:rsidTr="001901C2">
        <w:trPr>
          <w:cantSplit/>
          <w:jc w:val="center"/>
        </w:trPr>
        <w:tc>
          <w:tcPr>
            <w:tcW w:w="2381" w:type="dxa"/>
            <w:shd w:val="clear" w:color="auto" w:fill="FFFFFF"/>
            <w:vAlign w:val="center"/>
          </w:tcPr>
          <w:p w:rsidR="00FC20A9" w:rsidRPr="00FC20A9" w:rsidRDefault="00FC20A9" w:rsidP="004C11F2">
            <w:pPr>
              <w:spacing w:after="60" w:line="247" w:lineRule="auto"/>
              <w:rPr>
                <w:rFonts w:cs="Arial"/>
                <w:color w:val="auto"/>
              </w:rPr>
            </w:pPr>
            <w:r>
              <w:rPr>
                <w:rFonts w:cs="Arial"/>
                <w:b/>
                <w:sz w:val="21"/>
              </w:rPr>
              <w:t xml:space="preserve">Namjena aktivnosti, programa i/ili projekta </w:t>
            </w:r>
          </w:p>
        </w:tc>
        <w:tc>
          <w:tcPr>
            <w:tcW w:w="7257" w:type="dxa"/>
            <w:shd w:val="clear" w:color="auto" w:fill="FFFFFF"/>
            <w:vAlign w:val="center"/>
          </w:tcPr>
          <w:p w:rsidR="00FC20A9" w:rsidRPr="00FC20A9" w:rsidRDefault="00FC20A9" w:rsidP="004C11F2">
            <w:pPr>
              <w:spacing w:after="60" w:line="247" w:lineRule="auto"/>
              <w:rPr>
                <w:rFonts w:cs="Arial"/>
                <w:color w:val="auto"/>
              </w:rPr>
            </w:pPr>
            <w:r>
              <w:rPr>
                <w:rFonts w:cs="Arial"/>
                <w:sz w:val="21"/>
              </w:rPr>
              <w:t>Uočavanje važnosti obilježavanja blagdana prigodnim programom. Isticati bogatstvo kulturne baštine. Proširivanje znanja i motiviranje učenika na osobni pristup djelima. Predstavljanje na priredbama Sudjelovanje na natjecanjima</w:t>
            </w:r>
          </w:p>
        </w:tc>
      </w:tr>
      <w:tr w:rsidR="00FC20A9" w:rsidRPr="00FC20A9" w:rsidTr="001901C2">
        <w:trPr>
          <w:cantSplit/>
          <w:jc w:val="center"/>
        </w:trPr>
        <w:tc>
          <w:tcPr>
            <w:tcW w:w="2381" w:type="dxa"/>
            <w:shd w:val="clear" w:color="auto" w:fill="F0F5F8"/>
            <w:vAlign w:val="center"/>
          </w:tcPr>
          <w:p w:rsidR="00FC20A9" w:rsidRPr="00FC20A9" w:rsidRDefault="00FC20A9" w:rsidP="004C11F2">
            <w:pPr>
              <w:spacing w:after="60" w:line="247" w:lineRule="auto"/>
              <w:rPr>
                <w:rFonts w:cs="Arial"/>
                <w:color w:val="auto"/>
              </w:rPr>
            </w:pPr>
            <w:r>
              <w:rPr>
                <w:rFonts w:cs="Arial"/>
                <w:b/>
                <w:sz w:val="21"/>
              </w:rPr>
              <w:t>Nositelji aktivnosti, programa i/ili projekta i njihova odgovornost</w:t>
            </w:r>
          </w:p>
        </w:tc>
        <w:tc>
          <w:tcPr>
            <w:tcW w:w="7257" w:type="dxa"/>
            <w:shd w:val="clear" w:color="auto" w:fill="F0F5F8"/>
            <w:vAlign w:val="center"/>
          </w:tcPr>
          <w:p w:rsidR="00FC20A9" w:rsidRPr="00FC20A9" w:rsidRDefault="00FC20A9" w:rsidP="004C11F2">
            <w:pPr>
              <w:spacing w:after="60" w:line="247" w:lineRule="auto"/>
              <w:rPr>
                <w:rFonts w:cs="Arial"/>
                <w:color w:val="auto"/>
              </w:rPr>
            </w:pPr>
            <w:r>
              <w:rPr>
                <w:rFonts w:cs="Arial"/>
                <w:sz w:val="21"/>
              </w:rPr>
              <w:t xml:space="preserve">Andrea </w:t>
            </w:r>
            <w:proofErr w:type="spellStart"/>
            <w:r>
              <w:rPr>
                <w:rFonts w:cs="Arial"/>
                <w:sz w:val="21"/>
              </w:rPr>
              <w:t>Kiršić</w:t>
            </w:r>
            <w:proofErr w:type="spellEnd"/>
            <w:r>
              <w:rPr>
                <w:rFonts w:cs="Arial"/>
                <w:sz w:val="21"/>
              </w:rPr>
              <w:t xml:space="preserve"> i Jasna </w:t>
            </w:r>
            <w:proofErr w:type="spellStart"/>
            <w:r>
              <w:rPr>
                <w:rFonts w:cs="Arial"/>
                <w:sz w:val="21"/>
              </w:rPr>
              <w:t>Pajcur</w:t>
            </w:r>
            <w:proofErr w:type="spellEnd"/>
            <w:r>
              <w:rPr>
                <w:rFonts w:cs="Arial"/>
                <w:sz w:val="21"/>
              </w:rPr>
              <w:t>, učiteljice</w:t>
            </w:r>
          </w:p>
        </w:tc>
      </w:tr>
      <w:tr w:rsidR="00FC20A9" w:rsidRPr="00FC20A9" w:rsidTr="001901C2">
        <w:trPr>
          <w:cantSplit/>
          <w:jc w:val="center"/>
        </w:trPr>
        <w:tc>
          <w:tcPr>
            <w:tcW w:w="2381" w:type="dxa"/>
            <w:shd w:val="clear" w:color="auto" w:fill="FFFFFF"/>
            <w:vAlign w:val="center"/>
          </w:tcPr>
          <w:p w:rsidR="00FC20A9" w:rsidRPr="00FC20A9" w:rsidRDefault="00FC20A9" w:rsidP="004C11F2">
            <w:pPr>
              <w:spacing w:after="60" w:line="247" w:lineRule="auto"/>
              <w:rPr>
                <w:rFonts w:cs="Arial"/>
                <w:color w:val="auto"/>
              </w:rPr>
            </w:pPr>
            <w:r>
              <w:rPr>
                <w:rFonts w:cs="Arial"/>
                <w:b/>
                <w:sz w:val="21"/>
              </w:rPr>
              <w:t xml:space="preserve">Način realizacije aktivnosti, programa i/ili projekta </w:t>
            </w:r>
          </w:p>
        </w:tc>
        <w:tc>
          <w:tcPr>
            <w:tcW w:w="7257" w:type="dxa"/>
            <w:shd w:val="clear" w:color="auto" w:fill="FFFFFF"/>
            <w:vAlign w:val="center"/>
          </w:tcPr>
          <w:p w:rsidR="00FC20A9" w:rsidRPr="00FC20A9" w:rsidRDefault="00FC20A9" w:rsidP="004C11F2">
            <w:pPr>
              <w:spacing w:after="60" w:line="247" w:lineRule="auto"/>
              <w:rPr>
                <w:rFonts w:cs="Arial"/>
                <w:color w:val="auto"/>
              </w:rPr>
            </w:pPr>
            <w:r>
              <w:rPr>
                <w:rFonts w:cs="Arial"/>
                <w:sz w:val="21"/>
              </w:rPr>
              <w:t>Različiti oblici i metode rada u svrhu što uspješnijeg rješavanja postavljenih zadataka (individualni rad, metoda praktičnih radova, demonstracije, timski rad). Pojedinačni razgovori i dijalozi u svrhu pronalaženja tema za kulturno - umjetničke programe.</w:t>
            </w:r>
          </w:p>
        </w:tc>
      </w:tr>
      <w:tr w:rsidR="00FC20A9" w:rsidRPr="00FC20A9" w:rsidTr="001901C2">
        <w:trPr>
          <w:cantSplit/>
          <w:jc w:val="center"/>
        </w:trPr>
        <w:tc>
          <w:tcPr>
            <w:tcW w:w="2381" w:type="dxa"/>
            <w:shd w:val="clear" w:color="auto" w:fill="F0F5F8"/>
            <w:vAlign w:val="center"/>
          </w:tcPr>
          <w:p w:rsidR="00FC20A9" w:rsidRPr="00FC20A9" w:rsidRDefault="00FC20A9" w:rsidP="004C11F2">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FC20A9" w:rsidRPr="00FC20A9" w:rsidRDefault="00FC20A9" w:rsidP="004C11F2">
            <w:pPr>
              <w:spacing w:after="60" w:line="247" w:lineRule="auto"/>
              <w:rPr>
                <w:rFonts w:cs="Arial"/>
                <w:color w:val="auto"/>
              </w:rPr>
            </w:pPr>
            <w:r>
              <w:rPr>
                <w:rFonts w:cs="Arial"/>
                <w:sz w:val="21"/>
              </w:rPr>
              <w:t xml:space="preserve">Tijekom školske 2026./2027. godine prema tjednom zaduženju </w:t>
            </w:r>
          </w:p>
        </w:tc>
      </w:tr>
      <w:tr w:rsidR="00FC20A9" w:rsidRPr="00FC20A9" w:rsidTr="001901C2">
        <w:trPr>
          <w:cantSplit/>
          <w:jc w:val="center"/>
        </w:trPr>
        <w:tc>
          <w:tcPr>
            <w:tcW w:w="2381" w:type="dxa"/>
            <w:shd w:val="clear" w:color="auto" w:fill="FFFFFF"/>
            <w:vAlign w:val="center"/>
          </w:tcPr>
          <w:p w:rsidR="00FC20A9" w:rsidRPr="00FC20A9" w:rsidRDefault="00FC20A9" w:rsidP="004C11F2">
            <w:pPr>
              <w:spacing w:after="60" w:line="247" w:lineRule="auto"/>
              <w:rPr>
                <w:rFonts w:cs="Arial"/>
                <w:color w:val="auto"/>
              </w:rPr>
            </w:pPr>
            <w:r>
              <w:rPr>
                <w:rFonts w:cs="Arial"/>
                <w:b/>
                <w:sz w:val="21"/>
              </w:rPr>
              <w:t xml:space="preserve">Način vrednovanja i korištenja rezultata vrednovanja </w:t>
            </w:r>
          </w:p>
        </w:tc>
        <w:tc>
          <w:tcPr>
            <w:tcW w:w="7257" w:type="dxa"/>
            <w:shd w:val="clear" w:color="auto" w:fill="FFFFFF"/>
            <w:vAlign w:val="center"/>
          </w:tcPr>
          <w:p w:rsidR="00FC20A9" w:rsidRPr="00FC20A9" w:rsidRDefault="00FC20A9" w:rsidP="004C11F2">
            <w:pPr>
              <w:spacing w:after="60" w:line="247" w:lineRule="auto"/>
              <w:rPr>
                <w:rFonts w:cs="Arial"/>
                <w:color w:val="auto"/>
              </w:rPr>
            </w:pPr>
            <w:r>
              <w:rPr>
                <w:rFonts w:cs="Arial"/>
                <w:sz w:val="21"/>
              </w:rPr>
              <w:t>Izražavanje doživljaja usmeno i pismeno. Izvođenje na priredbama</w:t>
            </w:r>
          </w:p>
        </w:tc>
      </w:tr>
      <w:tr w:rsidR="00FC20A9" w:rsidRPr="00FC20A9" w:rsidTr="001901C2">
        <w:trPr>
          <w:cantSplit/>
          <w:jc w:val="center"/>
        </w:trPr>
        <w:tc>
          <w:tcPr>
            <w:tcW w:w="2381" w:type="dxa"/>
            <w:shd w:val="clear" w:color="auto" w:fill="F0F5F8"/>
            <w:vAlign w:val="center"/>
          </w:tcPr>
          <w:p w:rsidR="00FC20A9" w:rsidRPr="00FC20A9" w:rsidRDefault="00FC20A9" w:rsidP="004C11F2">
            <w:pPr>
              <w:spacing w:after="60" w:line="247" w:lineRule="auto"/>
              <w:rPr>
                <w:rFonts w:cs="Arial"/>
                <w:color w:val="auto"/>
              </w:rPr>
            </w:pPr>
            <w:r>
              <w:rPr>
                <w:rFonts w:cs="Arial"/>
                <w:b/>
                <w:sz w:val="21"/>
              </w:rPr>
              <w:t>Troškovnik</w:t>
            </w:r>
          </w:p>
        </w:tc>
        <w:tc>
          <w:tcPr>
            <w:tcW w:w="7257" w:type="dxa"/>
            <w:shd w:val="clear" w:color="auto" w:fill="F0F5F8"/>
            <w:vAlign w:val="center"/>
          </w:tcPr>
          <w:p w:rsidR="008F50B1" w:rsidRPr="00FC20A9" w:rsidRDefault="008F50B1" w:rsidP="00A51E4B">
            <w:pPr>
              <w:spacing w:after="60" w:line="247" w:lineRule="auto"/>
              <w:rPr>
                <w:rFonts w:cs="Arial"/>
                <w:color w:val="auto"/>
              </w:rPr>
            </w:pPr>
            <w:r>
              <w:rPr>
                <w:rFonts w:cs="Arial"/>
                <w:sz w:val="21"/>
              </w:rPr>
              <w:t>Troškovi se financiraju u okviru projekta “Aktivni učenici - škola za znanje, vještine i zajednicu”.</w:t>
            </w:r>
          </w:p>
        </w:tc>
      </w:tr>
    </w:tbl>
    <w:p w:rsidR="001F1A53" w:rsidRPr="00365DB2" w:rsidRDefault="00365DB2" w:rsidP="007A4AD9">
      <w:pPr>
        <w:pStyle w:val="Naslov3"/>
        <w:spacing w:before="220"/>
      </w:pPr>
      <w:bookmarkStart w:id="67" w:name="_Toc241832276"/>
      <w:r>
        <w:t>6.4.16. Mladi geografi - ekolozi</w:t>
      </w:r>
      <w:bookmarkEnd w:id="67"/>
    </w:p>
    <w:tbl>
      <w:tblPr>
        <w:tblStyle w:val="BTable2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A51E4B">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A51E4B">
            <w:pPr>
              <w:spacing w:after="60" w:line="247" w:lineRule="auto"/>
              <w:rPr>
                <w:rFonts w:cs="Arial"/>
              </w:rPr>
            </w:pPr>
            <w:r>
              <w:rPr>
                <w:rFonts w:cs="Arial"/>
                <w:b/>
                <w:color w:val="FFFFFF"/>
                <w:sz w:val="21"/>
              </w:rPr>
              <w:t>Mladi geografi - ekolozi</w:t>
            </w:r>
          </w:p>
        </w:tc>
      </w:tr>
      <w:tr w:rsidR="001F1A53">
        <w:trPr>
          <w:cantSplit/>
          <w:jc w:val="center"/>
        </w:trPr>
        <w:tc>
          <w:tcPr>
            <w:tcW w:w="2381" w:type="dxa"/>
            <w:shd w:val="clear" w:color="auto" w:fill="F0F5F8"/>
            <w:vAlign w:val="center"/>
          </w:tcPr>
          <w:p w:rsidR="001F1A53" w:rsidRDefault="00F320D3" w:rsidP="00A51E4B">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A51E4B">
            <w:pPr>
              <w:spacing w:after="60" w:line="247" w:lineRule="auto"/>
              <w:rPr>
                <w:rFonts w:cs="Arial"/>
              </w:rPr>
            </w:pPr>
            <w:r>
              <w:rPr>
                <w:rFonts w:cs="Arial"/>
                <w:sz w:val="21"/>
              </w:rPr>
              <w:t>Razvijati ekološku svijest, istraživačke i geografske vještine te odgovoran odnos prema okolišu.</w:t>
            </w:r>
          </w:p>
        </w:tc>
      </w:tr>
      <w:tr w:rsidR="001F1A53">
        <w:trPr>
          <w:cantSplit/>
          <w:jc w:val="center"/>
        </w:trPr>
        <w:tc>
          <w:tcPr>
            <w:tcW w:w="2381" w:type="dxa"/>
            <w:shd w:val="clear" w:color="auto" w:fill="FFFFFF"/>
            <w:vAlign w:val="center"/>
          </w:tcPr>
          <w:p w:rsidR="001F1A53" w:rsidRDefault="00F320D3" w:rsidP="00A51E4B">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A51E4B">
            <w:pPr>
              <w:spacing w:after="60" w:line="247" w:lineRule="auto"/>
              <w:rPr>
                <w:rFonts w:cs="Arial"/>
              </w:rPr>
            </w:pPr>
            <w:r>
              <w:rPr>
                <w:rFonts w:cs="Arial"/>
                <w:sz w:val="21"/>
              </w:rPr>
              <w:t>Upoznavanje i istraživanje školskog i lokalnog okoliša te poticanje učenika na njegovo očuvanje.</w:t>
            </w:r>
          </w:p>
        </w:tc>
      </w:tr>
      <w:tr w:rsidR="001F1A53">
        <w:trPr>
          <w:cantSplit/>
          <w:jc w:val="center"/>
        </w:trPr>
        <w:tc>
          <w:tcPr>
            <w:tcW w:w="2381" w:type="dxa"/>
            <w:shd w:val="clear" w:color="auto" w:fill="F0F5F8"/>
            <w:vAlign w:val="center"/>
          </w:tcPr>
          <w:p w:rsidR="001F1A53" w:rsidRDefault="00F320D3" w:rsidP="00A51E4B">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A51E4B">
            <w:pPr>
              <w:spacing w:after="60" w:line="247" w:lineRule="auto"/>
              <w:rPr>
                <w:rFonts w:cs="Arial"/>
              </w:rPr>
            </w:pPr>
            <w:r>
              <w:rPr>
                <w:rFonts w:cs="Arial"/>
                <w:sz w:val="21"/>
              </w:rPr>
              <w:t xml:space="preserve">Ivana </w:t>
            </w:r>
            <w:proofErr w:type="spellStart"/>
            <w:r>
              <w:rPr>
                <w:rFonts w:cs="Arial"/>
                <w:sz w:val="21"/>
              </w:rPr>
              <w:t>Višković</w:t>
            </w:r>
            <w:proofErr w:type="spellEnd"/>
            <w:r>
              <w:rPr>
                <w:rFonts w:cs="Arial"/>
                <w:sz w:val="21"/>
              </w:rPr>
              <w:t>, učiteljica geografije</w:t>
            </w:r>
          </w:p>
        </w:tc>
      </w:tr>
      <w:tr w:rsidR="001F1A53">
        <w:trPr>
          <w:cantSplit/>
          <w:jc w:val="center"/>
        </w:trPr>
        <w:tc>
          <w:tcPr>
            <w:tcW w:w="2381" w:type="dxa"/>
            <w:shd w:val="clear" w:color="auto" w:fill="FFFFFF"/>
            <w:vAlign w:val="center"/>
          </w:tcPr>
          <w:p w:rsidR="001F1A53" w:rsidRDefault="00F320D3" w:rsidP="00A51E4B">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A51E4B">
            <w:pPr>
              <w:spacing w:after="60" w:line="247" w:lineRule="auto"/>
              <w:rPr>
                <w:rFonts w:cs="Arial"/>
              </w:rPr>
            </w:pPr>
            <w:r>
              <w:rPr>
                <w:rFonts w:cs="Arial"/>
                <w:sz w:val="21"/>
              </w:rPr>
              <w:t xml:space="preserve">Terenski i istraživački rad: promatranje, </w:t>
            </w:r>
            <w:proofErr w:type="spellStart"/>
            <w:r>
              <w:rPr>
                <w:rFonts w:cs="Arial"/>
                <w:sz w:val="21"/>
              </w:rPr>
              <w:t>kartiranje</w:t>
            </w:r>
            <w:proofErr w:type="spellEnd"/>
            <w:r>
              <w:rPr>
                <w:rFonts w:cs="Arial"/>
                <w:sz w:val="21"/>
              </w:rPr>
              <w:t xml:space="preserve"> i fotografiranje okoliša, evidentiranje otpada, jednostavni pokusi, izrada ekoloških materijala i sigurne akcije uređenja okoliša.</w:t>
            </w:r>
          </w:p>
        </w:tc>
      </w:tr>
      <w:tr w:rsidR="001F1A53">
        <w:trPr>
          <w:cantSplit/>
          <w:jc w:val="center"/>
        </w:trPr>
        <w:tc>
          <w:tcPr>
            <w:tcW w:w="2381" w:type="dxa"/>
            <w:shd w:val="clear" w:color="auto" w:fill="F0F5F8"/>
            <w:vAlign w:val="center"/>
          </w:tcPr>
          <w:p w:rsidR="001F1A53" w:rsidRDefault="00F320D3" w:rsidP="00A51E4B">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A51E4B" w:rsidP="00A51E4B">
            <w:pPr>
              <w:spacing w:after="60" w:line="247" w:lineRule="auto"/>
              <w:rPr>
                <w:rFonts w:cs="Arial"/>
              </w:rPr>
            </w:pPr>
            <w:r>
              <w:rPr>
                <w:rFonts w:cs="Arial"/>
                <w:sz w:val="21"/>
              </w:rPr>
              <w:t>Prema rasporedu tijekom školske godine 2026./2027. - 1 sat tjedno</w:t>
            </w:r>
          </w:p>
        </w:tc>
      </w:tr>
      <w:tr w:rsidR="001F1A53">
        <w:trPr>
          <w:cantSplit/>
          <w:jc w:val="center"/>
        </w:trPr>
        <w:tc>
          <w:tcPr>
            <w:tcW w:w="2381" w:type="dxa"/>
            <w:shd w:val="clear" w:color="auto" w:fill="FFFFFF"/>
            <w:vAlign w:val="center"/>
          </w:tcPr>
          <w:p w:rsidR="001F1A53" w:rsidRDefault="00F320D3" w:rsidP="00A51E4B">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A51E4B">
            <w:pPr>
              <w:spacing w:after="60" w:line="247" w:lineRule="auto"/>
              <w:rPr>
                <w:rFonts w:cs="Arial"/>
              </w:rPr>
            </w:pPr>
            <w:r>
              <w:rPr>
                <w:rFonts w:cs="Arial"/>
                <w:sz w:val="21"/>
              </w:rPr>
              <w:t>Praćenje aktivnosti, suradnje i zalaganja učenika te vrednovanje istraživanja i izrađenih materijala. Rezultati se koriste za planiranje daljnjih aktivnosti i poboljšanje okoliša.</w:t>
            </w:r>
          </w:p>
        </w:tc>
      </w:tr>
      <w:tr w:rsidR="001F1A53">
        <w:trPr>
          <w:cantSplit/>
          <w:jc w:val="center"/>
        </w:trPr>
        <w:tc>
          <w:tcPr>
            <w:tcW w:w="2381" w:type="dxa"/>
            <w:shd w:val="clear" w:color="auto" w:fill="F0F5F8"/>
            <w:vAlign w:val="center"/>
          </w:tcPr>
          <w:p w:rsidR="001F1A53" w:rsidRDefault="00F320D3" w:rsidP="00A51E4B">
            <w:pPr>
              <w:spacing w:after="60" w:line="247" w:lineRule="auto"/>
              <w:rPr>
                <w:rFonts w:cs="Arial"/>
              </w:rPr>
            </w:pPr>
            <w:r>
              <w:rPr>
                <w:rFonts w:cs="Arial"/>
                <w:b/>
                <w:sz w:val="21"/>
              </w:rPr>
              <w:t>Troškovnik</w:t>
            </w:r>
          </w:p>
        </w:tc>
        <w:tc>
          <w:tcPr>
            <w:tcW w:w="7257" w:type="dxa"/>
            <w:shd w:val="clear" w:color="auto" w:fill="F0F5F8"/>
            <w:vAlign w:val="center"/>
          </w:tcPr>
          <w:p w:rsidR="001F1A53" w:rsidRDefault="00F320D3" w:rsidP="00A51E4B">
            <w:pPr>
              <w:spacing w:after="60" w:line="247" w:lineRule="auto"/>
              <w:rPr>
                <w:rFonts w:cs="Arial"/>
              </w:rPr>
            </w:pPr>
            <w:r>
              <w:rPr>
                <w:rFonts w:cs="Arial"/>
                <w:sz w:val="21"/>
              </w:rPr>
              <w:t>Troškovi se financiraju u okviru projekta “Aktivni učenici - škola za znanje, vještine i zajednicu”.</w:t>
            </w:r>
          </w:p>
        </w:tc>
      </w:tr>
    </w:tbl>
    <w:p w:rsidR="001F1A53" w:rsidRDefault="00365DB2" w:rsidP="00950021">
      <w:pPr>
        <w:pStyle w:val="Naslov3"/>
        <w:spacing w:before="220"/>
      </w:pPr>
      <w:bookmarkStart w:id="68" w:name="_Toc241832277"/>
      <w:r>
        <w:t xml:space="preserve">6.4.17. English </w:t>
      </w:r>
      <w:proofErr w:type="spellStart"/>
      <w:r>
        <w:t>Explorers</w:t>
      </w:r>
      <w:proofErr w:type="spellEnd"/>
      <w:r>
        <w:t xml:space="preserve"> Club </w:t>
      </w:r>
      <w:proofErr w:type="spellStart"/>
      <w:r>
        <w:t>Nedešćina</w:t>
      </w:r>
      <w:bookmarkEnd w:id="68"/>
      <w:proofErr w:type="spellEnd"/>
    </w:p>
    <w:tbl>
      <w:tblPr>
        <w:tblStyle w:val="BTable34"/>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600" w:firstRow="0" w:lastRow="0" w:firstColumn="0" w:lastColumn="0" w:noHBand="1" w:noVBand="1"/>
      </w:tblPr>
      <w:tblGrid>
        <w:gridCol w:w="2381"/>
        <w:gridCol w:w="7256"/>
      </w:tblGrid>
      <w:tr w:rsidR="001F1A53" w:rsidRPr="00CA2C5B" w:rsidTr="00A51E4B">
        <w:trPr>
          <w:cantSplit/>
          <w:tblHeader/>
          <w:jc w:val="center"/>
        </w:trPr>
        <w:tc>
          <w:tcPr>
            <w:tcW w:w="2381" w:type="dxa"/>
            <w:shd w:val="clear" w:color="auto" w:fill="244A65"/>
            <w:tcMar>
              <w:top w:w="40" w:type="dxa"/>
              <w:left w:w="100" w:type="dxa"/>
              <w:bottom w:w="0" w:type="dxa"/>
              <w:right w:w="60" w:type="dxa"/>
            </w:tcMar>
            <w:vAlign w:val="center"/>
          </w:tcPr>
          <w:p w:rsidR="001F1A53" w:rsidRPr="00CA2C5B" w:rsidRDefault="00F320D3" w:rsidP="00950021">
            <w:pPr>
              <w:spacing w:after="60" w:line="247" w:lineRule="auto"/>
              <w:rPr>
                <w:b/>
                <w:sz w:val="18"/>
              </w:rPr>
            </w:pPr>
            <w:bookmarkStart w:id="69" w:name="_Toc241751005"/>
            <w:r>
              <w:rPr>
                <w:b/>
                <w:color w:val="FFFFFF"/>
                <w:sz w:val="21"/>
              </w:rPr>
              <w:t>Aktivnost, program i/ili projekt</w:t>
            </w:r>
            <w:bookmarkEnd w:id="69"/>
            <w:r>
              <w:rPr>
                <w:b/>
                <w:color w:val="FFFFFF"/>
                <w:sz w:val="21"/>
              </w:rPr>
              <w:t xml:space="preserve"> </w:t>
            </w:r>
          </w:p>
        </w:tc>
        <w:tc>
          <w:tcPr>
            <w:tcW w:w="7257" w:type="dxa"/>
            <w:shd w:val="clear" w:color="auto" w:fill="244A65"/>
            <w:tcMar>
              <w:top w:w="40" w:type="dxa"/>
              <w:left w:w="100" w:type="dxa"/>
              <w:bottom w:w="0" w:type="dxa"/>
              <w:right w:w="60" w:type="dxa"/>
            </w:tcMar>
            <w:vAlign w:val="center"/>
          </w:tcPr>
          <w:p w:rsidR="001F1A53" w:rsidRPr="00CA2C5B" w:rsidRDefault="00F320D3" w:rsidP="00950021">
            <w:pPr>
              <w:spacing w:after="60" w:line="247" w:lineRule="auto"/>
              <w:rPr>
                <w:b/>
                <w:sz w:val="18"/>
              </w:rPr>
            </w:pPr>
            <w:bookmarkStart w:id="70" w:name="_Toc241751006"/>
            <w:r>
              <w:rPr>
                <w:b/>
                <w:color w:val="FFFFFF"/>
                <w:sz w:val="21"/>
              </w:rPr>
              <w:t xml:space="preserve">English </w:t>
            </w:r>
            <w:proofErr w:type="spellStart"/>
            <w:r>
              <w:rPr>
                <w:b/>
                <w:color w:val="FFFFFF"/>
                <w:sz w:val="21"/>
              </w:rPr>
              <w:t>Explorers</w:t>
            </w:r>
            <w:proofErr w:type="spellEnd"/>
            <w:r>
              <w:rPr>
                <w:b/>
                <w:color w:val="FFFFFF"/>
                <w:sz w:val="21"/>
              </w:rPr>
              <w:t xml:space="preserve"> Club </w:t>
            </w:r>
            <w:proofErr w:type="spellStart"/>
            <w:r>
              <w:rPr>
                <w:b/>
                <w:color w:val="FFFFFF"/>
                <w:sz w:val="21"/>
              </w:rPr>
              <w:t>Nedešćina</w:t>
            </w:r>
            <w:bookmarkEnd w:id="70"/>
            <w:proofErr w:type="spellEnd"/>
          </w:p>
        </w:tc>
      </w:tr>
      <w:tr w:rsidR="001F1A53" w:rsidRPr="00CA2C5B" w:rsidTr="00A51E4B">
        <w:trPr>
          <w:cantSplit/>
          <w:jc w:val="center"/>
        </w:trPr>
        <w:tc>
          <w:tcPr>
            <w:tcW w:w="2381"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1" w:name="_Toc241751007"/>
            <w:r>
              <w:rPr>
                <w:b/>
                <w:sz w:val="21"/>
              </w:rPr>
              <w:t>Ciljevi aktivnosti, programa i/ili projekta</w:t>
            </w:r>
            <w:bookmarkEnd w:id="71"/>
            <w:r>
              <w:rPr>
                <w:b/>
                <w:sz w:val="21"/>
              </w:rPr>
              <w:t xml:space="preserve"> </w:t>
            </w:r>
          </w:p>
        </w:tc>
        <w:tc>
          <w:tcPr>
            <w:tcW w:w="7257"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2" w:name="_Toc241751008"/>
            <w:r>
              <w:rPr>
                <w:sz w:val="21"/>
              </w:rPr>
              <w:t xml:space="preserve">Razvijati komunikacijske kompetencije na engleskom jeziku, proširivati vokabular i poticati sigurnost u govoru. Razvijati </w:t>
            </w:r>
            <w:proofErr w:type="spellStart"/>
            <w:r>
              <w:rPr>
                <w:sz w:val="21"/>
              </w:rPr>
              <w:t>interkulturalnu</w:t>
            </w:r>
            <w:proofErr w:type="spellEnd"/>
            <w:r>
              <w:rPr>
                <w:sz w:val="21"/>
              </w:rPr>
              <w:t xml:space="preserve"> svijest, medijsku i digitalnu pismenost, kreativnost, kritičko mišljenje te suradničke i prezentacijske vještine kroz teme glazbe, filma, književnosti i kulture.</w:t>
            </w:r>
            <w:bookmarkEnd w:id="72"/>
          </w:p>
        </w:tc>
      </w:tr>
      <w:tr w:rsidR="001F1A53" w:rsidRPr="00CA2C5B" w:rsidTr="00A51E4B">
        <w:trPr>
          <w:cantSplit/>
          <w:jc w:val="center"/>
        </w:trPr>
        <w:tc>
          <w:tcPr>
            <w:tcW w:w="2381" w:type="dxa"/>
            <w:shd w:val="clear" w:color="auto" w:fill="FFFFFF"/>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3" w:name="_Toc241751009"/>
            <w:r>
              <w:rPr>
                <w:b/>
                <w:sz w:val="21"/>
              </w:rPr>
              <w:t>Namjena aktivnosti, programa i/ili projekta</w:t>
            </w:r>
            <w:bookmarkEnd w:id="73"/>
            <w:r>
              <w:rPr>
                <w:b/>
                <w:sz w:val="21"/>
              </w:rPr>
              <w:t xml:space="preserve"> </w:t>
            </w:r>
          </w:p>
        </w:tc>
        <w:tc>
          <w:tcPr>
            <w:tcW w:w="7257" w:type="dxa"/>
            <w:shd w:val="clear" w:color="auto" w:fill="FFFFFF"/>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4" w:name="_Toc241751010"/>
            <w:r>
              <w:rPr>
                <w:sz w:val="21"/>
              </w:rPr>
              <w:t>Aktivnost je namijenjena učenicima od 5. do 8. razreda koji žele dodatno razvijati znanje i uporabu engleskog jezika kroz kreativne, istraživačke i projektne aktivnosti. Učenici upoznaju kulturu zemalja engleskog govornog područja te koriste engleski jezik u praktičnim i njima zanimljivim situacijama.</w:t>
            </w:r>
            <w:bookmarkEnd w:id="74"/>
          </w:p>
        </w:tc>
      </w:tr>
      <w:tr w:rsidR="001F1A53" w:rsidRPr="00CA2C5B" w:rsidTr="00A51E4B">
        <w:trPr>
          <w:cantSplit/>
          <w:jc w:val="center"/>
        </w:trPr>
        <w:tc>
          <w:tcPr>
            <w:tcW w:w="2381"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5" w:name="_Toc241751011"/>
            <w:r>
              <w:rPr>
                <w:b/>
                <w:sz w:val="21"/>
              </w:rPr>
              <w:t>Nositelji aktivnosti, programa i/ili projekta i njihova odgovornost</w:t>
            </w:r>
            <w:bookmarkEnd w:id="75"/>
            <w:r>
              <w:rPr>
                <w:b/>
                <w:sz w:val="21"/>
              </w:rPr>
              <w:t xml:space="preserve"> </w:t>
            </w:r>
          </w:p>
        </w:tc>
        <w:tc>
          <w:tcPr>
            <w:tcW w:w="7257"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6" w:name="_Toc241751012"/>
            <w:r>
              <w:rPr>
                <w:sz w:val="21"/>
              </w:rPr>
              <w:t>Učiteljica Vedrana Barić, prof. engleskog jezika</w:t>
            </w:r>
            <w:bookmarkEnd w:id="76"/>
          </w:p>
        </w:tc>
      </w:tr>
      <w:tr w:rsidR="001F1A53" w:rsidRPr="00CA2C5B" w:rsidTr="00A51E4B">
        <w:trPr>
          <w:cantSplit/>
          <w:jc w:val="center"/>
        </w:trPr>
        <w:tc>
          <w:tcPr>
            <w:tcW w:w="2381" w:type="dxa"/>
            <w:shd w:val="clear" w:color="auto" w:fill="FFFFFF"/>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7" w:name="_Toc241751013"/>
            <w:r>
              <w:rPr>
                <w:b/>
                <w:sz w:val="21"/>
              </w:rPr>
              <w:t>Način realizacije aktivnosti, programa i/ili projekta</w:t>
            </w:r>
            <w:bookmarkEnd w:id="77"/>
            <w:r>
              <w:rPr>
                <w:b/>
                <w:sz w:val="21"/>
              </w:rPr>
              <w:t xml:space="preserve"> </w:t>
            </w:r>
          </w:p>
        </w:tc>
        <w:tc>
          <w:tcPr>
            <w:tcW w:w="7257" w:type="dxa"/>
            <w:shd w:val="clear" w:color="auto" w:fill="FFFFFF"/>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8" w:name="_Toc241751014"/>
            <w:r>
              <w:rPr>
                <w:sz w:val="21"/>
              </w:rPr>
              <w:t xml:space="preserve">Aktivnost se provodi kroz tematske cjeline Music </w:t>
            </w:r>
            <w:proofErr w:type="spellStart"/>
            <w:r>
              <w:rPr>
                <w:sz w:val="21"/>
              </w:rPr>
              <w:t>Explorers</w:t>
            </w:r>
            <w:proofErr w:type="spellEnd"/>
            <w:r>
              <w:rPr>
                <w:sz w:val="21"/>
              </w:rPr>
              <w:t xml:space="preserve">, Film </w:t>
            </w:r>
            <w:proofErr w:type="spellStart"/>
            <w:r>
              <w:rPr>
                <w:sz w:val="21"/>
              </w:rPr>
              <w:t>Explorers</w:t>
            </w:r>
            <w:proofErr w:type="spellEnd"/>
            <w:r>
              <w:rPr>
                <w:sz w:val="21"/>
              </w:rPr>
              <w:t xml:space="preserve">, </w:t>
            </w:r>
            <w:proofErr w:type="spellStart"/>
            <w:r>
              <w:rPr>
                <w:sz w:val="21"/>
              </w:rPr>
              <w:t>Book</w:t>
            </w:r>
            <w:proofErr w:type="spellEnd"/>
            <w:r>
              <w:rPr>
                <w:sz w:val="21"/>
              </w:rPr>
              <w:t xml:space="preserve"> </w:t>
            </w:r>
            <w:proofErr w:type="spellStart"/>
            <w:r>
              <w:rPr>
                <w:sz w:val="21"/>
              </w:rPr>
              <w:t>Explorers</w:t>
            </w:r>
            <w:proofErr w:type="spellEnd"/>
            <w:r>
              <w:rPr>
                <w:sz w:val="21"/>
              </w:rPr>
              <w:t xml:space="preserve">, </w:t>
            </w:r>
            <w:proofErr w:type="spellStart"/>
            <w:r>
              <w:rPr>
                <w:sz w:val="21"/>
              </w:rPr>
              <w:t>Culture</w:t>
            </w:r>
            <w:proofErr w:type="spellEnd"/>
            <w:r>
              <w:rPr>
                <w:sz w:val="21"/>
              </w:rPr>
              <w:t xml:space="preserve"> </w:t>
            </w:r>
            <w:proofErr w:type="spellStart"/>
            <w:r>
              <w:rPr>
                <w:sz w:val="21"/>
              </w:rPr>
              <w:t>Explorers</w:t>
            </w:r>
            <w:proofErr w:type="spellEnd"/>
            <w:r>
              <w:rPr>
                <w:sz w:val="21"/>
              </w:rPr>
              <w:t xml:space="preserve"> i Podcast </w:t>
            </w:r>
            <w:proofErr w:type="spellStart"/>
            <w:r>
              <w:rPr>
                <w:sz w:val="21"/>
              </w:rPr>
              <w:t>Explorers</w:t>
            </w:r>
            <w:proofErr w:type="spellEnd"/>
            <w:r>
              <w:rPr>
                <w:sz w:val="21"/>
              </w:rPr>
              <w:t xml:space="preserve">. Učenici slušaju i analiziraju pjesme, gledaju filmske isječke, čitaju prilagođena književna djela, istražuju kulturu i običaje zemalja engleskog govornog područja te izrađuju vlastite kreativne sadržaje. Rad uključuje razgovor, raspravu, istraživanje, rad u paru i skupini, prezentacije, digitalne plakate, dramatizaciju, </w:t>
            </w:r>
            <w:proofErr w:type="spellStart"/>
            <w:r>
              <w:rPr>
                <w:sz w:val="21"/>
              </w:rPr>
              <w:t>book</w:t>
            </w:r>
            <w:proofErr w:type="spellEnd"/>
            <w:r>
              <w:rPr>
                <w:sz w:val="21"/>
              </w:rPr>
              <w:t xml:space="preserve"> </w:t>
            </w:r>
            <w:proofErr w:type="spellStart"/>
            <w:r>
              <w:rPr>
                <w:sz w:val="21"/>
              </w:rPr>
              <w:t>trailere</w:t>
            </w:r>
            <w:proofErr w:type="spellEnd"/>
            <w:r>
              <w:rPr>
                <w:sz w:val="21"/>
              </w:rPr>
              <w:t xml:space="preserve"> i snimanje podcasta. Moguć je i posjet American </w:t>
            </w:r>
            <w:proofErr w:type="spellStart"/>
            <w:r>
              <w:rPr>
                <w:sz w:val="21"/>
              </w:rPr>
              <w:t>Corneru</w:t>
            </w:r>
            <w:proofErr w:type="spellEnd"/>
            <w:r>
              <w:rPr>
                <w:sz w:val="21"/>
              </w:rPr>
              <w:t xml:space="preserve"> u Rijeci te prigodnoj kazališnoj ili kino predstavi (ovisno o programu).</w:t>
            </w:r>
            <w:bookmarkEnd w:id="78"/>
          </w:p>
        </w:tc>
      </w:tr>
      <w:tr w:rsidR="001F1A53" w:rsidRPr="00CA2C5B" w:rsidTr="00A51E4B">
        <w:trPr>
          <w:cantSplit/>
          <w:jc w:val="center"/>
        </w:trPr>
        <w:tc>
          <w:tcPr>
            <w:tcW w:w="2381"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79" w:name="_Toc241751015"/>
            <w:proofErr w:type="spellStart"/>
            <w:r>
              <w:rPr>
                <w:b/>
                <w:sz w:val="21"/>
              </w:rPr>
              <w:t>Vremenik</w:t>
            </w:r>
            <w:proofErr w:type="spellEnd"/>
            <w:r>
              <w:rPr>
                <w:b/>
                <w:sz w:val="21"/>
              </w:rPr>
              <w:t xml:space="preserve"> aktivnosti, programa i/ili projekta</w:t>
            </w:r>
            <w:bookmarkEnd w:id="79"/>
            <w:r>
              <w:rPr>
                <w:b/>
                <w:sz w:val="21"/>
              </w:rPr>
              <w:t xml:space="preserve"> </w:t>
            </w:r>
          </w:p>
        </w:tc>
        <w:tc>
          <w:tcPr>
            <w:tcW w:w="7257"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80" w:name="_Toc241751016"/>
            <w:r>
              <w:rPr>
                <w:sz w:val="21"/>
              </w:rPr>
              <w:t>Tijekom nastavne godine 2026./2027.</w:t>
            </w:r>
            <w:bookmarkEnd w:id="80"/>
          </w:p>
        </w:tc>
      </w:tr>
      <w:tr w:rsidR="001F1A53" w:rsidRPr="00CA2C5B" w:rsidTr="00A51E4B">
        <w:trPr>
          <w:cantSplit/>
          <w:jc w:val="center"/>
        </w:trPr>
        <w:tc>
          <w:tcPr>
            <w:tcW w:w="2381" w:type="dxa"/>
            <w:shd w:val="clear" w:color="auto" w:fill="FFFFFF"/>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81" w:name="_Toc241751017"/>
            <w:r>
              <w:rPr>
                <w:b/>
                <w:sz w:val="21"/>
              </w:rPr>
              <w:t>Način vrednovanja i korištenja rezultata vrednovanja</w:t>
            </w:r>
            <w:bookmarkEnd w:id="81"/>
            <w:r>
              <w:rPr>
                <w:b/>
                <w:sz w:val="21"/>
              </w:rPr>
              <w:t xml:space="preserve"> </w:t>
            </w:r>
          </w:p>
        </w:tc>
        <w:tc>
          <w:tcPr>
            <w:tcW w:w="7257" w:type="dxa"/>
            <w:shd w:val="clear" w:color="auto" w:fill="FFFFFF"/>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82" w:name="_Toc241751018"/>
            <w:r>
              <w:rPr>
                <w:sz w:val="21"/>
              </w:rPr>
              <w:t xml:space="preserve">Vrednovanje je kontinuirano i formativno. Prate se aktivnost i angažiranost učenika, napredak u komunikaciji, uporaba vokabulara, razumijevanje sadržaja, kreativnost, suradnja, samostalnost te prezentacijske i digitalne vještine. Primjenjuju se </w:t>
            </w:r>
            <w:proofErr w:type="spellStart"/>
            <w:r>
              <w:rPr>
                <w:sz w:val="21"/>
              </w:rPr>
              <w:t>samovrednovanje</w:t>
            </w:r>
            <w:proofErr w:type="spellEnd"/>
            <w:r>
              <w:rPr>
                <w:sz w:val="21"/>
              </w:rPr>
              <w:t>, vršnjačko vrednovanje, povratna informacija učitelja te vrednovanje projektnih i kreativnih uradaka.</w:t>
            </w:r>
            <w:bookmarkEnd w:id="82"/>
          </w:p>
        </w:tc>
      </w:tr>
      <w:tr w:rsidR="001F1A53" w:rsidRPr="00CA2C5B" w:rsidTr="00A51E4B">
        <w:trPr>
          <w:cantSplit/>
          <w:jc w:val="center"/>
        </w:trPr>
        <w:tc>
          <w:tcPr>
            <w:tcW w:w="2381" w:type="dxa"/>
            <w:shd w:val="clear" w:color="auto" w:fill="F0F5F8"/>
            <w:tcMar>
              <w:top w:w="40" w:type="dxa"/>
              <w:left w:w="100" w:type="dxa"/>
              <w:bottom w:w="0" w:type="dxa"/>
              <w:right w:w="60" w:type="dxa"/>
            </w:tcMar>
            <w:vAlign w:val="center"/>
          </w:tcPr>
          <w:p w:rsidR="001F1A53" w:rsidRPr="00CA2C5B" w:rsidRDefault="00F320D3" w:rsidP="00950021">
            <w:pPr>
              <w:spacing w:after="60" w:line="247" w:lineRule="auto"/>
              <w:rPr>
                <w:rFonts w:eastAsia="Calibri"/>
                <w:b/>
                <w:sz w:val="18"/>
              </w:rPr>
            </w:pPr>
            <w:bookmarkStart w:id="83" w:name="_Toc241751019"/>
            <w:r>
              <w:rPr>
                <w:b/>
                <w:sz w:val="21"/>
              </w:rPr>
              <w:t>Troškovnik</w:t>
            </w:r>
            <w:bookmarkEnd w:id="83"/>
            <w:r>
              <w:rPr>
                <w:b/>
                <w:sz w:val="21"/>
              </w:rPr>
              <w:t xml:space="preserve"> </w:t>
            </w:r>
          </w:p>
        </w:tc>
        <w:tc>
          <w:tcPr>
            <w:tcW w:w="7257" w:type="dxa"/>
            <w:shd w:val="clear" w:color="auto" w:fill="F0F5F8"/>
            <w:tcMar>
              <w:top w:w="40" w:type="dxa"/>
              <w:left w:w="100" w:type="dxa"/>
              <w:bottom w:w="0" w:type="dxa"/>
              <w:right w:w="60" w:type="dxa"/>
            </w:tcMar>
            <w:vAlign w:val="center"/>
          </w:tcPr>
          <w:p w:rsidR="008F50B1" w:rsidRPr="00CA2C5B" w:rsidRDefault="008F50B1" w:rsidP="00950021">
            <w:pPr>
              <w:spacing w:after="60" w:line="247" w:lineRule="auto"/>
              <w:rPr>
                <w:sz w:val="18"/>
              </w:rPr>
            </w:pPr>
            <w:r>
              <w:rPr>
                <w:sz w:val="21"/>
              </w:rPr>
              <w:t>Troškovi se financiraju u okviru projekta “Aktivni učenici - škola za znanje, vještine i zajednicu”.</w:t>
            </w:r>
          </w:p>
        </w:tc>
      </w:tr>
    </w:tbl>
    <w:p w:rsidR="00F04F65" w:rsidRPr="00950021" w:rsidRDefault="00365DB2" w:rsidP="00950021">
      <w:pPr>
        <w:pStyle w:val="Naslov3"/>
        <w:spacing w:before="220"/>
      </w:pPr>
      <w:bookmarkStart w:id="84" w:name="_Toc241832278"/>
      <w:r>
        <w:t xml:space="preserve">6.4.18. English </w:t>
      </w:r>
      <w:proofErr w:type="spellStart"/>
      <w:r>
        <w:t>Explorers</w:t>
      </w:r>
      <w:proofErr w:type="spellEnd"/>
      <w:r>
        <w:t xml:space="preserve"> Club </w:t>
      </w:r>
      <w:proofErr w:type="spellStart"/>
      <w:r>
        <w:t>Martinski</w:t>
      </w:r>
      <w:bookmarkEnd w:id="84"/>
      <w:proofErr w:type="spellEnd"/>
    </w:p>
    <w:tbl>
      <w:tblPr>
        <w:tblStyle w:val="BTable34"/>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600" w:firstRow="0" w:lastRow="0" w:firstColumn="0" w:lastColumn="0" w:noHBand="1" w:noVBand="1"/>
      </w:tblPr>
      <w:tblGrid>
        <w:gridCol w:w="2381"/>
        <w:gridCol w:w="7256"/>
      </w:tblGrid>
      <w:tr w:rsidR="00F04F65" w:rsidRPr="00CA2C5B" w:rsidTr="00A51E4B">
        <w:trPr>
          <w:cantSplit/>
          <w:tblHeader/>
          <w:jc w:val="center"/>
        </w:trPr>
        <w:tc>
          <w:tcPr>
            <w:tcW w:w="2381" w:type="dxa"/>
            <w:shd w:val="clear" w:color="auto" w:fill="244A65"/>
            <w:tcMar>
              <w:top w:w="40" w:type="dxa"/>
              <w:left w:w="100" w:type="dxa"/>
              <w:bottom w:w="0" w:type="dxa"/>
              <w:right w:w="60" w:type="dxa"/>
            </w:tcMar>
            <w:vAlign w:val="center"/>
          </w:tcPr>
          <w:p w:rsidR="00F04F65" w:rsidRPr="00CA2C5B" w:rsidRDefault="00F04F65" w:rsidP="00950021">
            <w:pPr>
              <w:spacing w:after="60" w:line="247" w:lineRule="auto"/>
              <w:rPr>
                <w:b/>
                <w:sz w:val="18"/>
              </w:rPr>
            </w:pPr>
            <w:bookmarkStart w:id="85" w:name="_Toc241751021"/>
            <w:r>
              <w:rPr>
                <w:b/>
                <w:color w:val="FFFFFF"/>
                <w:sz w:val="21"/>
              </w:rPr>
              <w:t>Aktivnost, program i/ili projekt</w:t>
            </w:r>
            <w:bookmarkEnd w:id="85"/>
            <w:r>
              <w:rPr>
                <w:b/>
                <w:color w:val="FFFFFF"/>
                <w:sz w:val="21"/>
              </w:rPr>
              <w:t xml:space="preserve"> </w:t>
            </w:r>
          </w:p>
        </w:tc>
        <w:tc>
          <w:tcPr>
            <w:tcW w:w="7257" w:type="dxa"/>
            <w:shd w:val="clear" w:color="auto" w:fill="244A65"/>
            <w:tcMar>
              <w:top w:w="40" w:type="dxa"/>
              <w:left w:w="100" w:type="dxa"/>
              <w:bottom w:w="0" w:type="dxa"/>
              <w:right w:w="60" w:type="dxa"/>
            </w:tcMar>
            <w:vAlign w:val="center"/>
          </w:tcPr>
          <w:p w:rsidR="00F04F65" w:rsidRPr="00CA2C5B" w:rsidRDefault="00F04F65" w:rsidP="00950021">
            <w:pPr>
              <w:spacing w:after="60" w:line="247" w:lineRule="auto"/>
              <w:rPr>
                <w:b/>
                <w:sz w:val="18"/>
              </w:rPr>
            </w:pPr>
            <w:bookmarkStart w:id="86" w:name="_Toc241751022"/>
            <w:r>
              <w:rPr>
                <w:b/>
                <w:color w:val="FFFFFF"/>
                <w:sz w:val="21"/>
              </w:rPr>
              <w:t xml:space="preserve">English </w:t>
            </w:r>
            <w:proofErr w:type="spellStart"/>
            <w:r>
              <w:rPr>
                <w:b/>
                <w:color w:val="FFFFFF"/>
                <w:sz w:val="21"/>
              </w:rPr>
              <w:t>Explorers</w:t>
            </w:r>
            <w:proofErr w:type="spellEnd"/>
            <w:r>
              <w:rPr>
                <w:b/>
                <w:color w:val="FFFFFF"/>
                <w:sz w:val="21"/>
              </w:rPr>
              <w:t xml:space="preserve"> Club </w:t>
            </w:r>
            <w:proofErr w:type="spellStart"/>
            <w:r>
              <w:rPr>
                <w:b/>
                <w:color w:val="FFFFFF"/>
                <w:sz w:val="21"/>
              </w:rPr>
              <w:t>Martinski</w:t>
            </w:r>
            <w:bookmarkEnd w:id="86"/>
            <w:proofErr w:type="spellEnd"/>
          </w:p>
        </w:tc>
      </w:tr>
      <w:tr w:rsidR="00F04F65" w:rsidRPr="00CA2C5B" w:rsidTr="00A51E4B">
        <w:trPr>
          <w:cantSplit/>
          <w:jc w:val="center"/>
        </w:trPr>
        <w:tc>
          <w:tcPr>
            <w:tcW w:w="2381"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87" w:name="_Toc241751023"/>
            <w:r>
              <w:rPr>
                <w:b/>
                <w:sz w:val="21"/>
              </w:rPr>
              <w:t>Ciljevi aktivnosti, programa i/ili projekta</w:t>
            </w:r>
            <w:bookmarkEnd w:id="87"/>
            <w:r>
              <w:rPr>
                <w:b/>
                <w:sz w:val="21"/>
              </w:rPr>
              <w:t xml:space="preserve"> </w:t>
            </w:r>
          </w:p>
        </w:tc>
        <w:tc>
          <w:tcPr>
            <w:tcW w:w="7257"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88" w:name="_Toc241751024"/>
            <w:r>
              <w:rPr>
                <w:sz w:val="21"/>
              </w:rPr>
              <w:t xml:space="preserve">Razvijati komunikacijske kompetencije na engleskom jeziku, proširivati vokabular i poticati sigurnost u govoru. Razvijati </w:t>
            </w:r>
            <w:proofErr w:type="spellStart"/>
            <w:r>
              <w:rPr>
                <w:sz w:val="21"/>
              </w:rPr>
              <w:t>interkulturalnu</w:t>
            </w:r>
            <w:proofErr w:type="spellEnd"/>
            <w:r>
              <w:rPr>
                <w:sz w:val="21"/>
              </w:rPr>
              <w:t xml:space="preserve"> svijest, medijsku i digitalnu pismenost, kreativnost, kritičko mišljenje te suradničke i prezentacijske vještine kroz teme glazbe, filma, književnosti i kulture.</w:t>
            </w:r>
            <w:bookmarkEnd w:id="88"/>
          </w:p>
        </w:tc>
      </w:tr>
      <w:tr w:rsidR="00F04F65" w:rsidRPr="00CA2C5B" w:rsidTr="00A51E4B">
        <w:trPr>
          <w:cantSplit/>
          <w:jc w:val="center"/>
        </w:trPr>
        <w:tc>
          <w:tcPr>
            <w:tcW w:w="2381" w:type="dxa"/>
            <w:shd w:val="clear" w:color="auto" w:fill="FFFFFF"/>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89" w:name="_Toc241751025"/>
            <w:r>
              <w:rPr>
                <w:b/>
                <w:sz w:val="21"/>
              </w:rPr>
              <w:t>Namjena aktivnosti, programa i/ili projekta</w:t>
            </w:r>
            <w:bookmarkEnd w:id="89"/>
            <w:r>
              <w:rPr>
                <w:b/>
                <w:sz w:val="21"/>
              </w:rPr>
              <w:t xml:space="preserve"> </w:t>
            </w:r>
          </w:p>
        </w:tc>
        <w:tc>
          <w:tcPr>
            <w:tcW w:w="7257" w:type="dxa"/>
            <w:shd w:val="clear" w:color="auto" w:fill="FFFFFF"/>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0" w:name="_Toc241751026"/>
            <w:r>
              <w:rPr>
                <w:sz w:val="21"/>
              </w:rPr>
              <w:t>Aktivnost je namijenjena učenicima od 5. do 8. razreda koji žele dodatno razvijati znanje i uporabu engleskog jezika kroz kreativne, istraživačke i projektne aktivnosti. Učenici upoznaju kulturu zemalja engleskog govornog područja te koriste engleski jezik u praktičnim i njima zanimljivim situacijama.</w:t>
            </w:r>
            <w:bookmarkEnd w:id="90"/>
          </w:p>
        </w:tc>
      </w:tr>
      <w:tr w:rsidR="00F04F65" w:rsidRPr="00CA2C5B" w:rsidTr="00A51E4B">
        <w:trPr>
          <w:cantSplit/>
          <w:jc w:val="center"/>
        </w:trPr>
        <w:tc>
          <w:tcPr>
            <w:tcW w:w="2381"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1" w:name="_Toc241751027"/>
            <w:r>
              <w:rPr>
                <w:b/>
                <w:sz w:val="21"/>
              </w:rPr>
              <w:t>Nositelji aktivnosti, programa i/ili projekta i njihova odgovornost</w:t>
            </w:r>
            <w:bookmarkEnd w:id="91"/>
            <w:r>
              <w:rPr>
                <w:b/>
                <w:sz w:val="21"/>
              </w:rPr>
              <w:t xml:space="preserve"> </w:t>
            </w:r>
          </w:p>
        </w:tc>
        <w:tc>
          <w:tcPr>
            <w:tcW w:w="7257"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2" w:name="_Toc241751028"/>
            <w:r>
              <w:rPr>
                <w:sz w:val="21"/>
              </w:rPr>
              <w:t xml:space="preserve">Učiteljica Višnja </w:t>
            </w:r>
            <w:proofErr w:type="spellStart"/>
            <w:r>
              <w:rPr>
                <w:sz w:val="21"/>
              </w:rPr>
              <w:t>Šverko</w:t>
            </w:r>
            <w:proofErr w:type="spellEnd"/>
            <w:r>
              <w:rPr>
                <w:sz w:val="21"/>
              </w:rPr>
              <w:t xml:space="preserve"> prof. engleskog jezika</w:t>
            </w:r>
            <w:bookmarkEnd w:id="92"/>
          </w:p>
        </w:tc>
      </w:tr>
      <w:tr w:rsidR="00F04F65" w:rsidRPr="00CA2C5B" w:rsidTr="00A51E4B">
        <w:trPr>
          <w:cantSplit/>
          <w:jc w:val="center"/>
        </w:trPr>
        <w:tc>
          <w:tcPr>
            <w:tcW w:w="2381" w:type="dxa"/>
            <w:shd w:val="clear" w:color="auto" w:fill="FFFFFF"/>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3" w:name="_Toc241751029"/>
            <w:r>
              <w:rPr>
                <w:b/>
                <w:sz w:val="21"/>
              </w:rPr>
              <w:t>Način realizacije aktivnosti, programa i/ili projekta</w:t>
            </w:r>
            <w:bookmarkEnd w:id="93"/>
            <w:r>
              <w:rPr>
                <w:b/>
                <w:sz w:val="21"/>
              </w:rPr>
              <w:t xml:space="preserve"> </w:t>
            </w:r>
          </w:p>
        </w:tc>
        <w:tc>
          <w:tcPr>
            <w:tcW w:w="7257" w:type="dxa"/>
            <w:shd w:val="clear" w:color="auto" w:fill="FFFFFF"/>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4" w:name="_Toc241751030"/>
            <w:r>
              <w:rPr>
                <w:sz w:val="21"/>
              </w:rPr>
              <w:t xml:space="preserve">Aktivnost se provodi kroz tematske cjeline Music </w:t>
            </w:r>
            <w:proofErr w:type="spellStart"/>
            <w:r>
              <w:rPr>
                <w:sz w:val="21"/>
              </w:rPr>
              <w:t>Explorers</w:t>
            </w:r>
            <w:proofErr w:type="spellEnd"/>
            <w:r>
              <w:rPr>
                <w:sz w:val="21"/>
              </w:rPr>
              <w:t xml:space="preserve">, Film </w:t>
            </w:r>
            <w:proofErr w:type="spellStart"/>
            <w:r>
              <w:rPr>
                <w:sz w:val="21"/>
              </w:rPr>
              <w:t>Explorers</w:t>
            </w:r>
            <w:proofErr w:type="spellEnd"/>
            <w:r>
              <w:rPr>
                <w:sz w:val="21"/>
              </w:rPr>
              <w:t xml:space="preserve">, </w:t>
            </w:r>
            <w:proofErr w:type="spellStart"/>
            <w:r>
              <w:rPr>
                <w:sz w:val="21"/>
              </w:rPr>
              <w:t>Book</w:t>
            </w:r>
            <w:proofErr w:type="spellEnd"/>
            <w:r>
              <w:rPr>
                <w:sz w:val="21"/>
              </w:rPr>
              <w:t xml:space="preserve"> </w:t>
            </w:r>
            <w:proofErr w:type="spellStart"/>
            <w:r>
              <w:rPr>
                <w:sz w:val="21"/>
              </w:rPr>
              <w:t>Explorers</w:t>
            </w:r>
            <w:proofErr w:type="spellEnd"/>
            <w:r>
              <w:rPr>
                <w:sz w:val="21"/>
              </w:rPr>
              <w:t xml:space="preserve">, </w:t>
            </w:r>
            <w:proofErr w:type="spellStart"/>
            <w:r>
              <w:rPr>
                <w:sz w:val="21"/>
              </w:rPr>
              <w:t>Culture</w:t>
            </w:r>
            <w:proofErr w:type="spellEnd"/>
            <w:r>
              <w:rPr>
                <w:sz w:val="21"/>
              </w:rPr>
              <w:t xml:space="preserve"> </w:t>
            </w:r>
            <w:proofErr w:type="spellStart"/>
            <w:r>
              <w:rPr>
                <w:sz w:val="21"/>
              </w:rPr>
              <w:t>Explorers</w:t>
            </w:r>
            <w:proofErr w:type="spellEnd"/>
            <w:r>
              <w:rPr>
                <w:sz w:val="21"/>
              </w:rPr>
              <w:t xml:space="preserve"> i Podcast </w:t>
            </w:r>
            <w:proofErr w:type="spellStart"/>
            <w:r>
              <w:rPr>
                <w:sz w:val="21"/>
              </w:rPr>
              <w:t>Explorers</w:t>
            </w:r>
            <w:proofErr w:type="spellEnd"/>
            <w:r>
              <w:rPr>
                <w:sz w:val="21"/>
              </w:rPr>
              <w:t xml:space="preserve">. Učenici slušaju i analiziraju pjesme, gledaju filmske isječke, čitaju prilagođena književna djela, istražuju kulturu i običaje zemalja engleskog govornog područja te izrađuju vlastite kreativne sadržaje. Rad uključuje razgovor, raspravu, istraživanje, rad u paru i skupini, prezentacije, digitalne plakate, dramatizaciju, </w:t>
            </w:r>
            <w:proofErr w:type="spellStart"/>
            <w:r>
              <w:rPr>
                <w:sz w:val="21"/>
              </w:rPr>
              <w:t>book</w:t>
            </w:r>
            <w:proofErr w:type="spellEnd"/>
            <w:r>
              <w:rPr>
                <w:sz w:val="21"/>
              </w:rPr>
              <w:t xml:space="preserve"> </w:t>
            </w:r>
            <w:proofErr w:type="spellStart"/>
            <w:r>
              <w:rPr>
                <w:sz w:val="21"/>
              </w:rPr>
              <w:t>trailere</w:t>
            </w:r>
            <w:proofErr w:type="spellEnd"/>
            <w:r>
              <w:rPr>
                <w:sz w:val="21"/>
              </w:rPr>
              <w:t xml:space="preserve"> i snimanje podcasta. Moguć je i posjet American </w:t>
            </w:r>
            <w:proofErr w:type="spellStart"/>
            <w:r>
              <w:rPr>
                <w:sz w:val="21"/>
              </w:rPr>
              <w:t>Corneru</w:t>
            </w:r>
            <w:proofErr w:type="spellEnd"/>
            <w:r>
              <w:rPr>
                <w:sz w:val="21"/>
              </w:rPr>
              <w:t xml:space="preserve"> u Rijeci te prigodnoj kazališnoj ili kino predstavi (ovisno o programu).</w:t>
            </w:r>
            <w:bookmarkEnd w:id="94"/>
          </w:p>
        </w:tc>
      </w:tr>
      <w:tr w:rsidR="00F04F65" w:rsidRPr="00CA2C5B" w:rsidTr="00A51E4B">
        <w:trPr>
          <w:cantSplit/>
          <w:jc w:val="center"/>
        </w:trPr>
        <w:tc>
          <w:tcPr>
            <w:tcW w:w="2381"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5" w:name="_Toc241751031"/>
            <w:proofErr w:type="spellStart"/>
            <w:r>
              <w:rPr>
                <w:b/>
                <w:sz w:val="21"/>
              </w:rPr>
              <w:t>Vremenik</w:t>
            </w:r>
            <w:proofErr w:type="spellEnd"/>
            <w:r>
              <w:rPr>
                <w:b/>
                <w:sz w:val="21"/>
              </w:rPr>
              <w:t xml:space="preserve"> aktivnosti, programa i/ili projekta</w:t>
            </w:r>
            <w:bookmarkEnd w:id="95"/>
            <w:r>
              <w:rPr>
                <w:b/>
                <w:sz w:val="21"/>
              </w:rPr>
              <w:t xml:space="preserve"> </w:t>
            </w:r>
          </w:p>
        </w:tc>
        <w:tc>
          <w:tcPr>
            <w:tcW w:w="7257"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6" w:name="_Toc241751032"/>
            <w:r>
              <w:rPr>
                <w:sz w:val="21"/>
              </w:rPr>
              <w:t>Tijekom nastavne godine 2026./2027.</w:t>
            </w:r>
            <w:bookmarkEnd w:id="96"/>
          </w:p>
        </w:tc>
      </w:tr>
      <w:tr w:rsidR="00F04F65" w:rsidRPr="00CA2C5B" w:rsidTr="00A51E4B">
        <w:trPr>
          <w:cantSplit/>
          <w:jc w:val="center"/>
        </w:trPr>
        <w:tc>
          <w:tcPr>
            <w:tcW w:w="2381" w:type="dxa"/>
            <w:shd w:val="clear" w:color="auto" w:fill="FFFFFF"/>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7" w:name="_Toc241751033"/>
            <w:r>
              <w:rPr>
                <w:b/>
                <w:sz w:val="21"/>
              </w:rPr>
              <w:t>Način vrednovanja i korištenja rezultata vrednovanja</w:t>
            </w:r>
            <w:bookmarkEnd w:id="97"/>
            <w:r>
              <w:rPr>
                <w:b/>
                <w:sz w:val="21"/>
              </w:rPr>
              <w:t xml:space="preserve"> </w:t>
            </w:r>
          </w:p>
        </w:tc>
        <w:tc>
          <w:tcPr>
            <w:tcW w:w="7257" w:type="dxa"/>
            <w:shd w:val="clear" w:color="auto" w:fill="FFFFFF"/>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8" w:name="_Toc241751034"/>
            <w:r>
              <w:rPr>
                <w:sz w:val="21"/>
              </w:rPr>
              <w:t xml:space="preserve">Vrednovanje je kontinuirano i formativno. Prate se aktivnost i angažiranost učenika, napredak u komunikaciji, uporaba vokabulara, razumijevanje sadržaja, kreativnost, suradnja, samostalnost te prezentacijske i digitalne vještine. Primjenjuju se </w:t>
            </w:r>
            <w:proofErr w:type="spellStart"/>
            <w:r>
              <w:rPr>
                <w:sz w:val="21"/>
              </w:rPr>
              <w:t>samovrednovanje</w:t>
            </w:r>
            <w:proofErr w:type="spellEnd"/>
            <w:r>
              <w:rPr>
                <w:sz w:val="21"/>
              </w:rPr>
              <w:t>, vršnjačko vrednovanje, povratna informacija učitelja te vrednovanje projektnih i kreativnih uradaka.</w:t>
            </w:r>
            <w:bookmarkEnd w:id="98"/>
          </w:p>
        </w:tc>
      </w:tr>
      <w:tr w:rsidR="00F04F65" w:rsidRPr="00CA2C5B" w:rsidTr="00A51E4B">
        <w:trPr>
          <w:cantSplit/>
          <w:jc w:val="center"/>
        </w:trPr>
        <w:tc>
          <w:tcPr>
            <w:tcW w:w="2381" w:type="dxa"/>
            <w:shd w:val="clear" w:color="auto" w:fill="F0F5F8"/>
            <w:tcMar>
              <w:top w:w="40" w:type="dxa"/>
              <w:left w:w="100" w:type="dxa"/>
              <w:bottom w:w="0" w:type="dxa"/>
              <w:right w:w="60" w:type="dxa"/>
            </w:tcMar>
            <w:vAlign w:val="center"/>
          </w:tcPr>
          <w:p w:rsidR="00F04F65" w:rsidRPr="00CA2C5B" w:rsidRDefault="00F04F65" w:rsidP="00950021">
            <w:pPr>
              <w:spacing w:after="60" w:line="247" w:lineRule="auto"/>
              <w:rPr>
                <w:rFonts w:eastAsia="Calibri"/>
                <w:b/>
                <w:sz w:val="18"/>
              </w:rPr>
            </w:pPr>
            <w:bookmarkStart w:id="99" w:name="_Toc241751035"/>
            <w:r>
              <w:rPr>
                <w:b/>
                <w:sz w:val="21"/>
              </w:rPr>
              <w:t>Troškovnik</w:t>
            </w:r>
            <w:bookmarkEnd w:id="99"/>
            <w:r>
              <w:rPr>
                <w:b/>
                <w:sz w:val="21"/>
              </w:rPr>
              <w:t xml:space="preserve"> </w:t>
            </w:r>
          </w:p>
        </w:tc>
        <w:tc>
          <w:tcPr>
            <w:tcW w:w="7257" w:type="dxa"/>
            <w:shd w:val="clear" w:color="auto" w:fill="F0F5F8"/>
            <w:tcMar>
              <w:top w:w="40" w:type="dxa"/>
              <w:left w:w="100" w:type="dxa"/>
              <w:bottom w:w="0" w:type="dxa"/>
              <w:right w:w="60" w:type="dxa"/>
            </w:tcMar>
            <w:vAlign w:val="center"/>
          </w:tcPr>
          <w:p w:rsidR="00F04F65" w:rsidRPr="00CA2C5B" w:rsidRDefault="008F50B1" w:rsidP="00950021">
            <w:pPr>
              <w:spacing w:after="60" w:line="247" w:lineRule="auto"/>
              <w:rPr>
                <w:rFonts w:eastAsia="Calibri"/>
                <w:b/>
                <w:sz w:val="18"/>
              </w:rPr>
            </w:pPr>
            <w:bookmarkStart w:id="100" w:name="_Toc241751036"/>
            <w:r>
              <w:rPr>
                <w:sz w:val="21"/>
              </w:rPr>
              <w:t>Troškovi se financiraju u okviru projekta “Aktivni učenici - škola za znanje, vještine i zajednicu”</w:t>
            </w:r>
            <w:bookmarkEnd w:id="100"/>
          </w:p>
        </w:tc>
      </w:tr>
    </w:tbl>
    <w:p w:rsidR="00B007B1" w:rsidRPr="00950021" w:rsidRDefault="00365DB2" w:rsidP="00950021">
      <w:pPr>
        <w:pStyle w:val="Naslov3"/>
        <w:spacing w:before="220"/>
      </w:pPr>
      <w:bookmarkStart w:id="101" w:name="_Toc241832279"/>
      <w:r>
        <w:t>6.4.19. Klub otvorene knjige</w:t>
      </w:r>
      <w:bookmarkEnd w:id="101"/>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B007B1" w:rsidTr="00B62CF4">
        <w:trPr>
          <w:cantSplit/>
          <w:tblHeader/>
          <w:jc w:val="center"/>
        </w:trPr>
        <w:tc>
          <w:tcPr>
            <w:tcW w:w="2381" w:type="dxa"/>
            <w:shd w:val="clear" w:color="auto" w:fill="244A65"/>
            <w:vAlign w:val="center"/>
          </w:tcPr>
          <w:p w:rsidR="00B007B1" w:rsidRDefault="00B007B1" w:rsidP="00A51E4B">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B007B1" w:rsidRDefault="008F50B1" w:rsidP="00A51E4B">
            <w:pPr>
              <w:spacing w:after="60" w:line="247" w:lineRule="auto"/>
              <w:rPr>
                <w:rFonts w:cs="Arial"/>
              </w:rPr>
            </w:pPr>
            <w:r>
              <w:rPr>
                <w:rFonts w:cs="Arial"/>
                <w:b/>
                <w:color w:val="FFFFFF"/>
                <w:sz w:val="21"/>
              </w:rPr>
              <w:t>Klub otvorene knjige</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B007B1" w:rsidRDefault="008F50B1" w:rsidP="00A51E4B">
            <w:pPr>
              <w:spacing w:after="60" w:line="247" w:lineRule="auto"/>
              <w:rPr>
                <w:rFonts w:cs="Arial"/>
              </w:rPr>
            </w:pPr>
            <w:r>
              <w:rPr>
                <w:rFonts w:cs="Arial"/>
                <w:sz w:val="21"/>
              </w:rPr>
              <w:t>Poticanje čitanja iz užitka, razvoj čitateljskih interesa, čitalačke pismenosti i kritičkog mišljenja.</w:t>
            </w:r>
          </w:p>
        </w:tc>
      </w:tr>
      <w:tr w:rsidR="00B007B1" w:rsidTr="00B62CF4">
        <w:trPr>
          <w:cantSplit/>
          <w:jc w:val="center"/>
        </w:trPr>
        <w:tc>
          <w:tcPr>
            <w:tcW w:w="2381" w:type="dxa"/>
            <w:shd w:val="clear" w:color="auto" w:fill="FFFFFF"/>
            <w:vAlign w:val="center"/>
          </w:tcPr>
          <w:p w:rsidR="00B007B1" w:rsidRDefault="00B007B1" w:rsidP="00A51E4B">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B007B1" w:rsidRDefault="00A51E4B" w:rsidP="00A51E4B">
            <w:pPr>
              <w:spacing w:after="60" w:line="247" w:lineRule="auto"/>
              <w:rPr>
                <w:rFonts w:cs="Arial"/>
              </w:rPr>
            </w:pPr>
            <w:r>
              <w:rPr>
                <w:rFonts w:cs="Arial"/>
                <w:sz w:val="21"/>
              </w:rPr>
              <w:t>Razvijanje trajne navike čitanja, čitateljske samostalnosti i pozitivnog odnosa prema knjizi te poticanje učenika na razmjenu čitateljskih iskustava i preporuka.</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B007B1" w:rsidRDefault="00B007B1" w:rsidP="00A51E4B">
            <w:pPr>
              <w:spacing w:after="60" w:line="247" w:lineRule="auto"/>
              <w:rPr>
                <w:rFonts w:cs="Arial"/>
              </w:rPr>
            </w:pPr>
            <w:r>
              <w:rPr>
                <w:rFonts w:cs="Arial"/>
                <w:sz w:val="21"/>
              </w:rPr>
              <w:t>Slađana Jukić, knjižničarka</w:t>
            </w:r>
          </w:p>
        </w:tc>
      </w:tr>
      <w:tr w:rsidR="00B007B1" w:rsidTr="00B62CF4">
        <w:trPr>
          <w:cantSplit/>
          <w:jc w:val="center"/>
        </w:trPr>
        <w:tc>
          <w:tcPr>
            <w:tcW w:w="2381" w:type="dxa"/>
            <w:shd w:val="clear" w:color="auto" w:fill="FFFFFF"/>
            <w:vAlign w:val="center"/>
          </w:tcPr>
          <w:p w:rsidR="00B007B1" w:rsidRDefault="00B007B1" w:rsidP="00A51E4B">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B007B1" w:rsidRDefault="000F0CD8" w:rsidP="00A51E4B">
            <w:pPr>
              <w:spacing w:after="60" w:line="247" w:lineRule="auto"/>
            </w:pPr>
            <w:r>
              <w:rPr>
                <w:rFonts w:cs="Arial"/>
                <w:sz w:val="21"/>
              </w:rPr>
              <w:t>Samostalni izbor i čitanje literature, razgovor o pročitanom, preporuke knjiga i kreativne aktivnosti.</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B007B1" w:rsidRDefault="00B007B1" w:rsidP="00A51E4B">
            <w:pPr>
              <w:spacing w:after="60" w:line="247" w:lineRule="auto"/>
              <w:rPr>
                <w:rFonts w:cs="Arial"/>
              </w:rPr>
            </w:pPr>
            <w:r>
              <w:rPr>
                <w:rFonts w:cs="Arial"/>
                <w:sz w:val="21"/>
              </w:rPr>
              <w:t>Tijekom nastavne godine 2026./2027.</w:t>
            </w:r>
          </w:p>
        </w:tc>
      </w:tr>
      <w:tr w:rsidR="00B007B1" w:rsidTr="00B62CF4">
        <w:trPr>
          <w:cantSplit/>
          <w:jc w:val="center"/>
        </w:trPr>
        <w:tc>
          <w:tcPr>
            <w:tcW w:w="2381" w:type="dxa"/>
            <w:shd w:val="clear" w:color="auto" w:fill="FFFFFF"/>
            <w:vAlign w:val="center"/>
          </w:tcPr>
          <w:p w:rsidR="00B007B1" w:rsidRDefault="00B007B1" w:rsidP="00A51E4B">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B007B1" w:rsidRDefault="000F0CD8" w:rsidP="00A51E4B">
            <w:pPr>
              <w:spacing w:after="60" w:line="247" w:lineRule="auto"/>
              <w:rPr>
                <w:rFonts w:cs="Arial"/>
              </w:rPr>
            </w:pPr>
            <w:r>
              <w:rPr>
                <w:rFonts w:cs="Arial"/>
                <w:sz w:val="21"/>
              </w:rPr>
              <w:t>Praćenje sudjelovanja, interesa i čitateljskih aktivnosti učenika.</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r>
              <w:rPr>
                <w:rFonts w:cs="Arial"/>
                <w:b/>
                <w:sz w:val="21"/>
              </w:rPr>
              <w:t>Troškovnik</w:t>
            </w:r>
          </w:p>
        </w:tc>
        <w:tc>
          <w:tcPr>
            <w:tcW w:w="7257" w:type="dxa"/>
            <w:shd w:val="clear" w:color="auto" w:fill="F0F5F8"/>
            <w:vAlign w:val="center"/>
          </w:tcPr>
          <w:p w:rsidR="00B007B1" w:rsidRDefault="008F50B1" w:rsidP="00A51E4B">
            <w:pPr>
              <w:spacing w:after="60" w:line="247" w:lineRule="auto"/>
            </w:pPr>
            <w:r>
              <w:rPr>
                <w:rFonts w:cs="Arial"/>
                <w:sz w:val="21"/>
              </w:rPr>
              <w:t>Troškovi se financiraju u okviru projekta “Aktivni učenici - škola za znanje, vještine i zajednicu”.</w:t>
            </w:r>
          </w:p>
        </w:tc>
      </w:tr>
    </w:tbl>
    <w:p w:rsidR="00B007B1" w:rsidRPr="00950021" w:rsidRDefault="00365DB2" w:rsidP="00950021">
      <w:pPr>
        <w:pStyle w:val="Naslov3"/>
        <w:spacing w:before="220"/>
      </w:pPr>
      <w:bookmarkStart w:id="102" w:name="_Toc241832280"/>
      <w:r>
        <w:t>6.4.20. Volonterski klub</w:t>
      </w:r>
      <w:bookmarkEnd w:id="102"/>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B007B1" w:rsidTr="00B62CF4">
        <w:trPr>
          <w:cantSplit/>
          <w:tblHeader/>
          <w:jc w:val="center"/>
        </w:trPr>
        <w:tc>
          <w:tcPr>
            <w:tcW w:w="2381" w:type="dxa"/>
            <w:shd w:val="clear" w:color="auto" w:fill="244A65"/>
            <w:vAlign w:val="center"/>
          </w:tcPr>
          <w:p w:rsidR="00B007B1" w:rsidRDefault="00B007B1" w:rsidP="00A51E4B">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B007B1" w:rsidRDefault="000F0CD8" w:rsidP="00A51E4B">
            <w:pPr>
              <w:spacing w:after="60" w:line="247" w:lineRule="auto"/>
              <w:rPr>
                <w:rFonts w:cs="Arial"/>
              </w:rPr>
            </w:pPr>
            <w:r>
              <w:rPr>
                <w:rFonts w:cs="Arial"/>
                <w:b/>
                <w:color w:val="FFFFFF"/>
                <w:sz w:val="21"/>
              </w:rPr>
              <w:t>Volonterski klub</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B007B1" w:rsidRDefault="00972CA3" w:rsidP="00A51E4B">
            <w:pPr>
              <w:spacing w:after="60" w:line="247" w:lineRule="auto"/>
              <w:rPr>
                <w:rFonts w:cs="Arial"/>
              </w:rPr>
            </w:pPr>
            <w:r>
              <w:rPr>
                <w:rFonts w:cs="Arial"/>
                <w:sz w:val="21"/>
              </w:rPr>
              <w:t>Razvijati empatiju, socijalne vještine, aktivno građanstvo i svijest o važnosti volontiranja.</w:t>
            </w:r>
          </w:p>
        </w:tc>
      </w:tr>
      <w:tr w:rsidR="00B007B1" w:rsidTr="00B62CF4">
        <w:trPr>
          <w:cantSplit/>
          <w:jc w:val="center"/>
        </w:trPr>
        <w:tc>
          <w:tcPr>
            <w:tcW w:w="2381" w:type="dxa"/>
            <w:shd w:val="clear" w:color="auto" w:fill="FFFFFF"/>
            <w:vAlign w:val="center"/>
          </w:tcPr>
          <w:p w:rsidR="00B007B1" w:rsidRDefault="00B007B1" w:rsidP="00A51E4B">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B007B1" w:rsidRDefault="00175917" w:rsidP="00A51E4B">
            <w:pPr>
              <w:spacing w:after="60" w:line="247" w:lineRule="auto"/>
              <w:rPr>
                <w:rFonts w:cs="Arial"/>
              </w:rPr>
            </w:pPr>
            <w:r>
              <w:rPr>
                <w:rFonts w:cs="Arial"/>
                <w:sz w:val="21"/>
              </w:rPr>
              <w:t>Poticanje učenika na aktivno sudjelovanje u životu škole i lokalne zajednice kroz volontiranje, pomaganje drugima i provedbu humanitarnih i ekoloških aktivnosti.</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B007B1" w:rsidRDefault="00B007B1" w:rsidP="00A51E4B">
            <w:pPr>
              <w:spacing w:after="60" w:line="247" w:lineRule="auto"/>
              <w:rPr>
                <w:rFonts w:cs="Arial"/>
              </w:rPr>
            </w:pPr>
            <w:r>
              <w:rPr>
                <w:rFonts w:cs="Arial"/>
                <w:sz w:val="21"/>
              </w:rPr>
              <w:t>Slađana Jukić, knjižničarka</w:t>
            </w:r>
          </w:p>
        </w:tc>
      </w:tr>
      <w:tr w:rsidR="00B007B1" w:rsidTr="00B62CF4">
        <w:trPr>
          <w:cantSplit/>
          <w:jc w:val="center"/>
        </w:trPr>
        <w:tc>
          <w:tcPr>
            <w:tcW w:w="2381" w:type="dxa"/>
            <w:shd w:val="clear" w:color="auto" w:fill="FFFFFF"/>
            <w:vAlign w:val="center"/>
          </w:tcPr>
          <w:p w:rsidR="00B007B1" w:rsidRDefault="00B007B1" w:rsidP="00A51E4B">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B007B1" w:rsidRDefault="006D0977" w:rsidP="00A51E4B">
            <w:pPr>
              <w:spacing w:after="60" w:line="247" w:lineRule="auto"/>
            </w:pPr>
            <w:r>
              <w:rPr>
                <w:rFonts w:cs="Arial"/>
                <w:sz w:val="21"/>
              </w:rPr>
              <w:t xml:space="preserve">Volontiranje u Domu za odrasle osobe, kreativne i </w:t>
            </w:r>
            <w:proofErr w:type="spellStart"/>
            <w:r>
              <w:rPr>
                <w:rFonts w:cs="Arial"/>
                <w:sz w:val="21"/>
              </w:rPr>
              <w:t>biblioterapijske</w:t>
            </w:r>
            <w:proofErr w:type="spellEnd"/>
            <w:r>
              <w:rPr>
                <w:rFonts w:cs="Arial"/>
                <w:sz w:val="21"/>
              </w:rPr>
              <w:t xml:space="preserve"> aktivnosti, društvene igre, humanitarne i ekološke akcije.</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B007B1" w:rsidRDefault="00B007B1" w:rsidP="00A51E4B">
            <w:pPr>
              <w:spacing w:after="60" w:line="247" w:lineRule="auto"/>
              <w:rPr>
                <w:rFonts w:cs="Arial"/>
              </w:rPr>
            </w:pPr>
            <w:r>
              <w:rPr>
                <w:rFonts w:cs="Arial"/>
                <w:sz w:val="21"/>
              </w:rPr>
              <w:t>Tijekom nastavne godine 2026./2027.</w:t>
            </w:r>
          </w:p>
        </w:tc>
      </w:tr>
      <w:tr w:rsidR="00B007B1" w:rsidTr="00B62CF4">
        <w:trPr>
          <w:cantSplit/>
          <w:jc w:val="center"/>
        </w:trPr>
        <w:tc>
          <w:tcPr>
            <w:tcW w:w="2381" w:type="dxa"/>
            <w:shd w:val="clear" w:color="auto" w:fill="FFFFFF"/>
            <w:vAlign w:val="center"/>
          </w:tcPr>
          <w:p w:rsidR="00B007B1" w:rsidRDefault="00B007B1" w:rsidP="00A51E4B">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B007B1" w:rsidRDefault="00972CA3" w:rsidP="00A51E4B">
            <w:pPr>
              <w:spacing w:after="60" w:line="247" w:lineRule="auto"/>
              <w:rPr>
                <w:rFonts w:cs="Arial"/>
              </w:rPr>
            </w:pPr>
            <w:r>
              <w:rPr>
                <w:rFonts w:cs="Arial"/>
                <w:sz w:val="21"/>
              </w:rPr>
              <w:t>Praćenje sudjelovanja, angažiranosti i suradnje učenika u volonterskim aktivnostima.</w:t>
            </w:r>
          </w:p>
        </w:tc>
      </w:tr>
      <w:tr w:rsidR="00B007B1" w:rsidTr="00B62CF4">
        <w:trPr>
          <w:cantSplit/>
          <w:jc w:val="center"/>
        </w:trPr>
        <w:tc>
          <w:tcPr>
            <w:tcW w:w="2381" w:type="dxa"/>
            <w:shd w:val="clear" w:color="auto" w:fill="F0F5F8"/>
            <w:vAlign w:val="center"/>
          </w:tcPr>
          <w:p w:rsidR="00B007B1" w:rsidRDefault="00B007B1" w:rsidP="00A51E4B">
            <w:pPr>
              <w:spacing w:after="60" w:line="247" w:lineRule="auto"/>
              <w:rPr>
                <w:rFonts w:cs="Arial"/>
              </w:rPr>
            </w:pPr>
            <w:r>
              <w:rPr>
                <w:rFonts w:cs="Arial"/>
                <w:b/>
                <w:sz w:val="21"/>
              </w:rPr>
              <w:t>Troškovnik</w:t>
            </w:r>
          </w:p>
        </w:tc>
        <w:tc>
          <w:tcPr>
            <w:tcW w:w="7257" w:type="dxa"/>
            <w:shd w:val="clear" w:color="auto" w:fill="F0F5F8"/>
            <w:vAlign w:val="center"/>
          </w:tcPr>
          <w:p w:rsidR="00B007B1" w:rsidRDefault="008F50B1" w:rsidP="00A51E4B">
            <w:pPr>
              <w:spacing w:after="60" w:line="247" w:lineRule="auto"/>
            </w:pPr>
            <w:r>
              <w:rPr>
                <w:rFonts w:cs="Arial"/>
                <w:sz w:val="21"/>
              </w:rPr>
              <w:t>Troškovi se financiraju u okviru projekta “Aktivni učenici - škola za znanje, vještine i zajednicu”.</w:t>
            </w:r>
          </w:p>
        </w:tc>
      </w:tr>
    </w:tbl>
    <w:p w:rsidR="00972CA3" w:rsidRPr="00950021" w:rsidRDefault="00972CA3" w:rsidP="00950021">
      <w:pPr>
        <w:pStyle w:val="Naslov3"/>
        <w:spacing w:before="220"/>
      </w:pPr>
      <w:bookmarkStart w:id="103" w:name="_Toc241832281"/>
      <w:r>
        <w:t>6.4.21. Kazališna skupina</w:t>
      </w:r>
      <w:bookmarkEnd w:id="103"/>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972CA3" w:rsidTr="00B62CF4">
        <w:trPr>
          <w:cantSplit/>
          <w:tblHeader/>
          <w:jc w:val="center"/>
        </w:trPr>
        <w:tc>
          <w:tcPr>
            <w:tcW w:w="2381" w:type="dxa"/>
            <w:shd w:val="clear" w:color="auto" w:fill="244A65"/>
            <w:vAlign w:val="center"/>
          </w:tcPr>
          <w:p w:rsidR="00972CA3" w:rsidRDefault="00972CA3" w:rsidP="00A51E4B">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972CA3" w:rsidRDefault="00972CA3" w:rsidP="00175917">
            <w:pPr>
              <w:spacing w:after="60" w:line="247" w:lineRule="auto"/>
              <w:rPr>
                <w:rFonts w:cs="Arial"/>
              </w:rPr>
            </w:pPr>
            <w:r>
              <w:rPr>
                <w:rFonts w:cs="Arial"/>
                <w:b/>
                <w:color w:val="FFFFFF"/>
                <w:sz w:val="21"/>
              </w:rPr>
              <w:t>Kazališna skupina</w:t>
            </w:r>
          </w:p>
        </w:tc>
      </w:tr>
      <w:tr w:rsidR="00972CA3" w:rsidTr="00B62CF4">
        <w:trPr>
          <w:cantSplit/>
          <w:jc w:val="center"/>
        </w:trPr>
        <w:tc>
          <w:tcPr>
            <w:tcW w:w="2381" w:type="dxa"/>
            <w:shd w:val="clear" w:color="auto" w:fill="F0F5F8"/>
            <w:vAlign w:val="center"/>
          </w:tcPr>
          <w:p w:rsidR="00972CA3" w:rsidRDefault="00972CA3" w:rsidP="00A51E4B">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972CA3" w:rsidRDefault="00972CA3" w:rsidP="00175917">
            <w:pPr>
              <w:spacing w:after="60" w:line="247" w:lineRule="auto"/>
              <w:rPr>
                <w:rFonts w:cs="Arial"/>
              </w:rPr>
            </w:pPr>
            <w:r>
              <w:rPr>
                <w:rFonts w:cs="Arial"/>
                <w:sz w:val="21"/>
              </w:rPr>
              <w:t>Razvijati empatiju, socijalne vještine, aktivno građanstvo i svijest o važnosti volontiranja.</w:t>
            </w:r>
          </w:p>
        </w:tc>
      </w:tr>
      <w:tr w:rsidR="00972CA3" w:rsidTr="00B62CF4">
        <w:trPr>
          <w:cantSplit/>
          <w:jc w:val="center"/>
        </w:trPr>
        <w:tc>
          <w:tcPr>
            <w:tcW w:w="2381" w:type="dxa"/>
            <w:shd w:val="clear" w:color="auto" w:fill="FFFFFF"/>
            <w:vAlign w:val="center"/>
          </w:tcPr>
          <w:p w:rsidR="00972CA3" w:rsidRDefault="00972CA3" w:rsidP="00A51E4B">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972CA3" w:rsidRDefault="00175917" w:rsidP="00175917">
            <w:pPr>
              <w:spacing w:after="60" w:line="247" w:lineRule="auto"/>
              <w:rPr>
                <w:rFonts w:cs="Arial"/>
              </w:rPr>
            </w:pPr>
            <w:r>
              <w:rPr>
                <w:rFonts w:cs="Arial"/>
                <w:sz w:val="21"/>
              </w:rPr>
              <w:t>Poticanje učenika na kreativno izražavanje kroz dramsko stvaralaštvo te razvijanje interesa za kazališnu umjetnost i kulturu.</w:t>
            </w:r>
          </w:p>
        </w:tc>
      </w:tr>
      <w:tr w:rsidR="00972CA3" w:rsidTr="00B62CF4">
        <w:trPr>
          <w:cantSplit/>
          <w:jc w:val="center"/>
        </w:trPr>
        <w:tc>
          <w:tcPr>
            <w:tcW w:w="2381" w:type="dxa"/>
            <w:shd w:val="clear" w:color="auto" w:fill="F0F5F8"/>
            <w:vAlign w:val="center"/>
          </w:tcPr>
          <w:p w:rsidR="00972CA3" w:rsidRDefault="00972CA3" w:rsidP="00A51E4B">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972CA3" w:rsidRDefault="00C5163E" w:rsidP="00175917">
            <w:pPr>
              <w:spacing w:after="60" w:line="247" w:lineRule="auto"/>
              <w:rPr>
                <w:rFonts w:cs="Arial"/>
              </w:rPr>
            </w:pPr>
            <w:r>
              <w:rPr>
                <w:rFonts w:cs="Arial"/>
                <w:sz w:val="21"/>
              </w:rPr>
              <w:t>Marina Hrvatin, učiteljica hrvatskog jezika</w:t>
            </w:r>
          </w:p>
        </w:tc>
      </w:tr>
      <w:tr w:rsidR="00972CA3" w:rsidTr="00B62CF4">
        <w:trPr>
          <w:cantSplit/>
          <w:jc w:val="center"/>
        </w:trPr>
        <w:tc>
          <w:tcPr>
            <w:tcW w:w="2381" w:type="dxa"/>
            <w:shd w:val="clear" w:color="auto" w:fill="FFFFFF"/>
            <w:vAlign w:val="center"/>
          </w:tcPr>
          <w:p w:rsidR="00972CA3" w:rsidRDefault="00972CA3" w:rsidP="00A51E4B">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972CA3" w:rsidRDefault="00C5163E" w:rsidP="00175917">
            <w:pPr>
              <w:spacing w:after="60" w:line="247" w:lineRule="auto"/>
            </w:pPr>
            <w:r>
              <w:rPr>
                <w:rFonts w:cs="Arial"/>
                <w:sz w:val="21"/>
              </w:rPr>
              <w:t>razvijati govornu kulturu, kreativnost, samopouzdanje i vještine javnog nastupa.</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972CA3" w:rsidRDefault="00972CA3" w:rsidP="00175917">
            <w:pPr>
              <w:spacing w:after="60" w:line="247" w:lineRule="auto"/>
              <w:rPr>
                <w:rFonts w:cs="Arial"/>
              </w:rPr>
            </w:pPr>
            <w:r>
              <w:rPr>
                <w:rFonts w:cs="Arial"/>
                <w:sz w:val="21"/>
              </w:rPr>
              <w:t>Tijekom nastavne godine 2026./2027.</w:t>
            </w:r>
          </w:p>
        </w:tc>
      </w:tr>
      <w:tr w:rsidR="00972CA3" w:rsidTr="00B62CF4">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972CA3" w:rsidRDefault="00C5163E" w:rsidP="00175917">
            <w:pPr>
              <w:spacing w:after="60" w:line="247" w:lineRule="auto"/>
              <w:rPr>
                <w:rFonts w:cs="Arial"/>
              </w:rPr>
            </w:pPr>
            <w:r>
              <w:rPr>
                <w:rFonts w:cs="Arial"/>
                <w:sz w:val="21"/>
              </w:rPr>
              <w:t>Dramske igre, improvizacija, rad na tekstu, priprema i izvođenje predstava te posjeti profesionalnim kazališnim predstavama.</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Troškovnik</w:t>
            </w:r>
          </w:p>
        </w:tc>
        <w:tc>
          <w:tcPr>
            <w:tcW w:w="7257" w:type="dxa"/>
            <w:shd w:val="clear" w:color="auto" w:fill="F0F5F8"/>
            <w:vAlign w:val="center"/>
          </w:tcPr>
          <w:p w:rsidR="00972CA3" w:rsidRDefault="00972CA3" w:rsidP="00C5163E">
            <w:pPr>
              <w:spacing w:after="60" w:line="247" w:lineRule="auto"/>
            </w:pPr>
            <w:r>
              <w:rPr>
                <w:rFonts w:cs="Arial"/>
                <w:sz w:val="21"/>
              </w:rPr>
              <w:t>Troškovi se financiraju u okviru projekta “Aktivni učenici - škola za znanje, vještine i zajednicu”.</w:t>
            </w:r>
          </w:p>
        </w:tc>
      </w:tr>
    </w:tbl>
    <w:p w:rsidR="00972CA3" w:rsidRPr="00950021" w:rsidRDefault="00365DB2" w:rsidP="00950021">
      <w:pPr>
        <w:pStyle w:val="Naslov3"/>
        <w:spacing w:before="220"/>
      </w:pPr>
      <w:bookmarkStart w:id="104" w:name="_Toc241832282"/>
      <w:r>
        <w:t>6.4.22. Matematički istraživači</w:t>
      </w:r>
      <w:bookmarkEnd w:id="104"/>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972CA3" w:rsidTr="00B62CF4">
        <w:trPr>
          <w:cantSplit/>
          <w:tblHeader/>
          <w:jc w:val="center"/>
        </w:trPr>
        <w:tc>
          <w:tcPr>
            <w:tcW w:w="2381" w:type="dxa"/>
            <w:shd w:val="clear" w:color="auto" w:fill="244A65"/>
            <w:vAlign w:val="center"/>
          </w:tcPr>
          <w:p w:rsidR="00972CA3" w:rsidRDefault="00972CA3" w:rsidP="00175917">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972CA3" w:rsidRDefault="00C5163E" w:rsidP="00175917">
            <w:pPr>
              <w:spacing w:after="60" w:line="247" w:lineRule="auto"/>
              <w:rPr>
                <w:rFonts w:cs="Arial"/>
              </w:rPr>
            </w:pPr>
            <w:r>
              <w:rPr>
                <w:rFonts w:cs="Arial"/>
                <w:b/>
                <w:color w:val="FFFFFF"/>
                <w:sz w:val="21"/>
              </w:rPr>
              <w:t>Matematički istraživači</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972CA3" w:rsidRDefault="00C5163E" w:rsidP="00175917">
            <w:pPr>
              <w:spacing w:after="60" w:line="247" w:lineRule="auto"/>
              <w:rPr>
                <w:rFonts w:cs="Arial"/>
              </w:rPr>
            </w:pPr>
            <w:r>
              <w:rPr>
                <w:rFonts w:cs="Arial"/>
                <w:sz w:val="21"/>
              </w:rPr>
              <w:t>Razvijati logičko i prostorno razmišljanje, strategiju, preciznost i pozitivan odnos prema matematici.</w:t>
            </w:r>
          </w:p>
        </w:tc>
      </w:tr>
      <w:tr w:rsidR="00972CA3" w:rsidTr="00B62CF4">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972CA3" w:rsidRDefault="00175917" w:rsidP="00175917">
            <w:pPr>
              <w:spacing w:after="60" w:line="247" w:lineRule="auto"/>
              <w:rPr>
                <w:rFonts w:cs="Arial"/>
              </w:rPr>
            </w:pPr>
            <w:r>
              <w:rPr>
                <w:rFonts w:cs="Arial"/>
                <w:sz w:val="21"/>
              </w:rPr>
              <w:t>Poticanje učenika na istraživanje matematičkih sadržaja kroz igru, problemske zadatke i praktičan rad te primjenu matematičkog i logičkog razmišljanja u različitim situacijama.</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972CA3" w:rsidRDefault="00C5163E" w:rsidP="00175917">
            <w:pPr>
              <w:spacing w:after="60" w:line="247" w:lineRule="auto"/>
              <w:rPr>
                <w:rFonts w:cs="Arial"/>
              </w:rPr>
            </w:pPr>
            <w:r>
              <w:rPr>
                <w:rFonts w:cs="Arial"/>
                <w:sz w:val="21"/>
              </w:rPr>
              <w:t xml:space="preserve">Daniela </w:t>
            </w:r>
            <w:proofErr w:type="spellStart"/>
            <w:r>
              <w:rPr>
                <w:rFonts w:cs="Arial"/>
                <w:sz w:val="21"/>
              </w:rPr>
              <w:t>Vretenar</w:t>
            </w:r>
            <w:proofErr w:type="spellEnd"/>
            <w:r>
              <w:rPr>
                <w:rFonts w:cs="Arial"/>
                <w:sz w:val="21"/>
              </w:rPr>
              <w:t>, učiteljica matematike</w:t>
            </w:r>
          </w:p>
        </w:tc>
      </w:tr>
      <w:tr w:rsidR="00972CA3" w:rsidTr="00B62CF4">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972CA3" w:rsidRDefault="00C5163E" w:rsidP="00175917">
            <w:pPr>
              <w:spacing w:after="60" w:line="247" w:lineRule="auto"/>
            </w:pPr>
            <w:r>
              <w:rPr>
                <w:rFonts w:cs="Arial"/>
                <w:sz w:val="21"/>
              </w:rPr>
              <w:t xml:space="preserve">Logički zadaci i igre, matematički </w:t>
            </w:r>
            <w:proofErr w:type="spellStart"/>
            <w:r>
              <w:rPr>
                <w:rFonts w:cs="Arial"/>
                <w:sz w:val="21"/>
              </w:rPr>
              <w:t>escape</w:t>
            </w:r>
            <w:proofErr w:type="spellEnd"/>
            <w:r>
              <w:rPr>
                <w:rFonts w:cs="Arial"/>
                <w:sz w:val="21"/>
              </w:rPr>
              <w:t xml:space="preserve"> room, šah, </w:t>
            </w:r>
            <w:proofErr w:type="spellStart"/>
            <w:r>
              <w:rPr>
                <w:rFonts w:cs="Arial"/>
                <w:sz w:val="21"/>
              </w:rPr>
              <w:t>sudoku</w:t>
            </w:r>
            <w:proofErr w:type="spellEnd"/>
            <w:r>
              <w:rPr>
                <w:rFonts w:cs="Arial"/>
                <w:sz w:val="21"/>
              </w:rPr>
              <w:t xml:space="preserve"> te izrada 2D i 3D modela.</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972CA3" w:rsidRDefault="00972CA3" w:rsidP="00175917">
            <w:pPr>
              <w:spacing w:after="60" w:line="247" w:lineRule="auto"/>
              <w:rPr>
                <w:rFonts w:cs="Arial"/>
              </w:rPr>
            </w:pPr>
            <w:r>
              <w:rPr>
                <w:rFonts w:cs="Arial"/>
                <w:sz w:val="21"/>
              </w:rPr>
              <w:t>Tijekom nastavne godine 2026./2027.</w:t>
            </w:r>
          </w:p>
        </w:tc>
      </w:tr>
      <w:tr w:rsidR="00972CA3" w:rsidTr="00CA2C5B">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972CA3" w:rsidRDefault="00C5163E" w:rsidP="00175917">
            <w:pPr>
              <w:spacing w:after="60" w:line="247" w:lineRule="auto"/>
              <w:rPr>
                <w:rFonts w:cs="Arial"/>
              </w:rPr>
            </w:pPr>
            <w:r>
              <w:rPr>
                <w:rFonts w:cs="Arial"/>
                <w:sz w:val="21"/>
              </w:rPr>
              <w:t>Praćenje sudjelovanja, interesa i napretka učenika u rješavanju zadataka.</w:t>
            </w:r>
          </w:p>
        </w:tc>
      </w:tr>
      <w:tr w:rsidR="00972CA3" w:rsidTr="00CA2C5B">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Troškovnik</w:t>
            </w:r>
          </w:p>
        </w:tc>
        <w:tc>
          <w:tcPr>
            <w:tcW w:w="7257" w:type="dxa"/>
            <w:shd w:val="clear" w:color="auto" w:fill="F0F5F8"/>
            <w:vAlign w:val="center"/>
          </w:tcPr>
          <w:p w:rsidR="00972CA3" w:rsidRDefault="00972CA3" w:rsidP="00175917">
            <w:pPr>
              <w:spacing w:after="60" w:line="247" w:lineRule="auto"/>
            </w:pPr>
            <w:r>
              <w:rPr>
                <w:rFonts w:cs="Arial"/>
                <w:sz w:val="21"/>
              </w:rPr>
              <w:t>Troškovi se financiraju u okviru projekta “Aktivni učenici - škola za znanje, vještine i zajednicu”.</w:t>
            </w:r>
          </w:p>
        </w:tc>
      </w:tr>
    </w:tbl>
    <w:p w:rsidR="00972CA3" w:rsidRPr="00950021" w:rsidRDefault="00365DB2" w:rsidP="00950021">
      <w:pPr>
        <w:pStyle w:val="Naslov3"/>
        <w:spacing w:before="220"/>
      </w:pPr>
      <w:bookmarkStart w:id="105" w:name="_Toc241832283"/>
      <w:r>
        <w:t>6.4.23. Mladi prirodnjaci</w:t>
      </w:r>
      <w:bookmarkEnd w:id="105"/>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972CA3" w:rsidTr="00B62CF4">
        <w:trPr>
          <w:cantSplit/>
          <w:tblHeader/>
          <w:jc w:val="center"/>
        </w:trPr>
        <w:tc>
          <w:tcPr>
            <w:tcW w:w="2381" w:type="dxa"/>
            <w:shd w:val="clear" w:color="auto" w:fill="244A65"/>
            <w:vAlign w:val="center"/>
          </w:tcPr>
          <w:p w:rsidR="00972CA3" w:rsidRDefault="00972CA3" w:rsidP="00175917">
            <w:pPr>
              <w:spacing w:after="60" w:line="247" w:lineRule="auto"/>
              <w:rPr>
                <w:rFonts w:cs="Arial"/>
              </w:rPr>
            </w:pPr>
            <w:r>
              <w:rPr>
                <w:rFonts w:cs="Arial"/>
                <w:b/>
                <w:color w:val="FFFFFF"/>
                <w:sz w:val="21"/>
              </w:rPr>
              <w:t>Aktivnost, program i/ili projekt</w:t>
            </w:r>
          </w:p>
        </w:tc>
        <w:tc>
          <w:tcPr>
            <w:tcW w:w="7257" w:type="dxa"/>
            <w:shd w:val="clear" w:color="auto" w:fill="244A65"/>
            <w:vAlign w:val="center"/>
          </w:tcPr>
          <w:p w:rsidR="00972CA3" w:rsidRDefault="00C5163E" w:rsidP="00175917">
            <w:pPr>
              <w:spacing w:after="60" w:line="247" w:lineRule="auto"/>
              <w:rPr>
                <w:rFonts w:cs="Arial"/>
              </w:rPr>
            </w:pPr>
            <w:r>
              <w:rPr>
                <w:rFonts w:cs="Arial"/>
                <w:b/>
                <w:color w:val="FFFFFF"/>
                <w:sz w:val="21"/>
              </w:rPr>
              <w:t>Mladi prirodnjaci</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972CA3" w:rsidRDefault="00C5163E" w:rsidP="00175917">
            <w:pPr>
              <w:spacing w:after="60" w:line="247" w:lineRule="auto"/>
              <w:rPr>
                <w:rFonts w:cs="Arial"/>
              </w:rPr>
            </w:pPr>
            <w:r>
              <w:rPr>
                <w:rFonts w:cs="Arial"/>
                <w:sz w:val="21"/>
              </w:rPr>
              <w:t>Razvijati praktične vještine, kreativnost, ekološku osviještenost i poduzetničko razmišljanje.</w:t>
            </w:r>
          </w:p>
        </w:tc>
      </w:tr>
      <w:tr w:rsidR="00972CA3" w:rsidTr="00B62CF4">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972CA3" w:rsidRDefault="00175917" w:rsidP="00175917">
            <w:pPr>
              <w:spacing w:after="60" w:line="247" w:lineRule="auto"/>
              <w:rPr>
                <w:rFonts w:cs="Arial"/>
              </w:rPr>
            </w:pPr>
            <w:r>
              <w:rPr>
                <w:rFonts w:cs="Arial"/>
                <w:sz w:val="21"/>
              </w:rPr>
              <w:t>Poticanje učenika na primjenu prirodoslovnih znanja kroz praktičan rad te razvijanje interesa za izradu prirodnih proizvoda i odgovoran odnos prema okolišu.</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972CA3" w:rsidRDefault="00C5163E" w:rsidP="00175917">
            <w:pPr>
              <w:spacing w:after="60" w:line="247" w:lineRule="auto"/>
              <w:rPr>
                <w:rFonts w:cs="Arial"/>
              </w:rPr>
            </w:pPr>
            <w:r>
              <w:rPr>
                <w:rFonts w:cs="Arial"/>
                <w:sz w:val="21"/>
              </w:rPr>
              <w:t xml:space="preserve">Zdravka </w:t>
            </w:r>
            <w:proofErr w:type="spellStart"/>
            <w:r>
              <w:rPr>
                <w:rFonts w:cs="Arial"/>
                <w:sz w:val="21"/>
              </w:rPr>
              <w:t>Prnić</w:t>
            </w:r>
            <w:proofErr w:type="spellEnd"/>
            <w:r>
              <w:rPr>
                <w:rFonts w:cs="Arial"/>
                <w:sz w:val="21"/>
              </w:rPr>
              <w:t>, učiteljica kemije</w:t>
            </w:r>
          </w:p>
        </w:tc>
      </w:tr>
      <w:tr w:rsidR="00972CA3" w:rsidTr="00B62CF4">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972CA3" w:rsidRDefault="00C5163E" w:rsidP="00175917">
            <w:pPr>
              <w:spacing w:after="60" w:line="247" w:lineRule="auto"/>
            </w:pPr>
            <w:r>
              <w:rPr>
                <w:rFonts w:cs="Arial"/>
                <w:sz w:val="21"/>
              </w:rPr>
              <w:t>Praktične radionice izrade sapuna, krema, melema i svijeća od prirodnih sastojaka.</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972CA3" w:rsidRDefault="00972CA3" w:rsidP="00175917">
            <w:pPr>
              <w:spacing w:after="60" w:line="247" w:lineRule="auto"/>
              <w:rPr>
                <w:rFonts w:cs="Arial"/>
              </w:rPr>
            </w:pPr>
            <w:r>
              <w:rPr>
                <w:rFonts w:cs="Arial"/>
                <w:sz w:val="21"/>
              </w:rPr>
              <w:t>Tijekom nastavne godine 2026./2027.</w:t>
            </w:r>
          </w:p>
        </w:tc>
      </w:tr>
      <w:tr w:rsidR="00972CA3" w:rsidTr="00B62CF4">
        <w:trPr>
          <w:cantSplit/>
          <w:jc w:val="center"/>
        </w:trPr>
        <w:tc>
          <w:tcPr>
            <w:tcW w:w="2381" w:type="dxa"/>
            <w:shd w:val="clear" w:color="auto" w:fill="FFFFFF"/>
            <w:vAlign w:val="center"/>
          </w:tcPr>
          <w:p w:rsidR="00972CA3" w:rsidRDefault="00972CA3" w:rsidP="00175917">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972CA3" w:rsidRDefault="00C5163E" w:rsidP="00175917">
            <w:pPr>
              <w:spacing w:after="60" w:line="247" w:lineRule="auto"/>
              <w:rPr>
                <w:rFonts w:cs="Arial"/>
              </w:rPr>
            </w:pPr>
            <w:r>
              <w:rPr>
                <w:rFonts w:cs="Arial"/>
                <w:sz w:val="21"/>
              </w:rPr>
              <w:t>Praćenje sudjelovanja, praktičnog rada i izrađenih proizvoda.</w:t>
            </w:r>
          </w:p>
        </w:tc>
      </w:tr>
      <w:tr w:rsidR="00972CA3" w:rsidTr="00B62CF4">
        <w:trPr>
          <w:cantSplit/>
          <w:jc w:val="center"/>
        </w:trPr>
        <w:tc>
          <w:tcPr>
            <w:tcW w:w="2381" w:type="dxa"/>
            <w:shd w:val="clear" w:color="auto" w:fill="F0F5F8"/>
            <w:vAlign w:val="center"/>
          </w:tcPr>
          <w:p w:rsidR="00972CA3" w:rsidRDefault="00972CA3" w:rsidP="00175917">
            <w:pPr>
              <w:spacing w:after="60" w:line="247" w:lineRule="auto"/>
              <w:rPr>
                <w:rFonts w:cs="Arial"/>
              </w:rPr>
            </w:pPr>
            <w:r>
              <w:rPr>
                <w:rFonts w:cs="Arial"/>
                <w:b/>
                <w:sz w:val="21"/>
              </w:rPr>
              <w:t>Troškovnik</w:t>
            </w:r>
          </w:p>
        </w:tc>
        <w:tc>
          <w:tcPr>
            <w:tcW w:w="7257" w:type="dxa"/>
            <w:shd w:val="clear" w:color="auto" w:fill="F0F5F8"/>
            <w:vAlign w:val="center"/>
          </w:tcPr>
          <w:p w:rsidR="00972CA3" w:rsidRDefault="00972CA3" w:rsidP="00175917">
            <w:pPr>
              <w:spacing w:after="60" w:line="247" w:lineRule="auto"/>
            </w:pPr>
            <w:r>
              <w:rPr>
                <w:rFonts w:cs="Arial"/>
                <w:sz w:val="21"/>
              </w:rPr>
              <w:t>Troškovi se financiraju u okviru projekta “Aktivni učenici - škola za znanje, vještine i zajednicu”.</w:t>
            </w:r>
          </w:p>
        </w:tc>
      </w:tr>
    </w:tbl>
    <w:p w:rsidR="001F1A53" w:rsidRPr="00950021" w:rsidRDefault="00365DB2" w:rsidP="00950021">
      <w:pPr>
        <w:pStyle w:val="Naslov3"/>
        <w:spacing w:before="220"/>
      </w:pPr>
      <w:bookmarkStart w:id="106" w:name="_Toc241832284"/>
      <w:r>
        <w:t>6.4.24. Multimedijski klub</w:t>
      </w:r>
      <w:bookmarkEnd w:id="106"/>
    </w:p>
    <w:tbl>
      <w:tblPr>
        <w:tblStyle w:val="BTable35"/>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600" w:firstRow="0" w:lastRow="0" w:firstColumn="0" w:lastColumn="0" w:noHBand="1" w:noVBand="1"/>
      </w:tblPr>
      <w:tblGrid>
        <w:gridCol w:w="2381"/>
        <w:gridCol w:w="7256"/>
      </w:tblGrid>
      <w:tr w:rsidR="001F1A53">
        <w:trPr>
          <w:cantSplit/>
          <w:tblHeader/>
          <w:jc w:val="center"/>
        </w:trPr>
        <w:tc>
          <w:tcPr>
            <w:tcW w:w="2381" w:type="dxa"/>
            <w:shd w:val="clear" w:color="auto" w:fill="244A65"/>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color w:val="FFFFFF"/>
                <w:sz w:val="21"/>
              </w:rPr>
              <w:t xml:space="preserve">Aktivnost, program i/ili projekt </w:t>
            </w:r>
          </w:p>
        </w:tc>
        <w:tc>
          <w:tcPr>
            <w:tcW w:w="7257" w:type="dxa"/>
            <w:shd w:val="clear" w:color="auto" w:fill="244A65"/>
            <w:tcMar>
              <w:top w:w="20" w:type="dxa"/>
              <w:left w:w="20" w:type="dxa"/>
              <w:bottom w:w="20" w:type="dxa"/>
              <w:right w:w="20" w:type="dxa"/>
            </w:tcMar>
            <w:vAlign w:val="center"/>
          </w:tcPr>
          <w:p w:rsidR="001F1A53" w:rsidRDefault="002B7C62" w:rsidP="0009681D">
            <w:pPr>
              <w:spacing w:after="60" w:line="247" w:lineRule="auto"/>
              <w:rPr>
                <w:rFonts w:cs="Arial"/>
                <w:sz w:val="24"/>
                <w:szCs w:val="24"/>
              </w:rPr>
            </w:pPr>
            <w:r>
              <w:rPr>
                <w:rFonts w:cs="Arial"/>
                <w:b/>
                <w:color w:val="FFFFFF"/>
                <w:sz w:val="21"/>
                <w:szCs w:val="24"/>
              </w:rPr>
              <w:t>Multimedijski klub</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Ciljevi aktivnosti, programa i/ili projekta</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rPr>
              <w:t xml:space="preserve">Unaprjeđenje digitalne i medijske pismenosti kroz praktičan rad i istraživanje. Učenje snimanja, obrade zvuka i videa te izrade </w:t>
            </w:r>
            <w:proofErr w:type="spellStart"/>
            <w:r>
              <w:rPr>
                <w:rFonts w:cs="Arial"/>
                <w:sz w:val="21"/>
              </w:rPr>
              <w:t>vizuala</w:t>
            </w:r>
            <w:proofErr w:type="spellEnd"/>
            <w:r>
              <w:rPr>
                <w:rFonts w:cs="Arial"/>
                <w:sz w:val="21"/>
              </w:rPr>
              <w:t xml:space="preserve"> pomoću alata kao što su </w:t>
            </w:r>
            <w:proofErr w:type="spellStart"/>
            <w:r>
              <w:rPr>
                <w:rFonts w:cs="Arial"/>
                <w:sz w:val="21"/>
              </w:rPr>
              <w:t>Audacity</w:t>
            </w:r>
            <w:proofErr w:type="spellEnd"/>
            <w:r>
              <w:rPr>
                <w:rFonts w:cs="Arial"/>
                <w:sz w:val="21"/>
              </w:rPr>
              <w:t xml:space="preserve">, </w:t>
            </w:r>
            <w:proofErr w:type="spellStart"/>
            <w:r>
              <w:rPr>
                <w:rFonts w:cs="Arial"/>
                <w:sz w:val="21"/>
              </w:rPr>
              <w:t>CapCut</w:t>
            </w:r>
            <w:proofErr w:type="spellEnd"/>
            <w:r>
              <w:rPr>
                <w:rFonts w:cs="Arial"/>
                <w:sz w:val="21"/>
              </w:rPr>
              <w:t xml:space="preserve"> i </w:t>
            </w:r>
            <w:proofErr w:type="spellStart"/>
            <w:r>
              <w:rPr>
                <w:rFonts w:cs="Arial"/>
                <w:sz w:val="21"/>
              </w:rPr>
              <w:t>Canva</w:t>
            </w:r>
            <w:proofErr w:type="spellEnd"/>
            <w:r>
              <w:rPr>
                <w:rFonts w:cs="Arial"/>
                <w:sz w:val="21"/>
              </w:rPr>
              <w:t>. Poticanje suradnje, timskog rada i komunikacijskih vještina kroz zajedničko planiranje i stvaranje medijskih priloga. Poticanje kritičkog razmišljanja i odgovornog korištenja digitalnih tehnologija i informacija.</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Namjena aktivnosti, programa i/ili projekta</w:t>
            </w:r>
          </w:p>
        </w:tc>
        <w:tc>
          <w:tcPr>
            <w:tcW w:w="7257" w:type="dxa"/>
            <w:shd w:val="clear" w:color="auto" w:fill="FFFFFF"/>
            <w:tcMar>
              <w:top w:w="20" w:type="dxa"/>
              <w:left w:w="20" w:type="dxa"/>
              <w:bottom w:w="20" w:type="dxa"/>
              <w:right w:w="20" w:type="dxa"/>
            </w:tcMar>
            <w:vAlign w:val="center"/>
          </w:tcPr>
          <w:p w:rsidR="001F1A53" w:rsidRDefault="00175917" w:rsidP="0009681D">
            <w:pPr>
              <w:spacing w:after="60" w:line="247" w:lineRule="auto"/>
              <w:rPr>
                <w:rFonts w:cs="Arial"/>
              </w:rPr>
            </w:pPr>
            <w:r>
              <w:rPr>
                <w:rFonts w:cs="Arial"/>
                <w:sz w:val="21"/>
              </w:rPr>
              <w:t>Osposobljavanje učenika za samostalno i odgovorno korištenje digitalnih alata te stvaranje, obradu i predstavljanje vlastitih multimedijskih sadržaja.</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sz w:val="24"/>
                <w:szCs w:val="24"/>
              </w:rPr>
            </w:pPr>
            <w:r>
              <w:rPr>
                <w:rFonts w:cs="Arial"/>
                <w:sz w:val="21"/>
                <w:szCs w:val="24"/>
              </w:rPr>
              <w:t xml:space="preserve">Učiteljica informatike, </w:t>
            </w:r>
            <w:proofErr w:type="spellStart"/>
            <w:r>
              <w:rPr>
                <w:rFonts w:cs="Arial"/>
                <w:sz w:val="21"/>
                <w:szCs w:val="24"/>
              </w:rPr>
              <w:t>Chiara</w:t>
            </w:r>
            <w:proofErr w:type="spellEnd"/>
            <w:r>
              <w:rPr>
                <w:rFonts w:cs="Arial"/>
                <w:sz w:val="21"/>
                <w:szCs w:val="24"/>
              </w:rPr>
              <w:t xml:space="preserve"> </w:t>
            </w:r>
            <w:proofErr w:type="spellStart"/>
            <w:r>
              <w:rPr>
                <w:rFonts w:cs="Arial"/>
                <w:sz w:val="21"/>
                <w:szCs w:val="24"/>
              </w:rPr>
              <w:t>Kiršić</w:t>
            </w:r>
            <w:proofErr w:type="spellEnd"/>
            <w:r>
              <w:rPr>
                <w:rFonts w:cs="Arial"/>
                <w:sz w:val="21"/>
                <w:szCs w:val="24"/>
              </w:rPr>
              <w:t xml:space="preserve"> </w:t>
            </w:r>
            <w:proofErr w:type="spellStart"/>
            <w:r>
              <w:rPr>
                <w:rFonts w:cs="Arial"/>
                <w:sz w:val="21"/>
                <w:szCs w:val="24"/>
              </w:rPr>
              <w:t>Sgomba</w:t>
            </w:r>
            <w:proofErr w:type="spellEnd"/>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Način realizacije aktivnosti, programa i/ili projekta</w:t>
            </w:r>
          </w:p>
        </w:tc>
        <w:tc>
          <w:tcPr>
            <w:tcW w:w="7257"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sz w:val="24"/>
                <w:szCs w:val="24"/>
              </w:rPr>
            </w:pPr>
            <w:r>
              <w:rPr>
                <w:rFonts w:cs="Arial"/>
                <w:sz w:val="21"/>
                <w:szCs w:val="24"/>
              </w:rPr>
              <w:t>Nastava će se provoditi u učionici te će se kombinirati rad u skupinama te individualan rad.</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rPr>
              <w:t>Tijekom školske 2026./2027. godine prema tjednom zaduženju</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Način vrednovanja i korištenja rezultata vrednovanja</w:t>
            </w:r>
          </w:p>
        </w:tc>
        <w:tc>
          <w:tcPr>
            <w:tcW w:w="7257"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rPr>
              <w:t xml:space="preserve">Praćenje aktivnosti i angažmana učenika, analiza izrađenih zadataka, </w:t>
            </w:r>
            <w:proofErr w:type="spellStart"/>
            <w:r>
              <w:rPr>
                <w:rFonts w:cs="Arial"/>
                <w:sz w:val="21"/>
              </w:rPr>
              <w:t>samoprocjena</w:t>
            </w:r>
            <w:proofErr w:type="spellEnd"/>
            <w:r>
              <w:rPr>
                <w:rFonts w:cs="Arial"/>
                <w:sz w:val="21"/>
              </w:rPr>
              <w:t xml:space="preserve"> i vršnjačko vrednovanje</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Troškovnik</w:t>
            </w:r>
          </w:p>
        </w:tc>
        <w:tc>
          <w:tcPr>
            <w:tcW w:w="7257" w:type="dxa"/>
            <w:shd w:val="clear" w:color="auto" w:fill="F0F5F8"/>
            <w:tcMar>
              <w:top w:w="20" w:type="dxa"/>
              <w:left w:w="20" w:type="dxa"/>
              <w:bottom w:w="20" w:type="dxa"/>
              <w:right w:w="20" w:type="dxa"/>
            </w:tcMar>
            <w:vAlign w:val="center"/>
          </w:tcPr>
          <w:p w:rsidR="001F1A53" w:rsidRDefault="00004735" w:rsidP="0009681D">
            <w:pPr>
              <w:spacing w:after="60" w:line="247" w:lineRule="auto"/>
              <w:rPr>
                <w:rFonts w:cs="Arial"/>
              </w:rPr>
            </w:pPr>
            <w:r>
              <w:rPr>
                <w:rFonts w:cs="Arial"/>
                <w:sz w:val="21"/>
              </w:rPr>
              <w:t>Troškovi se financiraju u okviru projekta “Aktivni učenici - škola za znanje, vještine i zajednicu”.</w:t>
            </w:r>
          </w:p>
        </w:tc>
      </w:tr>
    </w:tbl>
    <w:p w:rsidR="001F1A53" w:rsidRPr="00950021" w:rsidRDefault="00365DB2" w:rsidP="00950021">
      <w:pPr>
        <w:pStyle w:val="Naslov3"/>
        <w:spacing w:before="220"/>
      </w:pPr>
      <w:bookmarkStart w:id="107" w:name="_Toc241832285"/>
      <w:r>
        <w:t>6.4.25. Školski digitalni medijski klub</w:t>
      </w:r>
      <w:bookmarkEnd w:id="107"/>
    </w:p>
    <w:tbl>
      <w:tblPr>
        <w:tblStyle w:val="BTable36"/>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600" w:firstRow="0" w:lastRow="0" w:firstColumn="0" w:lastColumn="0" w:noHBand="1" w:noVBand="1"/>
      </w:tblPr>
      <w:tblGrid>
        <w:gridCol w:w="2381"/>
        <w:gridCol w:w="7256"/>
      </w:tblGrid>
      <w:tr w:rsidR="001F1A53">
        <w:trPr>
          <w:cantSplit/>
          <w:tblHeader/>
          <w:jc w:val="center"/>
        </w:trPr>
        <w:tc>
          <w:tcPr>
            <w:tcW w:w="2381" w:type="dxa"/>
            <w:shd w:val="clear" w:color="auto" w:fill="244A65"/>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color w:val="FFFFFF"/>
                <w:sz w:val="21"/>
              </w:rPr>
              <w:t xml:space="preserve"> Aktivnost, program i/ili projekt </w:t>
            </w:r>
          </w:p>
        </w:tc>
        <w:tc>
          <w:tcPr>
            <w:tcW w:w="7257" w:type="dxa"/>
            <w:shd w:val="clear" w:color="auto" w:fill="244A65"/>
            <w:tcMar>
              <w:top w:w="20" w:type="dxa"/>
              <w:left w:w="20" w:type="dxa"/>
              <w:bottom w:w="20" w:type="dxa"/>
              <w:right w:w="20" w:type="dxa"/>
            </w:tcMar>
            <w:vAlign w:val="center"/>
          </w:tcPr>
          <w:p w:rsidR="001F1A53" w:rsidRDefault="00CA2C5B" w:rsidP="0009681D">
            <w:pPr>
              <w:spacing w:after="60" w:line="247" w:lineRule="auto"/>
              <w:rPr>
                <w:rFonts w:cs="Arial"/>
                <w:sz w:val="24"/>
                <w:szCs w:val="24"/>
              </w:rPr>
            </w:pPr>
            <w:r>
              <w:rPr>
                <w:rFonts w:cs="Arial"/>
                <w:b/>
                <w:color w:val="FFFFFF"/>
                <w:sz w:val="21"/>
                <w:szCs w:val="24"/>
              </w:rPr>
              <w:t>Školski digitalni medijski klub</w:t>
            </w:r>
          </w:p>
        </w:tc>
      </w:tr>
      <w:tr w:rsidR="001F1A53" w:rsidTr="00CA2C5B">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Ciljevi aktivnosti, programa i/ili projekta</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rPr>
              <w:t xml:space="preserve">Unaprjeđenje digitalne i medijske pismenosti kroz praktičan rad i istraživanje. Učenje snimanja, obrade zvuka i videa te izrade </w:t>
            </w:r>
            <w:proofErr w:type="spellStart"/>
            <w:r>
              <w:rPr>
                <w:rFonts w:cs="Arial"/>
                <w:sz w:val="21"/>
              </w:rPr>
              <w:t>vizuala</w:t>
            </w:r>
            <w:proofErr w:type="spellEnd"/>
            <w:r>
              <w:rPr>
                <w:rFonts w:cs="Arial"/>
                <w:sz w:val="21"/>
              </w:rPr>
              <w:t xml:space="preserve"> pomoću alata kao što su </w:t>
            </w:r>
            <w:proofErr w:type="spellStart"/>
            <w:r>
              <w:rPr>
                <w:rFonts w:cs="Arial"/>
                <w:sz w:val="21"/>
              </w:rPr>
              <w:t>Audacity</w:t>
            </w:r>
            <w:proofErr w:type="spellEnd"/>
            <w:r>
              <w:rPr>
                <w:rFonts w:cs="Arial"/>
                <w:sz w:val="21"/>
              </w:rPr>
              <w:t xml:space="preserve">, </w:t>
            </w:r>
            <w:proofErr w:type="spellStart"/>
            <w:r>
              <w:rPr>
                <w:rFonts w:cs="Arial"/>
                <w:sz w:val="21"/>
              </w:rPr>
              <w:t>CapCut</w:t>
            </w:r>
            <w:proofErr w:type="spellEnd"/>
            <w:r>
              <w:rPr>
                <w:rFonts w:cs="Arial"/>
                <w:sz w:val="21"/>
              </w:rPr>
              <w:t xml:space="preserve"> i </w:t>
            </w:r>
            <w:proofErr w:type="spellStart"/>
            <w:r>
              <w:rPr>
                <w:rFonts w:cs="Arial"/>
                <w:sz w:val="21"/>
              </w:rPr>
              <w:t>Canva</w:t>
            </w:r>
            <w:proofErr w:type="spellEnd"/>
            <w:r>
              <w:rPr>
                <w:rFonts w:cs="Arial"/>
                <w:sz w:val="21"/>
              </w:rPr>
              <w:t>. Poticanje suradnje, timskog rada i komunikacijskih vještina kroz zajedničko planiranje i stvaranje medijskih priloga. Poticanje kritičkog razmišljanja i odgovornog korištenja digitalnih tehnologija i informacija.</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Namjena aktivnosti, programa i/ili projekta</w:t>
            </w:r>
          </w:p>
        </w:tc>
        <w:tc>
          <w:tcPr>
            <w:tcW w:w="7257" w:type="dxa"/>
            <w:shd w:val="clear" w:color="auto" w:fill="FFFFFF"/>
            <w:tcMar>
              <w:top w:w="20" w:type="dxa"/>
              <w:left w:w="20" w:type="dxa"/>
              <w:bottom w:w="20" w:type="dxa"/>
              <w:right w:w="20" w:type="dxa"/>
            </w:tcMar>
            <w:vAlign w:val="center"/>
          </w:tcPr>
          <w:p w:rsidR="001F1A53" w:rsidRDefault="00175917" w:rsidP="0009681D">
            <w:pPr>
              <w:spacing w:after="60" w:line="247" w:lineRule="auto"/>
              <w:rPr>
                <w:rFonts w:cs="Arial"/>
              </w:rPr>
            </w:pPr>
            <w:r>
              <w:rPr>
                <w:rFonts w:cs="Arial"/>
                <w:sz w:val="21"/>
              </w:rPr>
              <w:t>Osposobljavanje učenika za samostalno i odgovorno korištenje digitalnih alata te stvaranje, obradu i predstavljanje vlastitih multimedijskih sadržaja.</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sz w:val="24"/>
                <w:szCs w:val="24"/>
              </w:rPr>
            </w:pPr>
            <w:r>
              <w:rPr>
                <w:rFonts w:cs="Arial"/>
                <w:sz w:val="21"/>
                <w:szCs w:val="24"/>
              </w:rPr>
              <w:t xml:space="preserve">Učiteljica informatike, Bernarda </w:t>
            </w:r>
            <w:proofErr w:type="spellStart"/>
            <w:r>
              <w:rPr>
                <w:rFonts w:cs="Arial"/>
                <w:sz w:val="21"/>
                <w:szCs w:val="24"/>
              </w:rPr>
              <w:t>Schwalba</w:t>
            </w:r>
            <w:proofErr w:type="spellEnd"/>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Način realizacije aktivnosti, programa i/ili projekta</w:t>
            </w:r>
          </w:p>
        </w:tc>
        <w:tc>
          <w:tcPr>
            <w:tcW w:w="7257"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sz w:val="24"/>
                <w:szCs w:val="24"/>
              </w:rPr>
            </w:pPr>
            <w:r>
              <w:rPr>
                <w:rFonts w:cs="Arial"/>
                <w:sz w:val="21"/>
                <w:szCs w:val="24"/>
              </w:rPr>
              <w:t>Nastava će se provoditi u učionici te će se kombinirati rad u skupinama te individualan rad.</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rPr>
              <w:t>Tijekom školske 2026./2027. godine prema tjednom zaduženju</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Način vrednovanja i korištenja rezultata vrednovanja</w:t>
            </w:r>
          </w:p>
        </w:tc>
        <w:tc>
          <w:tcPr>
            <w:tcW w:w="7257"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rPr>
              <w:t xml:space="preserve">Praćenje aktivnosti i angažmana učenika, analiza izrađenih zadataka, </w:t>
            </w:r>
            <w:proofErr w:type="spellStart"/>
            <w:r>
              <w:rPr>
                <w:rFonts w:cs="Arial"/>
                <w:sz w:val="21"/>
              </w:rPr>
              <w:t>samoprocjena</w:t>
            </w:r>
            <w:proofErr w:type="spellEnd"/>
            <w:r>
              <w:rPr>
                <w:rFonts w:cs="Arial"/>
                <w:sz w:val="21"/>
              </w:rPr>
              <w:t xml:space="preserve"> i vršnjačko vrednovanje</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Troškovnik</w:t>
            </w:r>
          </w:p>
        </w:tc>
        <w:tc>
          <w:tcPr>
            <w:tcW w:w="7257" w:type="dxa"/>
            <w:shd w:val="clear" w:color="auto" w:fill="F0F5F8"/>
            <w:tcMar>
              <w:top w:w="20" w:type="dxa"/>
              <w:left w:w="20" w:type="dxa"/>
              <w:bottom w:w="20" w:type="dxa"/>
              <w:right w:w="20" w:type="dxa"/>
            </w:tcMar>
            <w:vAlign w:val="center"/>
          </w:tcPr>
          <w:p w:rsidR="001F1A53" w:rsidRDefault="00004735" w:rsidP="0009681D">
            <w:pPr>
              <w:spacing w:after="60" w:line="247" w:lineRule="auto"/>
              <w:rPr>
                <w:rFonts w:cs="Arial"/>
              </w:rPr>
            </w:pPr>
            <w:r>
              <w:rPr>
                <w:rFonts w:cs="Arial"/>
                <w:sz w:val="21"/>
              </w:rPr>
              <w:t>Troškovi se financiraju u okviru projekta “Aktivni učenici - škola za znanje, vještine i zajednicu”.</w:t>
            </w:r>
          </w:p>
        </w:tc>
      </w:tr>
    </w:tbl>
    <w:p w:rsidR="001F1A53" w:rsidRPr="00950021" w:rsidRDefault="00365DB2" w:rsidP="00950021">
      <w:pPr>
        <w:pStyle w:val="Naslov3"/>
        <w:spacing w:before="220"/>
      </w:pPr>
      <w:bookmarkStart w:id="108" w:name="_Toc241832286"/>
      <w:r>
        <w:t>6.4.26. Studio dobrih djela</w:t>
      </w:r>
      <w:bookmarkEnd w:id="108"/>
    </w:p>
    <w:tbl>
      <w:tblPr>
        <w:tblStyle w:val="BTable3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600" w:firstRow="0" w:lastRow="0" w:firstColumn="0" w:lastColumn="0" w:noHBand="1" w:noVBand="1"/>
      </w:tblPr>
      <w:tblGrid>
        <w:gridCol w:w="2381"/>
        <w:gridCol w:w="7256"/>
      </w:tblGrid>
      <w:tr w:rsidR="001F1A53">
        <w:trPr>
          <w:cantSplit/>
          <w:tblHeader/>
          <w:jc w:val="center"/>
        </w:trPr>
        <w:tc>
          <w:tcPr>
            <w:tcW w:w="2381" w:type="dxa"/>
            <w:shd w:val="clear" w:color="auto" w:fill="244A65"/>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color w:val="FFFFFF"/>
                <w:sz w:val="21"/>
              </w:rPr>
              <w:t xml:space="preserve"> Aktivnost, program i/ili projekt </w:t>
            </w:r>
          </w:p>
        </w:tc>
        <w:tc>
          <w:tcPr>
            <w:tcW w:w="7257" w:type="dxa"/>
            <w:shd w:val="clear" w:color="auto" w:fill="244A65"/>
            <w:tcMar>
              <w:top w:w="20" w:type="dxa"/>
              <w:left w:w="20" w:type="dxa"/>
              <w:bottom w:w="20" w:type="dxa"/>
              <w:right w:w="20" w:type="dxa"/>
            </w:tcMar>
            <w:vAlign w:val="center"/>
          </w:tcPr>
          <w:p w:rsidR="001F1A53" w:rsidRDefault="00F320D3" w:rsidP="0009681D">
            <w:pPr>
              <w:spacing w:after="60" w:line="247" w:lineRule="auto"/>
              <w:rPr>
                <w:rFonts w:cs="Arial"/>
                <w:sz w:val="24"/>
                <w:szCs w:val="24"/>
              </w:rPr>
            </w:pPr>
            <w:r>
              <w:rPr>
                <w:rFonts w:cs="Arial"/>
                <w:b/>
                <w:color w:val="FFFFFF"/>
                <w:sz w:val="21"/>
                <w:szCs w:val="24"/>
              </w:rPr>
              <w:t>Studio dobrih djela</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Ciljevi aktivnosti, programa i/ili projekta</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szCs w:val="18"/>
              </w:rPr>
              <w:t>Izgrađivati kršćansku solidarnost i ljubav prema bližnjima. Razumjeti odgovornost kršćana u različitim oblicima angažiranja i pružanju materijalne pomoći onima kojima je to najpotrebnije. Razvijati kreativne i poduzetničke vještine. Razvijati odgovornost i voditi jasnu evidenciju troškova i dobiti.</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Namjena aktivnosti, programa i/ili projekta</w:t>
            </w:r>
          </w:p>
        </w:tc>
        <w:tc>
          <w:tcPr>
            <w:tcW w:w="7257"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szCs w:val="18"/>
              </w:rPr>
              <w:t xml:space="preserve">Učenicima 4.-8. </w:t>
            </w:r>
            <w:proofErr w:type="spellStart"/>
            <w:r>
              <w:rPr>
                <w:rFonts w:cs="Arial"/>
                <w:sz w:val="21"/>
                <w:szCs w:val="18"/>
              </w:rPr>
              <w:t>raz</w:t>
            </w:r>
            <w:proofErr w:type="spellEnd"/>
            <w:r>
              <w:rPr>
                <w:rFonts w:cs="Arial"/>
                <w:sz w:val="21"/>
                <w:szCs w:val="18"/>
              </w:rPr>
              <w:t xml:space="preserve"> koji će aktivno sudjelovati u planiranju i provedbi humanitarnih akcija; izrađivati prigodne dekoracija (božićne, uskrsne, tematske); sudjelovati u dizajnu i tisku majica i šalica s porukama iz Evanđelja, porukama vjere, nade i ljubavi</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sz w:val="24"/>
                <w:szCs w:val="24"/>
              </w:rPr>
            </w:pPr>
            <w:r>
              <w:rPr>
                <w:rFonts w:cs="Arial"/>
                <w:sz w:val="21"/>
                <w:szCs w:val="18"/>
              </w:rPr>
              <w:t>Anamarija Borić, vjeroučiteljica</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Način realizacije aktivnosti, programa i/ili projekta</w:t>
            </w:r>
          </w:p>
        </w:tc>
        <w:tc>
          <w:tcPr>
            <w:tcW w:w="7257" w:type="dxa"/>
            <w:shd w:val="clear" w:color="auto" w:fill="FFFFFF"/>
            <w:tcMar>
              <w:top w:w="20" w:type="dxa"/>
              <w:left w:w="20" w:type="dxa"/>
              <w:bottom w:w="20" w:type="dxa"/>
              <w:right w:w="20" w:type="dxa"/>
            </w:tcMar>
            <w:vAlign w:val="center"/>
          </w:tcPr>
          <w:p w:rsidR="001F1A53" w:rsidRDefault="00175917" w:rsidP="0009681D">
            <w:pPr>
              <w:spacing w:after="60" w:line="247" w:lineRule="auto"/>
              <w:rPr>
                <w:rFonts w:cs="Arial"/>
                <w:sz w:val="18"/>
                <w:szCs w:val="18"/>
              </w:rPr>
            </w:pPr>
            <w:r>
              <w:rPr>
                <w:rFonts w:cs="Arial"/>
                <w:sz w:val="21"/>
                <w:szCs w:val="18"/>
              </w:rPr>
              <w:t>Kroz radionice i timski rad. Aktivnosti obuhvaćaju upoznavanje s djelima milosrđa, primjerima svetaca i socijalnim naukom Crkve te izradu prigodnih i uporabnih predmeta s kršćanskim porukama. Učenici će sudjelovati u organizaciji i promociji humanitarnih izložbi.</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sz w:val="18"/>
                <w:szCs w:val="18"/>
              </w:rPr>
            </w:pPr>
            <w:r>
              <w:rPr>
                <w:rFonts w:cs="Arial"/>
                <w:sz w:val="21"/>
                <w:szCs w:val="18"/>
              </w:rPr>
              <w:t>Tijekom školske 2026./2027. godine prema tjednom zaduženju</w:t>
            </w:r>
          </w:p>
        </w:tc>
      </w:tr>
      <w:tr w:rsidR="001F1A53">
        <w:trPr>
          <w:cantSplit/>
          <w:jc w:val="center"/>
        </w:trPr>
        <w:tc>
          <w:tcPr>
            <w:tcW w:w="2381"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Način vrednovanja i korištenja rezultata vrednovanja</w:t>
            </w:r>
          </w:p>
        </w:tc>
        <w:tc>
          <w:tcPr>
            <w:tcW w:w="7257" w:type="dxa"/>
            <w:shd w:val="clear" w:color="auto" w:fill="FFFFFF"/>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sz w:val="21"/>
                <w:szCs w:val="18"/>
              </w:rPr>
              <w:t>Kontinuirano praćenje interesa i odgovornosti kod učenika.</w:t>
            </w:r>
          </w:p>
        </w:tc>
      </w:tr>
      <w:tr w:rsidR="001F1A53">
        <w:trPr>
          <w:cantSplit/>
          <w:jc w:val="center"/>
        </w:trPr>
        <w:tc>
          <w:tcPr>
            <w:tcW w:w="2381" w:type="dxa"/>
            <w:shd w:val="clear" w:color="auto" w:fill="F0F5F8"/>
            <w:tcMar>
              <w:top w:w="20" w:type="dxa"/>
              <w:left w:w="20" w:type="dxa"/>
              <w:bottom w:w="20" w:type="dxa"/>
              <w:right w:w="20" w:type="dxa"/>
            </w:tcMar>
            <w:vAlign w:val="center"/>
          </w:tcPr>
          <w:p w:rsidR="001F1A53" w:rsidRDefault="00F320D3" w:rsidP="0009681D">
            <w:pPr>
              <w:spacing w:after="60" w:line="247" w:lineRule="auto"/>
              <w:rPr>
                <w:rFonts w:cs="Arial"/>
              </w:rPr>
            </w:pPr>
            <w:r>
              <w:rPr>
                <w:rFonts w:cs="Arial"/>
                <w:b/>
                <w:sz w:val="21"/>
              </w:rPr>
              <w:t>Troškovnik</w:t>
            </w:r>
          </w:p>
        </w:tc>
        <w:tc>
          <w:tcPr>
            <w:tcW w:w="7257" w:type="dxa"/>
            <w:shd w:val="clear" w:color="auto" w:fill="F0F5F8"/>
            <w:tcMar>
              <w:top w:w="20" w:type="dxa"/>
              <w:left w:w="20" w:type="dxa"/>
              <w:bottom w:w="20" w:type="dxa"/>
              <w:right w:w="20" w:type="dxa"/>
            </w:tcMar>
            <w:vAlign w:val="center"/>
          </w:tcPr>
          <w:p w:rsidR="001F1A53" w:rsidRDefault="00004735" w:rsidP="0009681D">
            <w:pPr>
              <w:spacing w:after="60" w:line="247" w:lineRule="auto"/>
              <w:rPr>
                <w:rFonts w:cs="Arial"/>
              </w:rPr>
            </w:pPr>
            <w:r>
              <w:rPr>
                <w:rFonts w:cs="Arial"/>
                <w:sz w:val="21"/>
                <w:szCs w:val="18"/>
              </w:rPr>
              <w:t>Troškovi se financiraju u okviru projekta “Aktivni učenici - škola za znanje, vještine i zajednicu”.</w:t>
            </w:r>
          </w:p>
        </w:tc>
      </w:tr>
    </w:tbl>
    <w:p w:rsidR="001F1A53" w:rsidRPr="00950021" w:rsidRDefault="00F320D3" w:rsidP="00950021">
      <w:pPr>
        <w:pStyle w:val="Naslov3"/>
        <w:spacing w:before="220"/>
      </w:pPr>
      <w:bookmarkStart w:id="109" w:name="_Toc241832287"/>
      <w:r>
        <w:t>6.4.27. Digitalno izražavanje i AI slikovnice</w:t>
      </w:r>
      <w:bookmarkEnd w:id="109"/>
    </w:p>
    <w:tbl>
      <w:tblPr>
        <w:tblStyle w:val="BTable3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600" w:firstRow="0" w:lastRow="0" w:firstColumn="0" w:lastColumn="0" w:noHBand="1" w:noVBand="1"/>
      </w:tblPr>
      <w:tblGrid>
        <w:gridCol w:w="2381"/>
        <w:gridCol w:w="7256"/>
      </w:tblGrid>
      <w:tr w:rsidR="001F1A53" w:rsidRPr="00175917" w:rsidTr="0009681D">
        <w:trPr>
          <w:cantSplit/>
          <w:tblHeader/>
          <w:jc w:val="center"/>
        </w:trPr>
        <w:tc>
          <w:tcPr>
            <w:tcW w:w="2381" w:type="dxa"/>
            <w:shd w:val="clear" w:color="auto" w:fill="244A65"/>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color w:val="FFFFFF"/>
                <w:sz w:val="21"/>
                <w:szCs w:val="18"/>
              </w:rPr>
              <w:t xml:space="preserve"> Aktivnost, program i/ili projekt </w:t>
            </w:r>
          </w:p>
        </w:tc>
        <w:tc>
          <w:tcPr>
            <w:tcW w:w="7257" w:type="dxa"/>
            <w:shd w:val="clear" w:color="auto" w:fill="244A65"/>
            <w:tcMar>
              <w:top w:w="20" w:type="dxa"/>
              <w:left w:w="20" w:type="dxa"/>
              <w:bottom w:w="20" w:type="dxa"/>
              <w:right w:w="20" w:type="dxa"/>
            </w:tcMar>
            <w:vAlign w:val="center"/>
          </w:tcPr>
          <w:p w:rsidR="001F1A53" w:rsidRPr="00175917" w:rsidRDefault="00B007B1" w:rsidP="0009681D">
            <w:pPr>
              <w:spacing w:after="60" w:line="247" w:lineRule="auto"/>
              <w:rPr>
                <w:sz w:val="18"/>
                <w:szCs w:val="18"/>
              </w:rPr>
            </w:pPr>
            <w:r>
              <w:rPr>
                <w:b/>
                <w:color w:val="FFFFFF"/>
                <w:sz w:val="21"/>
                <w:szCs w:val="18"/>
              </w:rPr>
              <w:t>Digitalno izražavanje i AI slikovnice</w:t>
            </w:r>
          </w:p>
        </w:tc>
      </w:tr>
      <w:tr w:rsidR="001F1A53" w:rsidRPr="00175917" w:rsidTr="0009681D">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Ciljevi aktivnosti, programa i/ili projekta</w:t>
            </w:r>
          </w:p>
        </w:tc>
        <w:tc>
          <w:tcPr>
            <w:tcW w:w="7257"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Razvijati kreativno izražavanje, digitalnu pismenost i sposobnost učenika za stvaranje vlastitih digitalnih sadržaja kroz pisanje, ilustriranje i oblikovanje slikovnica uz primjenu suvremenih digitalnih alata i umjetne inteligencije.</w:t>
            </w:r>
          </w:p>
          <w:p w:rsidR="001F1A53" w:rsidRPr="00175917" w:rsidRDefault="00F320D3" w:rsidP="0009681D">
            <w:pPr>
              <w:spacing w:after="60" w:line="247" w:lineRule="auto"/>
              <w:rPr>
                <w:sz w:val="18"/>
                <w:szCs w:val="18"/>
              </w:rPr>
            </w:pPr>
            <w:r>
              <w:rPr>
                <w:sz w:val="21"/>
                <w:szCs w:val="18"/>
              </w:rPr>
              <w:t>Razvijati sposobnost osmišljavanja priče, oblikovanja likova i vizualnog identiteta, povezivanja teksta i slike te primjene osnovnih načela grafičkog dizajna. Učenike upoznati s mogućnostima i odgovornim korištenjem alata umjetne inteligencije u kreativnom procesu, uz razvijanje kritičkog odnosa prema sadržajima koje stvaraju digitalni alati.</w:t>
            </w:r>
          </w:p>
          <w:p w:rsidR="001F1A53" w:rsidRDefault="00F320D3" w:rsidP="0009681D">
            <w:pPr>
              <w:spacing w:after="60" w:line="247" w:lineRule="auto"/>
              <w:rPr>
                <w:sz w:val="18"/>
                <w:szCs w:val="18"/>
              </w:rPr>
            </w:pPr>
            <w:r>
              <w:rPr>
                <w:sz w:val="21"/>
                <w:szCs w:val="18"/>
              </w:rPr>
              <w:t>Poticati kreativnost, maštu, samostalnost, komunikacijske vještine i sposobnost prezentiranja vlastitog rada.</w:t>
            </w:r>
          </w:p>
        </w:tc>
      </w:tr>
      <w:tr w:rsidR="001F1A53" w:rsidRPr="00175917" w:rsidTr="0009681D">
        <w:trPr>
          <w:cantSplit/>
          <w:jc w:val="center"/>
        </w:trPr>
        <w:tc>
          <w:tcPr>
            <w:tcW w:w="2381"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Namjena aktivnosti, programa i/ili projekta</w:t>
            </w:r>
          </w:p>
        </w:tc>
        <w:tc>
          <w:tcPr>
            <w:tcW w:w="7257" w:type="dxa"/>
            <w:shd w:val="clear" w:color="auto" w:fill="FFFFFF"/>
            <w:tcMar>
              <w:top w:w="20" w:type="dxa"/>
              <w:left w:w="20" w:type="dxa"/>
              <w:bottom w:w="20" w:type="dxa"/>
              <w:right w:w="20" w:type="dxa"/>
            </w:tcMar>
            <w:vAlign w:val="center"/>
          </w:tcPr>
          <w:p w:rsidR="001F1A53" w:rsidRPr="00175917" w:rsidRDefault="00175917" w:rsidP="0009681D">
            <w:pPr>
              <w:spacing w:after="60" w:line="247" w:lineRule="auto"/>
              <w:rPr>
                <w:sz w:val="18"/>
                <w:szCs w:val="18"/>
              </w:rPr>
            </w:pPr>
            <w:r>
              <w:rPr>
                <w:sz w:val="21"/>
                <w:szCs w:val="18"/>
              </w:rPr>
              <w:t>Poticanje kreativnog i odgovornog korištenja digitalnih tehnologija i umjetne inteligencije kroz stvaranje vlastitih digitalnih sadržaja te povezivanje pisane riječi, ilustracije i grafičkog oblikovanja.</w:t>
            </w:r>
          </w:p>
        </w:tc>
      </w:tr>
      <w:tr w:rsidR="001F1A53" w:rsidRPr="00175917" w:rsidTr="0009681D">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 Učiteljica fizike Laura </w:t>
            </w:r>
            <w:proofErr w:type="spellStart"/>
            <w:r>
              <w:rPr>
                <w:sz w:val="21"/>
                <w:szCs w:val="18"/>
              </w:rPr>
              <w:t>Sutlović</w:t>
            </w:r>
            <w:proofErr w:type="spellEnd"/>
          </w:p>
        </w:tc>
      </w:tr>
      <w:tr w:rsidR="001F1A53" w:rsidRPr="00175917" w:rsidTr="0009681D">
        <w:trPr>
          <w:cantSplit/>
          <w:jc w:val="center"/>
        </w:trPr>
        <w:tc>
          <w:tcPr>
            <w:tcW w:w="2381"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Način realizacije aktivnosti, programa i/ili projekta</w:t>
            </w:r>
          </w:p>
        </w:tc>
        <w:tc>
          <w:tcPr>
            <w:tcW w:w="7257"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Aktivnost će se realizirati kroz radionice, praktične zadatke, individualni i suradnički rad te projektni rad. Učenici će osmisliti i napisati priču, izraditi ilustracije pomoću digitalnih alata i grafičkih tableta, koristiti odabrane AI alate za razvoj i doradu sadržaja te oblikovati konačnu slikovnicu. </w:t>
            </w:r>
          </w:p>
        </w:tc>
      </w:tr>
      <w:tr w:rsidR="001F1A53" w:rsidRPr="00175917" w:rsidTr="0009681D">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proofErr w:type="spellStart"/>
            <w:r>
              <w:rPr>
                <w:b/>
                <w:sz w:val="21"/>
                <w:szCs w:val="18"/>
              </w:rPr>
              <w:t>Vremenik</w:t>
            </w:r>
            <w:proofErr w:type="spellEnd"/>
            <w:r>
              <w:rPr>
                <w:b/>
                <w:sz w:val="21"/>
                <w:szCs w:val="18"/>
              </w:rPr>
              <w:t xml:space="preserve"> aktivnosti, programa i/ili projekta</w:t>
            </w:r>
          </w:p>
        </w:tc>
        <w:tc>
          <w:tcPr>
            <w:tcW w:w="7257"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Tijekom školske 2026./2027. godine prema tjednom zaduženju</w:t>
            </w:r>
          </w:p>
        </w:tc>
      </w:tr>
      <w:tr w:rsidR="001F1A53" w:rsidRPr="00175917" w:rsidTr="0009681D">
        <w:trPr>
          <w:cantSplit/>
          <w:jc w:val="center"/>
        </w:trPr>
        <w:tc>
          <w:tcPr>
            <w:tcW w:w="2381"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Način vrednovanja i korištenja rezultata vrednovanja</w:t>
            </w:r>
          </w:p>
        </w:tc>
        <w:tc>
          <w:tcPr>
            <w:tcW w:w="7257"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Učenikov rad pratit će se kontinuirano tijekom svih faza nastanka slikovnice – od početne ideje i pisanja teksta do izrade ilustracija i konačnog grafičkog oblikovanja. Vrednovat će se kreativnost, samostalnost, primjena digitalnih alata, kvaliteta i originalnost sadržaja te sposobnost učenika da predstavi vlastiti rad. </w:t>
            </w:r>
          </w:p>
        </w:tc>
      </w:tr>
      <w:tr w:rsidR="001F1A53" w:rsidRPr="00175917" w:rsidTr="0009681D">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Troškovnik</w:t>
            </w:r>
          </w:p>
        </w:tc>
        <w:tc>
          <w:tcPr>
            <w:tcW w:w="7257" w:type="dxa"/>
            <w:shd w:val="clear" w:color="auto" w:fill="F0F5F8"/>
            <w:tcMar>
              <w:top w:w="20" w:type="dxa"/>
              <w:left w:w="20" w:type="dxa"/>
              <w:bottom w:w="20" w:type="dxa"/>
              <w:right w:w="20" w:type="dxa"/>
            </w:tcMar>
            <w:vAlign w:val="center"/>
          </w:tcPr>
          <w:p w:rsidR="001F1A53" w:rsidRPr="00175917" w:rsidRDefault="00004735" w:rsidP="0009681D">
            <w:pPr>
              <w:spacing w:after="60" w:line="247" w:lineRule="auto"/>
              <w:rPr>
                <w:sz w:val="18"/>
                <w:szCs w:val="18"/>
              </w:rPr>
            </w:pPr>
            <w:r>
              <w:rPr>
                <w:sz w:val="21"/>
                <w:szCs w:val="18"/>
              </w:rPr>
              <w:t>Troškovi se financiraju u okviru projekta “Aktivni učenici - škola za znanje, vještine i zajednicu”.</w:t>
            </w:r>
          </w:p>
        </w:tc>
      </w:tr>
    </w:tbl>
    <w:p w:rsidR="001F1A53" w:rsidRPr="00365DB2" w:rsidRDefault="00F320D3" w:rsidP="00F33C18">
      <w:pPr>
        <w:pStyle w:val="Naslov3"/>
        <w:spacing w:before="220"/>
      </w:pPr>
      <w:bookmarkStart w:id="110" w:name="_Toc241832288"/>
      <w:r>
        <w:t>6.4.28. Programiranje i 3D modeliranje</w:t>
      </w:r>
      <w:bookmarkEnd w:id="110"/>
    </w:p>
    <w:tbl>
      <w:tblPr>
        <w:tblStyle w:val="BTable3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600" w:firstRow="0" w:lastRow="0" w:firstColumn="0" w:lastColumn="0" w:noHBand="1" w:noVBand="1"/>
      </w:tblPr>
      <w:tblGrid>
        <w:gridCol w:w="2381"/>
        <w:gridCol w:w="7256"/>
      </w:tblGrid>
      <w:tr w:rsidR="001F1A53" w:rsidRPr="00175917" w:rsidTr="00B007B1">
        <w:trPr>
          <w:cantSplit/>
          <w:tblHeader/>
          <w:jc w:val="center"/>
        </w:trPr>
        <w:tc>
          <w:tcPr>
            <w:tcW w:w="2381" w:type="dxa"/>
            <w:shd w:val="clear" w:color="auto" w:fill="244A65"/>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color w:val="FFFFFF"/>
                <w:sz w:val="21"/>
                <w:szCs w:val="18"/>
              </w:rPr>
              <w:t xml:space="preserve"> Aktivnost, program i/ili projekt </w:t>
            </w:r>
          </w:p>
        </w:tc>
        <w:tc>
          <w:tcPr>
            <w:tcW w:w="7257" w:type="dxa"/>
            <w:shd w:val="clear" w:color="auto" w:fill="244A65"/>
            <w:tcMar>
              <w:top w:w="20" w:type="dxa"/>
              <w:left w:w="20" w:type="dxa"/>
              <w:bottom w:w="20" w:type="dxa"/>
              <w:right w:w="20" w:type="dxa"/>
            </w:tcMar>
            <w:vAlign w:val="center"/>
          </w:tcPr>
          <w:p w:rsidR="001F1A53" w:rsidRPr="00175917" w:rsidRDefault="00B007B1" w:rsidP="0009681D">
            <w:pPr>
              <w:spacing w:after="60" w:line="247" w:lineRule="auto"/>
              <w:rPr>
                <w:sz w:val="18"/>
                <w:szCs w:val="18"/>
              </w:rPr>
            </w:pPr>
            <w:r>
              <w:rPr>
                <w:b/>
                <w:color w:val="FFFFFF"/>
                <w:sz w:val="21"/>
                <w:szCs w:val="18"/>
              </w:rPr>
              <w:t>Programiranje i 3D modeliranje</w:t>
            </w:r>
          </w:p>
        </w:tc>
      </w:tr>
      <w:tr w:rsidR="001F1A53" w:rsidRPr="00175917" w:rsidTr="00B007B1">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Ciljevi aktivnosti, programa i/ili projekta</w:t>
            </w:r>
          </w:p>
        </w:tc>
        <w:tc>
          <w:tcPr>
            <w:tcW w:w="7257"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Razvijati digitalne, informatičke, tehničke i matematičke kompetencije učenika kroz praktičan rad s </w:t>
            </w:r>
            <w:proofErr w:type="spellStart"/>
            <w:r>
              <w:rPr>
                <w:sz w:val="21"/>
                <w:szCs w:val="18"/>
              </w:rPr>
              <w:t>micro:bit</w:t>
            </w:r>
            <w:proofErr w:type="spellEnd"/>
            <w:r>
              <w:rPr>
                <w:sz w:val="21"/>
                <w:szCs w:val="18"/>
              </w:rPr>
              <w:t xml:space="preserve"> uređajima, robotskim sustavima i tehnologijom 3D modeliranja i ispisa. Razvijati logičko i algoritamsko razmišljanje, sposobnost rješavanja problema, prostornu percepciju, kreativnost i samostalnost u radu.</w:t>
            </w:r>
          </w:p>
          <w:p w:rsidR="001F1A53" w:rsidRDefault="00F320D3" w:rsidP="0009681D">
            <w:pPr>
              <w:spacing w:after="60" w:line="247" w:lineRule="auto"/>
              <w:rPr>
                <w:sz w:val="18"/>
                <w:szCs w:val="18"/>
              </w:rPr>
            </w:pPr>
            <w:r>
              <w:rPr>
                <w:sz w:val="21"/>
                <w:szCs w:val="18"/>
              </w:rPr>
              <w:t>Učenike poticati na osmišljavanje, izradu i testiranje vlastitih digitalnih i fizičkih rješenja te povezivanje znanja iz programiranja, matematike, fizike, informatike i tehničke kulture sa situacijama iz svakodnevnog života. Razvijati sposobnost rada prema uputama, ali i samostalnog istraživanja, uočavanja pogrešaka i pronalaženja različitih rješenja problema.</w:t>
            </w:r>
          </w:p>
        </w:tc>
      </w:tr>
      <w:tr w:rsidR="001F1A53" w:rsidRPr="00175917" w:rsidTr="00B007B1">
        <w:trPr>
          <w:cantSplit/>
          <w:jc w:val="center"/>
        </w:trPr>
        <w:tc>
          <w:tcPr>
            <w:tcW w:w="2381"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Namjena aktivnosti, programa i/ili projekta</w:t>
            </w:r>
          </w:p>
        </w:tc>
        <w:tc>
          <w:tcPr>
            <w:tcW w:w="7257" w:type="dxa"/>
            <w:shd w:val="clear" w:color="auto" w:fill="FFFFFF"/>
            <w:tcMar>
              <w:top w:w="20" w:type="dxa"/>
              <w:left w:w="20" w:type="dxa"/>
              <w:bottom w:w="20" w:type="dxa"/>
              <w:right w:w="20" w:type="dxa"/>
            </w:tcMar>
            <w:vAlign w:val="center"/>
          </w:tcPr>
          <w:p w:rsidR="00CA2C5B" w:rsidRDefault="00F320D3" w:rsidP="0009681D">
            <w:pPr>
              <w:spacing w:after="60" w:line="247" w:lineRule="auto"/>
              <w:rPr>
                <w:sz w:val="18"/>
                <w:szCs w:val="18"/>
              </w:rPr>
            </w:pPr>
            <w:r>
              <w:rPr>
                <w:sz w:val="21"/>
                <w:szCs w:val="18"/>
              </w:rPr>
              <w:t xml:space="preserve">Aktivnost je namijenjena učenicima zainteresiranima za programiranje, robotiku, 3D modeliranje i nove tehnologije, s naglaskom na učenje kroz praktičan rad i izradu vlastitih projekata. Učenici će kroz rad s </w:t>
            </w:r>
            <w:proofErr w:type="spellStart"/>
            <w:r>
              <w:rPr>
                <w:sz w:val="21"/>
                <w:szCs w:val="18"/>
              </w:rPr>
              <w:t>micro:bit</w:t>
            </w:r>
            <w:proofErr w:type="spellEnd"/>
            <w:r>
              <w:rPr>
                <w:sz w:val="21"/>
                <w:szCs w:val="18"/>
              </w:rPr>
              <w:t xml:space="preserve"> uređajima i robotskim sustavima upoznati osnove programiranja i primjene senzora, dok će u području 3D modeliranja izrađivati i ispisivati vlastite modele. Kroz aktivnosti učenici će razvijati sposobnost primjene stečenih znanja u rješavanju konkretnih problema i izradi funkcionalnih proizvoda.</w:t>
            </w:r>
          </w:p>
        </w:tc>
      </w:tr>
      <w:tr w:rsidR="001F1A53" w:rsidRPr="00175917" w:rsidTr="00B007B1">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 Učiteljica fizike Laura </w:t>
            </w:r>
            <w:proofErr w:type="spellStart"/>
            <w:r>
              <w:rPr>
                <w:sz w:val="21"/>
                <w:szCs w:val="18"/>
              </w:rPr>
              <w:t>Sutlović</w:t>
            </w:r>
            <w:proofErr w:type="spellEnd"/>
          </w:p>
        </w:tc>
      </w:tr>
      <w:tr w:rsidR="001F1A53" w:rsidRPr="00175917" w:rsidTr="00B007B1">
        <w:trPr>
          <w:cantSplit/>
          <w:jc w:val="center"/>
        </w:trPr>
        <w:tc>
          <w:tcPr>
            <w:tcW w:w="2381"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Način realizacije aktivnosti, programa i/ili projekta</w:t>
            </w:r>
          </w:p>
        </w:tc>
        <w:tc>
          <w:tcPr>
            <w:tcW w:w="7257"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Aktivnost će se realizirati kroz praktične i projektne zadatke, individualni i suradnički rad učenika te radionički oblik rada. Učenici će izrađivati jednostavne programe za </w:t>
            </w:r>
            <w:proofErr w:type="spellStart"/>
            <w:r>
              <w:rPr>
                <w:sz w:val="21"/>
                <w:szCs w:val="18"/>
              </w:rPr>
              <w:t>micro:bit</w:t>
            </w:r>
            <w:proofErr w:type="spellEnd"/>
            <w:r>
              <w:rPr>
                <w:sz w:val="21"/>
                <w:szCs w:val="18"/>
              </w:rPr>
              <w:t xml:space="preserve"> i robotske sustave, koristiti senzore, izrađivati 3D modele te ih pripremati i ispisivati na 3D printeru. </w:t>
            </w:r>
          </w:p>
        </w:tc>
      </w:tr>
      <w:tr w:rsidR="001F1A53" w:rsidRPr="00175917" w:rsidTr="00B007B1">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proofErr w:type="spellStart"/>
            <w:r>
              <w:rPr>
                <w:b/>
                <w:sz w:val="21"/>
                <w:szCs w:val="18"/>
              </w:rPr>
              <w:t>Vremenik</w:t>
            </w:r>
            <w:proofErr w:type="spellEnd"/>
            <w:r>
              <w:rPr>
                <w:b/>
                <w:sz w:val="21"/>
                <w:szCs w:val="18"/>
              </w:rPr>
              <w:t xml:space="preserve"> aktivnosti, programa i/ili projekta</w:t>
            </w:r>
          </w:p>
        </w:tc>
        <w:tc>
          <w:tcPr>
            <w:tcW w:w="7257"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Tijekom školske 2026./2027. godine prema tjednom zaduženju</w:t>
            </w:r>
          </w:p>
        </w:tc>
      </w:tr>
      <w:tr w:rsidR="001F1A53" w:rsidRPr="00175917" w:rsidTr="00B007B1">
        <w:trPr>
          <w:cantSplit/>
          <w:jc w:val="center"/>
        </w:trPr>
        <w:tc>
          <w:tcPr>
            <w:tcW w:w="2381"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Način vrednovanja i korištenja rezultata vrednovanja</w:t>
            </w:r>
          </w:p>
        </w:tc>
        <w:tc>
          <w:tcPr>
            <w:tcW w:w="7257" w:type="dxa"/>
            <w:shd w:val="clear" w:color="auto" w:fill="FFFFFF"/>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sz w:val="21"/>
                <w:szCs w:val="18"/>
              </w:rPr>
              <w:t xml:space="preserve">Napredak učenika pratit će se kontinuiranim praćenjem rada, aktivnosti i interesa učenika, kvalitete izrađenih programskih i 3D rješenja te sposobnosti samostalnog rješavanja problema. </w:t>
            </w:r>
          </w:p>
        </w:tc>
      </w:tr>
      <w:tr w:rsidR="001F1A53" w:rsidRPr="00175917" w:rsidTr="00B007B1">
        <w:trPr>
          <w:cantSplit/>
          <w:jc w:val="center"/>
        </w:trPr>
        <w:tc>
          <w:tcPr>
            <w:tcW w:w="2381" w:type="dxa"/>
            <w:shd w:val="clear" w:color="auto" w:fill="F0F5F8"/>
            <w:tcMar>
              <w:top w:w="20" w:type="dxa"/>
              <w:left w:w="20" w:type="dxa"/>
              <w:bottom w:w="20" w:type="dxa"/>
              <w:right w:w="20" w:type="dxa"/>
            </w:tcMar>
            <w:vAlign w:val="center"/>
          </w:tcPr>
          <w:p w:rsidR="001F1A53" w:rsidRPr="00175917" w:rsidRDefault="00F320D3" w:rsidP="0009681D">
            <w:pPr>
              <w:spacing w:after="60" w:line="247" w:lineRule="auto"/>
              <w:rPr>
                <w:sz w:val="18"/>
                <w:szCs w:val="18"/>
              </w:rPr>
            </w:pPr>
            <w:r>
              <w:rPr>
                <w:b/>
                <w:sz w:val="21"/>
                <w:szCs w:val="18"/>
              </w:rPr>
              <w:t>Troškovnik</w:t>
            </w:r>
          </w:p>
        </w:tc>
        <w:tc>
          <w:tcPr>
            <w:tcW w:w="7257" w:type="dxa"/>
            <w:shd w:val="clear" w:color="auto" w:fill="F0F5F8"/>
            <w:tcMar>
              <w:top w:w="20" w:type="dxa"/>
              <w:left w:w="20" w:type="dxa"/>
              <w:bottom w:w="20" w:type="dxa"/>
              <w:right w:w="20" w:type="dxa"/>
            </w:tcMar>
            <w:vAlign w:val="center"/>
          </w:tcPr>
          <w:p w:rsidR="001F1A53" w:rsidRPr="00175917" w:rsidRDefault="00004735" w:rsidP="0009681D">
            <w:pPr>
              <w:spacing w:after="60" w:line="247" w:lineRule="auto"/>
              <w:rPr>
                <w:sz w:val="18"/>
                <w:szCs w:val="18"/>
              </w:rPr>
            </w:pPr>
            <w:r>
              <w:rPr>
                <w:sz w:val="21"/>
                <w:szCs w:val="18"/>
              </w:rPr>
              <w:t>Troškovi se financiraju u okviru projekta “Aktivni učenici - škola za znanje, vještine i zajednicu”.</w:t>
            </w:r>
          </w:p>
        </w:tc>
      </w:tr>
    </w:tbl>
    <w:p w:rsidR="00DE3A60" w:rsidRPr="00086EEB" w:rsidRDefault="00DE3A60" w:rsidP="00086EEB">
      <w:pPr>
        <w:pStyle w:val="Naslov3"/>
        <w:spacing w:before="220"/>
      </w:pPr>
      <w:bookmarkStart w:id="111" w:name="_Toc241832289"/>
      <w:r>
        <w:t>6.4.29. Prva pomoć</w:t>
      </w:r>
      <w:bookmarkEnd w:id="111"/>
    </w:p>
    <w:tbl>
      <w:tblPr>
        <w:tblStyle w:val="BTable3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600" w:firstRow="0" w:lastRow="0" w:firstColumn="0" w:lastColumn="0" w:noHBand="1" w:noVBand="1"/>
      </w:tblPr>
      <w:tblGrid>
        <w:gridCol w:w="2381"/>
        <w:gridCol w:w="7256"/>
      </w:tblGrid>
      <w:tr w:rsidR="00DE3A60" w:rsidRPr="00175917" w:rsidTr="00AD4BDF">
        <w:trPr>
          <w:cantSplit/>
          <w:tblHeader/>
          <w:jc w:val="center"/>
        </w:trPr>
        <w:tc>
          <w:tcPr>
            <w:tcW w:w="2381" w:type="dxa"/>
            <w:shd w:val="clear" w:color="auto" w:fill="244A65"/>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color w:val="FFFFFF"/>
                <w:sz w:val="21"/>
                <w:szCs w:val="18"/>
              </w:rPr>
              <w:t xml:space="preserve">Aktivnost, program i/ili projekt </w:t>
            </w:r>
          </w:p>
        </w:tc>
        <w:tc>
          <w:tcPr>
            <w:tcW w:w="7257" w:type="dxa"/>
            <w:shd w:val="clear" w:color="auto" w:fill="244A65"/>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color w:val="FFFFFF"/>
                <w:sz w:val="21"/>
                <w:szCs w:val="18"/>
              </w:rPr>
              <w:t>Prva pomoć</w:t>
            </w:r>
          </w:p>
        </w:tc>
      </w:tr>
      <w:tr w:rsidR="00DE3A60" w:rsidRPr="00175917" w:rsidTr="00AD4BDF">
        <w:trPr>
          <w:cantSplit/>
          <w:jc w:val="center"/>
        </w:trPr>
        <w:tc>
          <w:tcPr>
            <w:tcW w:w="2381"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sz w:val="21"/>
                <w:szCs w:val="18"/>
              </w:rPr>
              <w:t>Ciljevi aktivnosti, programa i/ili projekta</w:t>
            </w:r>
          </w:p>
        </w:tc>
        <w:tc>
          <w:tcPr>
            <w:tcW w:w="7257"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Prva pomoć – priprema za natjecanje</w:t>
            </w:r>
          </w:p>
        </w:tc>
      </w:tr>
      <w:tr w:rsidR="00DE3A60" w:rsidRPr="00175917" w:rsidTr="00AD4BDF">
        <w:trPr>
          <w:cantSplit/>
          <w:jc w:val="center"/>
        </w:trPr>
        <w:tc>
          <w:tcPr>
            <w:tcW w:w="2381" w:type="dxa"/>
            <w:shd w:val="clear" w:color="auto" w:fill="FFFFFF"/>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sz w:val="21"/>
                <w:szCs w:val="18"/>
              </w:rPr>
              <w:t>Namjena aktivnosti, programa i/ili projekta</w:t>
            </w:r>
          </w:p>
        </w:tc>
        <w:tc>
          <w:tcPr>
            <w:tcW w:w="7257" w:type="dxa"/>
            <w:shd w:val="clear" w:color="auto" w:fill="FFFFFF"/>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Usvajanje osnovnih znanja i vještina pružanja prve pomoći te priprema učenika za sudjelovanje na natjecanju mladih Hrvatskog Crvenog križa.</w:t>
            </w:r>
          </w:p>
        </w:tc>
      </w:tr>
      <w:tr w:rsidR="00DE3A60" w:rsidRPr="00175917" w:rsidTr="00AD4BDF">
        <w:trPr>
          <w:cantSplit/>
          <w:jc w:val="center"/>
        </w:trPr>
        <w:tc>
          <w:tcPr>
            <w:tcW w:w="2381"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sz w:val="21"/>
                <w:szCs w:val="18"/>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 xml:space="preserve"> Učiteljica TZK Maja </w:t>
            </w:r>
            <w:proofErr w:type="spellStart"/>
            <w:r>
              <w:rPr>
                <w:sz w:val="21"/>
                <w:szCs w:val="18"/>
              </w:rPr>
              <w:t>Načinović</w:t>
            </w:r>
            <w:proofErr w:type="spellEnd"/>
          </w:p>
        </w:tc>
      </w:tr>
      <w:tr w:rsidR="00DE3A60" w:rsidRPr="00175917" w:rsidTr="00AD4BDF">
        <w:trPr>
          <w:cantSplit/>
          <w:jc w:val="center"/>
        </w:trPr>
        <w:tc>
          <w:tcPr>
            <w:tcW w:w="2381" w:type="dxa"/>
            <w:shd w:val="clear" w:color="auto" w:fill="FFFFFF"/>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sz w:val="21"/>
                <w:szCs w:val="18"/>
              </w:rPr>
              <w:t>Način realizacije aktivnosti, programa i/ili projekta</w:t>
            </w:r>
          </w:p>
        </w:tc>
        <w:tc>
          <w:tcPr>
            <w:tcW w:w="7257" w:type="dxa"/>
            <w:shd w:val="clear" w:color="auto" w:fill="FFFFFF"/>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Radionice, praktične vježbe pružanja prve pomoći, uvježbavanje postupaka u simuliranim situacijama te priprema za natjecanje mladih Hrvatskog Crvenog križa.</w:t>
            </w:r>
          </w:p>
        </w:tc>
      </w:tr>
      <w:tr w:rsidR="00DE3A60" w:rsidRPr="00175917" w:rsidTr="00AD4BDF">
        <w:trPr>
          <w:cantSplit/>
          <w:jc w:val="center"/>
        </w:trPr>
        <w:tc>
          <w:tcPr>
            <w:tcW w:w="2381"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proofErr w:type="spellStart"/>
            <w:r>
              <w:rPr>
                <w:b/>
                <w:sz w:val="21"/>
                <w:szCs w:val="18"/>
              </w:rPr>
              <w:t>Vremenik</w:t>
            </w:r>
            <w:proofErr w:type="spellEnd"/>
            <w:r>
              <w:rPr>
                <w:b/>
                <w:sz w:val="21"/>
                <w:szCs w:val="18"/>
              </w:rPr>
              <w:t xml:space="preserve"> aktivnosti, programa i/ili projekta</w:t>
            </w:r>
          </w:p>
        </w:tc>
        <w:tc>
          <w:tcPr>
            <w:tcW w:w="7257"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Tijekom školske 2026./2027. godine prema tjednom zaduženju</w:t>
            </w:r>
          </w:p>
        </w:tc>
      </w:tr>
      <w:tr w:rsidR="00DE3A60" w:rsidRPr="00175917" w:rsidTr="00AD4BDF">
        <w:trPr>
          <w:cantSplit/>
          <w:jc w:val="center"/>
        </w:trPr>
        <w:tc>
          <w:tcPr>
            <w:tcW w:w="2381" w:type="dxa"/>
            <w:shd w:val="clear" w:color="auto" w:fill="FFFFFF"/>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sz w:val="21"/>
                <w:szCs w:val="18"/>
              </w:rPr>
              <w:t>Način vrednovanja i korištenja rezultata vrednovanja</w:t>
            </w:r>
          </w:p>
        </w:tc>
        <w:tc>
          <w:tcPr>
            <w:tcW w:w="7257" w:type="dxa"/>
            <w:shd w:val="clear" w:color="auto" w:fill="FFFFFF"/>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Praćenje usvojenosti znanja i praktičnih vještina, sudjelovanje na natjecanju te analiza postignutih rezultata.</w:t>
            </w:r>
          </w:p>
        </w:tc>
      </w:tr>
      <w:tr w:rsidR="00DE3A60" w:rsidRPr="00175917" w:rsidTr="00AD4BDF">
        <w:trPr>
          <w:cantSplit/>
          <w:jc w:val="center"/>
        </w:trPr>
        <w:tc>
          <w:tcPr>
            <w:tcW w:w="2381"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b/>
                <w:sz w:val="21"/>
                <w:szCs w:val="18"/>
              </w:rPr>
              <w:t>Troškovnik</w:t>
            </w:r>
          </w:p>
        </w:tc>
        <w:tc>
          <w:tcPr>
            <w:tcW w:w="7257" w:type="dxa"/>
            <w:shd w:val="clear" w:color="auto" w:fill="F0F5F8"/>
            <w:tcMar>
              <w:top w:w="20" w:type="dxa"/>
              <w:left w:w="20" w:type="dxa"/>
              <w:bottom w:w="20" w:type="dxa"/>
              <w:right w:w="20" w:type="dxa"/>
            </w:tcMar>
            <w:vAlign w:val="center"/>
          </w:tcPr>
          <w:p w:rsidR="00DE3A60" w:rsidRPr="00175917" w:rsidRDefault="00DE3A60" w:rsidP="0009681D">
            <w:pPr>
              <w:spacing w:after="60" w:line="247" w:lineRule="auto"/>
              <w:rPr>
                <w:sz w:val="18"/>
                <w:szCs w:val="18"/>
              </w:rPr>
            </w:pPr>
            <w:r>
              <w:rPr>
                <w:sz w:val="21"/>
                <w:szCs w:val="18"/>
              </w:rPr>
              <w:t>Troškovi materijala za praktične vježbe i troškovi prijevoza na natjecanje.</w:t>
            </w:r>
          </w:p>
        </w:tc>
      </w:tr>
    </w:tbl>
    <w:p w:rsidR="001F1A53" w:rsidRPr="00365DB2" w:rsidRDefault="00365DB2" w:rsidP="00086EEB">
      <w:pPr>
        <w:pStyle w:val="Naslov2"/>
        <w:spacing w:before="280"/>
      </w:pPr>
      <w:bookmarkStart w:id="112" w:name="_Toc241832290"/>
      <w:bookmarkStart w:id="113" w:name="_Toc242642695"/>
      <w:r>
        <w:t>6.5. Aktivnosti</w:t>
      </w:r>
      <w:bookmarkEnd w:id="112"/>
      <w:bookmarkEnd w:id="113"/>
    </w:p>
    <w:p w:rsidR="001F1A53" w:rsidRPr="00086EEB" w:rsidRDefault="00365DB2" w:rsidP="00086EEB">
      <w:pPr>
        <w:pStyle w:val="Naslov3"/>
        <w:spacing w:before="220"/>
      </w:pPr>
      <w:bookmarkStart w:id="114" w:name="_Toc241751050"/>
      <w:bookmarkStart w:id="115" w:name="_Toc241832291"/>
      <w:r>
        <w:t>6.5.1. Hrvatski olimpijski dan</w:t>
      </w:r>
      <w:bookmarkEnd w:id="114"/>
      <w:bookmarkEnd w:id="115"/>
    </w:p>
    <w:tbl>
      <w:tblPr>
        <w:tblStyle w:val="BTable40"/>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400" w:firstRow="0" w:lastRow="0" w:firstColumn="0" w:lastColumn="0" w:noHBand="0" w:noVBand="1"/>
      </w:tblPr>
      <w:tblGrid>
        <w:gridCol w:w="2381"/>
        <w:gridCol w:w="7256"/>
      </w:tblGrid>
      <w:tr w:rsidR="001F1A53" w:rsidRPr="00175917">
        <w:trPr>
          <w:cantSplit/>
          <w:tblHeader/>
          <w:jc w:val="center"/>
        </w:trPr>
        <w:tc>
          <w:tcPr>
            <w:tcW w:w="2381" w:type="dxa"/>
            <w:shd w:val="clear" w:color="auto" w:fill="244A65"/>
            <w:vAlign w:val="center"/>
          </w:tcPr>
          <w:p w:rsidR="001F1A53" w:rsidRPr="00175917" w:rsidRDefault="00F320D3" w:rsidP="00175917">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175917" w:rsidRDefault="00F320D3" w:rsidP="00175917">
            <w:pPr>
              <w:spacing w:after="60" w:line="247" w:lineRule="auto"/>
              <w:rPr>
                <w:sz w:val="18"/>
                <w:szCs w:val="20"/>
              </w:rPr>
            </w:pPr>
            <w:r>
              <w:rPr>
                <w:b/>
                <w:color w:val="FFFFFF"/>
                <w:sz w:val="21"/>
                <w:szCs w:val="20"/>
              </w:rPr>
              <w:t xml:space="preserve">Hrvatski olimpijski dan </w:t>
            </w:r>
          </w:p>
        </w:tc>
      </w:tr>
      <w:tr w:rsidR="001F1A53" w:rsidRPr="00175917">
        <w:trPr>
          <w:cantSplit/>
          <w:jc w:val="center"/>
        </w:trPr>
        <w:tc>
          <w:tcPr>
            <w:tcW w:w="2381" w:type="dxa"/>
            <w:shd w:val="clear" w:color="auto" w:fill="F0F5F8"/>
            <w:vAlign w:val="center"/>
          </w:tcPr>
          <w:p w:rsidR="001F1A53" w:rsidRPr="00175917" w:rsidRDefault="00F320D3" w:rsidP="00175917">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175917" w:rsidRDefault="00F320D3" w:rsidP="00175917">
            <w:pPr>
              <w:spacing w:after="60" w:line="247" w:lineRule="auto"/>
              <w:rPr>
                <w:sz w:val="18"/>
                <w:szCs w:val="20"/>
              </w:rPr>
            </w:pPr>
            <w:r>
              <w:rPr>
                <w:sz w:val="21"/>
                <w:szCs w:val="20"/>
              </w:rPr>
              <w:t xml:space="preserve">Upoznavanje učenika sa aktivnostima koje provodi HOO; promicanje i poticanje sporta, briga o vrhunskom sportu, masovnom uključivanju građana u sportske aktivnosti podizanju svijesti o važnosti redovitog bavljenja tjelesnim aktivnostima. </w:t>
            </w:r>
          </w:p>
        </w:tc>
      </w:tr>
      <w:tr w:rsidR="001F1A53" w:rsidRPr="00175917">
        <w:trPr>
          <w:cantSplit/>
          <w:jc w:val="center"/>
        </w:trPr>
        <w:tc>
          <w:tcPr>
            <w:tcW w:w="2381" w:type="dxa"/>
            <w:shd w:val="clear" w:color="auto" w:fill="FFFFFF"/>
            <w:vAlign w:val="center"/>
          </w:tcPr>
          <w:p w:rsidR="001F1A53" w:rsidRPr="00175917" w:rsidRDefault="00F320D3" w:rsidP="00175917">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175917" w:rsidRDefault="00F320D3" w:rsidP="00175917">
            <w:pPr>
              <w:spacing w:after="60" w:line="247" w:lineRule="auto"/>
              <w:rPr>
                <w:sz w:val="18"/>
                <w:szCs w:val="20"/>
              </w:rPr>
            </w:pPr>
            <w:r>
              <w:rPr>
                <w:sz w:val="21"/>
                <w:szCs w:val="20"/>
              </w:rPr>
              <w:t xml:space="preserve">Učenicima od 1. – 8. razreda MŠ i PŠ </w:t>
            </w:r>
          </w:p>
        </w:tc>
      </w:tr>
      <w:tr w:rsidR="001F1A53" w:rsidRPr="00175917">
        <w:trPr>
          <w:cantSplit/>
          <w:jc w:val="center"/>
        </w:trPr>
        <w:tc>
          <w:tcPr>
            <w:tcW w:w="2381" w:type="dxa"/>
            <w:shd w:val="clear" w:color="auto" w:fill="F0F5F8"/>
            <w:vAlign w:val="center"/>
          </w:tcPr>
          <w:p w:rsidR="001F1A53" w:rsidRPr="00175917" w:rsidRDefault="00F320D3" w:rsidP="00175917">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175917" w:rsidRDefault="00F320D3" w:rsidP="00175917">
            <w:pPr>
              <w:spacing w:after="60" w:line="247" w:lineRule="auto"/>
              <w:rPr>
                <w:sz w:val="18"/>
                <w:szCs w:val="20"/>
              </w:rPr>
            </w:pPr>
            <w:r>
              <w:rPr>
                <w:sz w:val="21"/>
                <w:szCs w:val="20"/>
              </w:rPr>
              <w:t xml:space="preserve">Učenici ,učitelji RN, profesor TZK-e, pedagoginja škole, predmetni nastavnici koji u okviru svojih predmeta obilježavaju HOD </w:t>
            </w:r>
          </w:p>
          <w:p w:rsidR="001F1A53" w:rsidRPr="00175917" w:rsidRDefault="00F320D3" w:rsidP="00175917">
            <w:pPr>
              <w:spacing w:after="60" w:line="247" w:lineRule="auto"/>
              <w:rPr>
                <w:sz w:val="18"/>
                <w:szCs w:val="20"/>
              </w:rPr>
            </w:pPr>
            <w:r>
              <w:rPr>
                <w:sz w:val="21"/>
                <w:szCs w:val="20"/>
              </w:rPr>
              <w:t xml:space="preserve">( plakatima, literarnim i likovnim radovima),razrednici na satovima RZ-e razgovorima i čitanjem tekstova. </w:t>
            </w:r>
          </w:p>
        </w:tc>
      </w:tr>
      <w:tr w:rsidR="001F1A53" w:rsidRPr="00175917">
        <w:trPr>
          <w:cantSplit/>
          <w:jc w:val="center"/>
        </w:trPr>
        <w:tc>
          <w:tcPr>
            <w:tcW w:w="2381" w:type="dxa"/>
            <w:shd w:val="clear" w:color="auto" w:fill="FFFFFF"/>
            <w:vAlign w:val="center"/>
          </w:tcPr>
          <w:p w:rsidR="001F1A53" w:rsidRPr="00175917" w:rsidRDefault="00F320D3" w:rsidP="00175917">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175917" w:rsidRDefault="00F320D3" w:rsidP="00175917">
            <w:pPr>
              <w:spacing w:after="60" w:line="247" w:lineRule="auto"/>
              <w:rPr>
                <w:sz w:val="18"/>
                <w:szCs w:val="20"/>
              </w:rPr>
            </w:pPr>
            <w:r>
              <w:rPr>
                <w:sz w:val="21"/>
                <w:szCs w:val="20"/>
              </w:rPr>
              <w:t xml:space="preserve">Upoznavanje učenika s poviješću Olimpijskih igara i </w:t>
            </w:r>
            <w:proofErr w:type="spellStart"/>
            <w:r>
              <w:rPr>
                <w:sz w:val="21"/>
                <w:szCs w:val="20"/>
              </w:rPr>
              <w:t>međurazredna</w:t>
            </w:r>
            <w:proofErr w:type="spellEnd"/>
            <w:r>
              <w:rPr>
                <w:sz w:val="21"/>
                <w:szCs w:val="20"/>
              </w:rPr>
              <w:t xml:space="preserve"> natjecanja.</w:t>
            </w:r>
          </w:p>
        </w:tc>
      </w:tr>
      <w:tr w:rsidR="001F1A53" w:rsidRPr="00175917">
        <w:trPr>
          <w:cantSplit/>
          <w:jc w:val="center"/>
        </w:trPr>
        <w:tc>
          <w:tcPr>
            <w:tcW w:w="2381" w:type="dxa"/>
            <w:shd w:val="clear" w:color="auto" w:fill="F0F5F8"/>
            <w:vAlign w:val="center"/>
          </w:tcPr>
          <w:p w:rsidR="001F1A53" w:rsidRPr="00175917" w:rsidRDefault="00F320D3" w:rsidP="00175917">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175917" w:rsidRDefault="00F320D3" w:rsidP="00175917">
            <w:pPr>
              <w:spacing w:after="60" w:line="247" w:lineRule="auto"/>
              <w:rPr>
                <w:sz w:val="18"/>
                <w:szCs w:val="20"/>
              </w:rPr>
            </w:pPr>
            <w:r>
              <w:rPr>
                <w:sz w:val="21"/>
                <w:szCs w:val="20"/>
              </w:rPr>
              <w:t xml:space="preserve">U vrijeme obilježavanja HOD-a (10. rujna 2026.) </w:t>
            </w:r>
          </w:p>
        </w:tc>
      </w:tr>
      <w:tr w:rsidR="001F1A53" w:rsidRPr="00175917">
        <w:trPr>
          <w:cantSplit/>
          <w:jc w:val="center"/>
        </w:trPr>
        <w:tc>
          <w:tcPr>
            <w:tcW w:w="2381" w:type="dxa"/>
            <w:shd w:val="clear" w:color="auto" w:fill="FFFFFF"/>
            <w:vAlign w:val="center"/>
          </w:tcPr>
          <w:p w:rsidR="001F1A53" w:rsidRPr="00175917" w:rsidRDefault="00F320D3" w:rsidP="00175917">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175917" w:rsidRDefault="00F320D3" w:rsidP="00175917">
            <w:pPr>
              <w:spacing w:after="60" w:line="247" w:lineRule="auto"/>
              <w:rPr>
                <w:sz w:val="18"/>
                <w:szCs w:val="20"/>
              </w:rPr>
            </w:pPr>
            <w:r>
              <w:rPr>
                <w:sz w:val="21"/>
                <w:szCs w:val="20"/>
              </w:rPr>
              <w:t>Prezentacija učeničkih vještina i sposobnosti</w:t>
            </w:r>
          </w:p>
        </w:tc>
      </w:tr>
      <w:tr w:rsidR="001F1A53" w:rsidRPr="00175917">
        <w:trPr>
          <w:cantSplit/>
          <w:jc w:val="center"/>
        </w:trPr>
        <w:tc>
          <w:tcPr>
            <w:tcW w:w="2381" w:type="dxa"/>
            <w:shd w:val="clear" w:color="auto" w:fill="F0F5F8"/>
            <w:vAlign w:val="center"/>
          </w:tcPr>
          <w:p w:rsidR="001F1A53" w:rsidRPr="00175917" w:rsidRDefault="00F320D3" w:rsidP="00175917">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175917" w:rsidRDefault="00F320D3" w:rsidP="00175917">
            <w:pPr>
              <w:spacing w:after="60" w:line="247" w:lineRule="auto"/>
              <w:rPr>
                <w:sz w:val="18"/>
                <w:szCs w:val="20"/>
              </w:rPr>
            </w:pPr>
            <w:r>
              <w:rPr>
                <w:sz w:val="21"/>
                <w:szCs w:val="20"/>
              </w:rPr>
              <w:t xml:space="preserve">Koriste se postojeći rekviziti </w:t>
            </w:r>
          </w:p>
        </w:tc>
      </w:tr>
    </w:tbl>
    <w:p w:rsidR="001F1A53" w:rsidRPr="00086EEB" w:rsidRDefault="00F320D3" w:rsidP="00086EEB">
      <w:pPr>
        <w:pStyle w:val="Naslov3"/>
        <w:spacing w:before="220"/>
      </w:pPr>
      <w:bookmarkStart w:id="116" w:name="_Toc241751051"/>
      <w:bookmarkStart w:id="117" w:name="_Toc241832292"/>
      <w:r>
        <w:t xml:space="preserve">6.5.2. </w:t>
      </w:r>
      <w:proofErr w:type="spellStart"/>
      <w:r>
        <w:t>Izvanučionička</w:t>
      </w:r>
      <w:proofErr w:type="spellEnd"/>
      <w:r>
        <w:t xml:space="preserve"> nastava – „Kova </w:t>
      </w:r>
      <w:proofErr w:type="spellStart"/>
      <w:r>
        <w:t>experience</w:t>
      </w:r>
      <w:proofErr w:type="spellEnd"/>
      <w:r>
        <w:t>“</w:t>
      </w:r>
      <w:bookmarkEnd w:id="116"/>
      <w:bookmarkEnd w:id="117"/>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700DD" w:rsidRPr="00175917" w:rsidTr="0049562D">
        <w:trPr>
          <w:cantSplit/>
          <w:tblHeader/>
          <w:jc w:val="center"/>
        </w:trPr>
        <w:tc>
          <w:tcPr>
            <w:tcW w:w="2381" w:type="dxa"/>
            <w:shd w:val="clear" w:color="auto" w:fill="244A65"/>
            <w:vAlign w:val="center"/>
          </w:tcPr>
          <w:p w:rsidR="00E47545" w:rsidRPr="00175917" w:rsidRDefault="00E47545" w:rsidP="00175917">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E47545" w:rsidRPr="00175917" w:rsidRDefault="00E47545" w:rsidP="00175917">
            <w:pPr>
              <w:spacing w:after="60" w:line="247" w:lineRule="auto"/>
              <w:rPr>
                <w:sz w:val="18"/>
                <w:szCs w:val="20"/>
              </w:rPr>
            </w:pPr>
            <w:proofErr w:type="spellStart"/>
            <w:r>
              <w:rPr>
                <w:b/>
                <w:color w:val="FFFFFF"/>
                <w:sz w:val="21"/>
                <w:szCs w:val="20"/>
              </w:rPr>
              <w:t>Izvanučionička</w:t>
            </w:r>
            <w:proofErr w:type="spellEnd"/>
            <w:r>
              <w:rPr>
                <w:b/>
                <w:color w:val="FFFFFF"/>
                <w:sz w:val="21"/>
                <w:szCs w:val="20"/>
              </w:rPr>
              <w:t xml:space="preserve"> nastava – „Kova </w:t>
            </w:r>
            <w:proofErr w:type="spellStart"/>
            <w:r>
              <w:rPr>
                <w:b/>
                <w:color w:val="FFFFFF"/>
                <w:sz w:val="21"/>
                <w:szCs w:val="20"/>
              </w:rPr>
              <w:t>experience</w:t>
            </w:r>
            <w:proofErr w:type="spellEnd"/>
            <w:r>
              <w:rPr>
                <w:b/>
                <w:color w:val="FFFFFF"/>
                <w:sz w:val="21"/>
                <w:szCs w:val="20"/>
              </w:rPr>
              <w:t>“</w:t>
            </w:r>
          </w:p>
        </w:tc>
      </w:tr>
      <w:tr w:rsidR="00A700DD" w:rsidRPr="00175917" w:rsidTr="0049562D">
        <w:trPr>
          <w:cantSplit/>
          <w:jc w:val="center"/>
        </w:trPr>
        <w:tc>
          <w:tcPr>
            <w:tcW w:w="2381" w:type="dxa"/>
            <w:shd w:val="clear" w:color="auto" w:fill="F0F5F8"/>
            <w:vAlign w:val="center"/>
          </w:tcPr>
          <w:p w:rsidR="00E47545" w:rsidRPr="00175917" w:rsidRDefault="00E47545" w:rsidP="00175917">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E47545" w:rsidRPr="00175917" w:rsidRDefault="00E47545" w:rsidP="00175917">
            <w:pPr>
              <w:spacing w:after="60" w:line="247" w:lineRule="auto"/>
              <w:rPr>
                <w:sz w:val="18"/>
                <w:szCs w:val="20"/>
              </w:rPr>
            </w:pPr>
            <w:r>
              <w:rPr>
                <w:sz w:val="21"/>
                <w:szCs w:val="20"/>
              </w:rPr>
              <w:t xml:space="preserve">Upoznavanje učenika sa životom rudara i njihovih obitelji na području </w:t>
            </w:r>
            <w:proofErr w:type="spellStart"/>
            <w:r>
              <w:rPr>
                <w:sz w:val="21"/>
                <w:szCs w:val="20"/>
              </w:rPr>
              <w:t>Labinštine</w:t>
            </w:r>
            <w:proofErr w:type="spellEnd"/>
            <w:r>
              <w:rPr>
                <w:sz w:val="21"/>
                <w:szCs w:val="20"/>
              </w:rPr>
              <w:t xml:space="preserve"> u neposrednoj stvarnosti. Razvijanje svijesti o važnosti očuvanja kulturne baštine našeg kraja.</w:t>
            </w:r>
          </w:p>
        </w:tc>
      </w:tr>
      <w:tr w:rsidR="00A700DD" w:rsidRPr="00175917" w:rsidTr="0049562D">
        <w:trPr>
          <w:cantSplit/>
          <w:jc w:val="center"/>
        </w:trPr>
        <w:tc>
          <w:tcPr>
            <w:tcW w:w="2381" w:type="dxa"/>
            <w:shd w:val="clear" w:color="auto" w:fill="FFFFFF"/>
            <w:vAlign w:val="center"/>
          </w:tcPr>
          <w:p w:rsidR="00E47545" w:rsidRPr="00175917" w:rsidRDefault="00E47545" w:rsidP="00175917">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E47545" w:rsidRPr="00175917" w:rsidRDefault="00E47545" w:rsidP="00175917">
            <w:pPr>
              <w:spacing w:after="60" w:line="247" w:lineRule="auto"/>
              <w:rPr>
                <w:sz w:val="18"/>
                <w:szCs w:val="20"/>
              </w:rPr>
            </w:pPr>
            <w:r>
              <w:rPr>
                <w:sz w:val="21"/>
                <w:szCs w:val="20"/>
              </w:rPr>
              <w:t>Isticanje važnosti rudara i rudarenja koji su bitan dio povijesti naše Raše - najmlađeg grada u Istri. Obilježavanje Dana rudara.</w:t>
            </w:r>
          </w:p>
        </w:tc>
      </w:tr>
      <w:tr w:rsidR="00A700DD" w:rsidRPr="00175917" w:rsidTr="0049562D">
        <w:trPr>
          <w:cantSplit/>
          <w:jc w:val="center"/>
        </w:trPr>
        <w:tc>
          <w:tcPr>
            <w:tcW w:w="2381" w:type="dxa"/>
            <w:shd w:val="clear" w:color="auto" w:fill="F0F5F8"/>
            <w:vAlign w:val="center"/>
          </w:tcPr>
          <w:p w:rsidR="00E47545" w:rsidRPr="00175917" w:rsidRDefault="00E47545" w:rsidP="00175917">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E47545" w:rsidRPr="00175917" w:rsidRDefault="00A700DD" w:rsidP="00175917">
            <w:pPr>
              <w:spacing w:after="60" w:line="247" w:lineRule="auto"/>
              <w:rPr>
                <w:sz w:val="18"/>
                <w:szCs w:val="20"/>
              </w:rPr>
            </w:pPr>
            <w:r>
              <w:rPr>
                <w:sz w:val="21"/>
                <w:szCs w:val="20"/>
              </w:rPr>
              <w:t xml:space="preserve">Učiteljice povijesti Marčela Rajković Crevar, Vedrana </w:t>
            </w:r>
            <w:proofErr w:type="spellStart"/>
            <w:r>
              <w:rPr>
                <w:sz w:val="21"/>
                <w:szCs w:val="20"/>
              </w:rPr>
              <w:t>Hrelja</w:t>
            </w:r>
            <w:proofErr w:type="spellEnd"/>
            <w:r>
              <w:rPr>
                <w:sz w:val="21"/>
                <w:szCs w:val="20"/>
              </w:rPr>
              <w:t xml:space="preserve"> Zupan, Turistička zajednica Općine Raša, </w:t>
            </w:r>
            <w:proofErr w:type="spellStart"/>
            <w:r>
              <w:rPr>
                <w:sz w:val="21"/>
                <w:szCs w:val="20"/>
              </w:rPr>
              <w:t>Arsiana</w:t>
            </w:r>
            <w:proofErr w:type="spellEnd"/>
            <w:r>
              <w:rPr>
                <w:sz w:val="21"/>
                <w:szCs w:val="20"/>
              </w:rPr>
              <w:t>, turistički informativni centar</w:t>
            </w:r>
          </w:p>
        </w:tc>
      </w:tr>
      <w:tr w:rsidR="00A700DD" w:rsidRPr="00175917" w:rsidTr="0049562D">
        <w:trPr>
          <w:cantSplit/>
          <w:jc w:val="center"/>
        </w:trPr>
        <w:tc>
          <w:tcPr>
            <w:tcW w:w="2381" w:type="dxa"/>
            <w:shd w:val="clear" w:color="auto" w:fill="FFFFFF"/>
            <w:vAlign w:val="center"/>
          </w:tcPr>
          <w:p w:rsidR="00E47545" w:rsidRPr="00175917" w:rsidRDefault="00E47545" w:rsidP="00175917">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E47545" w:rsidRPr="00175917" w:rsidRDefault="00175917" w:rsidP="00175917">
            <w:pPr>
              <w:spacing w:after="60" w:line="247" w:lineRule="auto"/>
              <w:rPr>
                <w:sz w:val="18"/>
                <w:szCs w:val="20"/>
              </w:rPr>
            </w:pPr>
            <w:r>
              <w:rPr>
                <w:sz w:val="21"/>
                <w:szCs w:val="20"/>
              </w:rPr>
              <w:t xml:space="preserve">Upoznavanje učenika sa zavičajnom poviješću, razgled </w:t>
            </w:r>
            <w:proofErr w:type="spellStart"/>
            <w:r>
              <w:rPr>
                <w:sz w:val="21"/>
                <w:szCs w:val="20"/>
              </w:rPr>
              <w:t>Kovarske</w:t>
            </w:r>
            <w:proofErr w:type="spellEnd"/>
            <w:r>
              <w:rPr>
                <w:sz w:val="21"/>
                <w:szCs w:val="20"/>
              </w:rPr>
              <w:t xml:space="preserve"> kuće </w:t>
            </w:r>
            <w:proofErr w:type="spellStart"/>
            <w:r>
              <w:rPr>
                <w:sz w:val="21"/>
                <w:szCs w:val="20"/>
              </w:rPr>
              <w:t>Arsia</w:t>
            </w:r>
            <w:proofErr w:type="spellEnd"/>
            <w:r>
              <w:rPr>
                <w:sz w:val="21"/>
                <w:szCs w:val="20"/>
              </w:rPr>
              <w:t>, gledanje filmova rudarske tematike, posjet rudniku u Raši uz stručno vodstvo</w:t>
            </w:r>
          </w:p>
        </w:tc>
      </w:tr>
      <w:tr w:rsidR="00A700DD" w:rsidRPr="00175917" w:rsidTr="0049562D">
        <w:trPr>
          <w:cantSplit/>
          <w:jc w:val="center"/>
        </w:trPr>
        <w:tc>
          <w:tcPr>
            <w:tcW w:w="2381" w:type="dxa"/>
            <w:shd w:val="clear" w:color="auto" w:fill="F0F5F8"/>
            <w:vAlign w:val="center"/>
          </w:tcPr>
          <w:p w:rsidR="00D73D28" w:rsidRPr="00175917" w:rsidRDefault="00D73D28" w:rsidP="00175917">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D73D28" w:rsidRPr="00175917" w:rsidRDefault="00A700DD" w:rsidP="00175917">
            <w:pPr>
              <w:spacing w:after="60" w:line="247" w:lineRule="auto"/>
              <w:rPr>
                <w:sz w:val="18"/>
                <w:szCs w:val="20"/>
              </w:rPr>
            </w:pPr>
            <w:r>
              <w:rPr>
                <w:sz w:val="21"/>
                <w:szCs w:val="20"/>
              </w:rPr>
              <w:t>Početkom ožujka 2027. godine, u tjednu obilježavanja Dana rudara</w:t>
            </w:r>
          </w:p>
        </w:tc>
      </w:tr>
      <w:tr w:rsidR="00A700DD" w:rsidRPr="00175917" w:rsidTr="0049562D">
        <w:trPr>
          <w:cantSplit/>
          <w:jc w:val="center"/>
        </w:trPr>
        <w:tc>
          <w:tcPr>
            <w:tcW w:w="2381" w:type="dxa"/>
            <w:shd w:val="clear" w:color="auto" w:fill="FFFFFF"/>
            <w:vAlign w:val="center"/>
          </w:tcPr>
          <w:p w:rsidR="00D73D28" w:rsidRPr="00175917" w:rsidRDefault="00D73D28" w:rsidP="00175917">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D73D28" w:rsidRPr="00175917" w:rsidRDefault="00D73D28" w:rsidP="00175917">
            <w:pPr>
              <w:spacing w:after="60" w:line="247" w:lineRule="auto"/>
              <w:rPr>
                <w:sz w:val="18"/>
                <w:szCs w:val="20"/>
              </w:rPr>
            </w:pPr>
            <w:r>
              <w:rPr>
                <w:sz w:val="21"/>
                <w:szCs w:val="20"/>
              </w:rPr>
              <w:t>Rezultati vrednovanja bit će smjernica u daljnjem planiranju sličnih aktivnosti. Dojmovi učenika.</w:t>
            </w:r>
          </w:p>
        </w:tc>
      </w:tr>
      <w:tr w:rsidR="00A700DD" w:rsidRPr="00175917" w:rsidTr="0049562D">
        <w:trPr>
          <w:cantSplit/>
          <w:jc w:val="center"/>
        </w:trPr>
        <w:tc>
          <w:tcPr>
            <w:tcW w:w="2381" w:type="dxa"/>
            <w:shd w:val="clear" w:color="auto" w:fill="F0F5F8"/>
            <w:vAlign w:val="center"/>
          </w:tcPr>
          <w:p w:rsidR="00D73D28" w:rsidRPr="00175917" w:rsidRDefault="00D73D28" w:rsidP="00175917">
            <w:pPr>
              <w:spacing w:after="60" w:line="247" w:lineRule="auto"/>
              <w:rPr>
                <w:sz w:val="18"/>
                <w:szCs w:val="20"/>
              </w:rPr>
            </w:pPr>
            <w:r>
              <w:rPr>
                <w:b/>
                <w:sz w:val="21"/>
                <w:szCs w:val="20"/>
              </w:rPr>
              <w:t>Troškovnik</w:t>
            </w:r>
          </w:p>
        </w:tc>
        <w:tc>
          <w:tcPr>
            <w:tcW w:w="7257" w:type="dxa"/>
            <w:shd w:val="clear" w:color="auto" w:fill="F0F5F8"/>
            <w:vAlign w:val="center"/>
          </w:tcPr>
          <w:p w:rsidR="00D73D28" w:rsidRPr="00175917" w:rsidRDefault="00D73D28" w:rsidP="00175917">
            <w:pPr>
              <w:spacing w:after="60" w:line="247" w:lineRule="auto"/>
              <w:rPr>
                <w:sz w:val="18"/>
                <w:szCs w:val="20"/>
              </w:rPr>
            </w:pPr>
            <w:r>
              <w:rPr>
                <w:sz w:val="21"/>
                <w:szCs w:val="20"/>
              </w:rPr>
              <w:t>Cijena ulaznice za obilazak rudnika.</w:t>
            </w:r>
          </w:p>
        </w:tc>
      </w:tr>
    </w:tbl>
    <w:p w:rsidR="001F1A53" w:rsidRPr="00086EEB" w:rsidRDefault="00F320D3" w:rsidP="00086EEB">
      <w:pPr>
        <w:pStyle w:val="Naslov3"/>
        <w:spacing w:before="220"/>
      </w:pPr>
      <w:bookmarkStart w:id="118" w:name="_Toc241832293"/>
      <w:r>
        <w:t>6.5.3. Europski tjedan mobilnosti</w:t>
      </w:r>
      <w:bookmarkEnd w:id="118"/>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8539CA" w:rsidRPr="008539CA" w:rsidTr="756383B6">
        <w:trPr>
          <w:cantSplit/>
          <w:tblHeader/>
          <w:jc w:val="center"/>
        </w:trPr>
        <w:tc>
          <w:tcPr>
            <w:tcW w:w="2381" w:type="dxa"/>
            <w:shd w:val="clear" w:color="auto" w:fill="244A65"/>
            <w:vAlign w:val="center"/>
          </w:tcPr>
          <w:p w:rsidR="008539CA" w:rsidRPr="008539CA" w:rsidRDefault="008539CA" w:rsidP="008539CA">
            <w:pPr>
              <w:spacing w:after="60" w:line="247" w:lineRule="auto"/>
              <w:rPr>
                <w:sz w:val="18"/>
              </w:rPr>
            </w:pPr>
            <w:r>
              <w:rPr>
                <w:b/>
                <w:color w:val="FFFFFF"/>
                <w:sz w:val="21"/>
              </w:rPr>
              <w:t xml:space="preserve">Aktivnost, program i/ili projekt </w:t>
            </w:r>
          </w:p>
        </w:tc>
        <w:tc>
          <w:tcPr>
            <w:tcW w:w="7257" w:type="dxa"/>
            <w:shd w:val="clear" w:color="auto" w:fill="244A65"/>
            <w:vAlign w:val="center"/>
          </w:tcPr>
          <w:p w:rsidR="008539CA" w:rsidRPr="008539CA" w:rsidRDefault="008539CA" w:rsidP="008539CA">
            <w:pPr>
              <w:spacing w:after="60" w:line="247" w:lineRule="auto"/>
              <w:rPr>
                <w:sz w:val="18"/>
              </w:rPr>
            </w:pPr>
            <w:r>
              <w:rPr>
                <w:b/>
                <w:color w:val="FFFFFF"/>
                <w:sz w:val="21"/>
              </w:rPr>
              <w:t xml:space="preserve">Pješačenje </w:t>
            </w:r>
          </w:p>
        </w:tc>
      </w:tr>
      <w:tr w:rsidR="008539CA" w:rsidRPr="008539CA" w:rsidTr="756383B6">
        <w:trPr>
          <w:cantSplit/>
          <w:jc w:val="center"/>
        </w:trPr>
        <w:tc>
          <w:tcPr>
            <w:tcW w:w="2381" w:type="dxa"/>
            <w:shd w:val="clear" w:color="auto" w:fill="F0F5F8"/>
            <w:vAlign w:val="center"/>
          </w:tcPr>
          <w:p w:rsidR="008539CA" w:rsidRPr="008539CA" w:rsidRDefault="008539CA" w:rsidP="008539CA">
            <w:pPr>
              <w:spacing w:after="60" w:line="247" w:lineRule="auto"/>
              <w:rPr>
                <w:sz w:val="18"/>
              </w:rPr>
            </w:pPr>
            <w:r>
              <w:rPr>
                <w:b/>
                <w:sz w:val="21"/>
              </w:rPr>
              <w:t xml:space="preserve">Ciljevi aktivnosti, programa i/ili projekta </w:t>
            </w:r>
          </w:p>
        </w:tc>
        <w:tc>
          <w:tcPr>
            <w:tcW w:w="7257" w:type="dxa"/>
            <w:shd w:val="clear" w:color="auto" w:fill="F0F5F8"/>
            <w:vAlign w:val="center"/>
          </w:tcPr>
          <w:p w:rsidR="008539CA" w:rsidRPr="008539CA" w:rsidRDefault="008539CA" w:rsidP="008539CA">
            <w:pPr>
              <w:spacing w:after="60" w:line="247" w:lineRule="auto"/>
              <w:rPr>
                <w:sz w:val="18"/>
              </w:rPr>
            </w:pPr>
            <w:r>
              <w:rPr>
                <w:sz w:val="21"/>
              </w:rPr>
              <w:t xml:space="preserve">Doprinos razvoju aerobnih sposobnosti i izdržljivosti. Razvijati međusobne kontakte u nestandardnim uvjetima . Stvoriti kod učenika čvrste navike zdravog načina života i usvojiti prednosti boravka u prirodi. </w:t>
            </w:r>
          </w:p>
        </w:tc>
      </w:tr>
      <w:tr w:rsidR="008539CA" w:rsidRPr="008539CA" w:rsidTr="756383B6">
        <w:trPr>
          <w:cantSplit/>
          <w:jc w:val="center"/>
        </w:trPr>
        <w:tc>
          <w:tcPr>
            <w:tcW w:w="2381" w:type="dxa"/>
            <w:shd w:val="clear" w:color="auto" w:fill="FFFFFF"/>
            <w:vAlign w:val="center"/>
          </w:tcPr>
          <w:p w:rsidR="008539CA" w:rsidRPr="008539CA" w:rsidRDefault="008539CA" w:rsidP="008539CA">
            <w:pPr>
              <w:spacing w:after="60" w:line="247" w:lineRule="auto"/>
              <w:rPr>
                <w:sz w:val="18"/>
              </w:rPr>
            </w:pPr>
            <w:r>
              <w:rPr>
                <w:b/>
                <w:sz w:val="21"/>
              </w:rPr>
              <w:t xml:space="preserve">Namjena aktivnosti, programa i/ili projekta </w:t>
            </w:r>
          </w:p>
        </w:tc>
        <w:tc>
          <w:tcPr>
            <w:tcW w:w="7257" w:type="dxa"/>
            <w:shd w:val="clear" w:color="auto" w:fill="FFFFFF"/>
            <w:vAlign w:val="center"/>
          </w:tcPr>
          <w:p w:rsidR="008539CA" w:rsidRPr="008539CA" w:rsidRDefault="00D46C2A" w:rsidP="00CA2C5B">
            <w:pPr>
              <w:spacing w:after="60" w:line="247" w:lineRule="auto"/>
              <w:rPr>
                <w:sz w:val="18"/>
              </w:rPr>
            </w:pPr>
            <w:r>
              <w:rPr>
                <w:sz w:val="21"/>
              </w:rPr>
              <w:t>Obilježavanje Europskog tjedna mobilnosti</w:t>
            </w:r>
          </w:p>
        </w:tc>
      </w:tr>
      <w:tr w:rsidR="008539CA" w:rsidRPr="008539CA" w:rsidTr="756383B6">
        <w:trPr>
          <w:cantSplit/>
          <w:jc w:val="center"/>
        </w:trPr>
        <w:tc>
          <w:tcPr>
            <w:tcW w:w="2381" w:type="dxa"/>
            <w:shd w:val="clear" w:color="auto" w:fill="F0F5F8"/>
            <w:vAlign w:val="center"/>
          </w:tcPr>
          <w:p w:rsidR="008539CA" w:rsidRPr="008539CA" w:rsidRDefault="008539CA" w:rsidP="008539CA">
            <w:pPr>
              <w:spacing w:after="60" w:line="247" w:lineRule="auto"/>
              <w:rPr>
                <w:sz w:val="18"/>
              </w:rPr>
            </w:pPr>
            <w:r>
              <w:rPr>
                <w:b/>
                <w:sz w:val="21"/>
              </w:rPr>
              <w:t xml:space="preserve">Nositelji aktivnosti, programa i/ili projekta i njihova odgovornost </w:t>
            </w:r>
          </w:p>
        </w:tc>
        <w:tc>
          <w:tcPr>
            <w:tcW w:w="7257" w:type="dxa"/>
            <w:shd w:val="clear" w:color="auto" w:fill="F0F5F8"/>
            <w:vAlign w:val="center"/>
          </w:tcPr>
          <w:p w:rsidR="008539CA" w:rsidRPr="008539CA" w:rsidRDefault="00CA2C5B" w:rsidP="008539CA">
            <w:pPr>
              <w:spacing w:after="60" w:line="247" w:lineRule="auto"/>
              <w:rPr>
                <w:sz w:val="18"/>
              </w:rPr>
            </w:pPr>
            <w:r>
              <w:rPr>
                <w:sz w:val="21"/>
              </w:rPr>
              <w:t>Učiteljice razredne nastave</w:t>
            </w:r>
          </w:p>
        </w:tc>
      </w:tr>
      <w:tr w:rsidR="008539CA" w:rsidRPr="008539CA" w:rsidTr="756383B6">
        <w:trPr>
          <w:cantSplit/>
          <w:jc w:val="center"/>
        </w:trPr>
        <w:tc>
          <w:tcPr>
            <w:tcW w:w="2381" w:type="dxa"/>
            <w:shd w:val="clear" w:color="auto" w:fill="FFFFFF"/>
            <w:vAlign w:val="center"/>
          </w:tcPr>
          <w:p w:rsidR="008539CA" w:rsidRPr="008539CA" w:rsidRDefault="008539CA" w:rsidP="008539CA">
            <w:pPr>
              <w:spacing w:after="60" w:line="247" w:lineRule="auto"/>
              <w:rPr>
                <w:sz w:val="18"/>
              </w:rPr>
            </w:pPr>
            <w:r>
              <w:rPr>
                <w:b/>
                <w:sz w:val="21"/>
              </w:rPr>
              <w:t xml:space="preserve">Način realizacije aktivnosti, programa i/ili projekta </w:t>
            </w:r>
          </w:p>
        </w:tc>
        <w:tc>
          <w:tcPr>
            <w:tcW w:w="7257" w:type="dxa"/>
            <w:shd w:val="clear" w:color="auto" w:fill="FFFFFF"/>
            <w:vAlign w:val="center"/>
          </w:tcPr>
          <w:p w:rsidR="008539CA" w:rsidRPr="008539CA" w:rsidRDefault="008539CA" w:rsidP="00CA2C5B">
            <w:pPr>
              <w:spacing w:after="60" w:line="247" w:lineRule="auto"/>
              <w:rPr>
                <w:sz w:val="18"/>
              </w:rPr>
            </w:pPr>
            <w:r>
              <w:rPr>
                <w:sz w:val="21"/>
              </w:rPr>
              <w:t xml:space="preserve">Obilazak </w:t>
            </w:r>
            <w:proofErr w:type="spellStart"/>
            <w:r>
              <w:rPr>
                <w:sz w:val="21"/>
              </w:rPr>
              <w:t>Nedešćine</w:t>
            </w:r>
            <w:proofErr w:type="spellEnd"/>
          </w:p>
        </w:tc>
      </w:tr>
      <w:tr w:rsidR="008539CA" w:rsidRPr="008539CA" w:rsidTr="756383B6">
        <w:trPr>
          <w:cantSplit/>
          <w:jc w:val="center"/>
        </w:trPr>
        <w:tc>
          <w:tcPr>
            <w:tcW w:w="2381" w:type="dxa"/>
            <w:shd w:val="clear" w:color="auto" w:fill="F0F5F8"/>
            <w:vAlign w:val="center"/>
          </w:tcPr>
          <w:p w:rsidR="008539CA" w:rsidRPr="008539CA" w:rsidRDefault="008539CA" w:rsidP="008539CA">
            <w:pPr>
              <w:spacing w:after="60" w:line="247" w:lineRule="auto"/>
              <w:rPr>
                <w:sz w:val="18"/>
              </w:rPr>
            </w:pPr>
            <w:proofErr w:type="spellStart"/>
            <w:r>
              <w:rPr>
                <w:b/>
                <w:sz w:val="21"/>
              </w:rPr>
              <w:t>Vremenik</w:t>
            </w:r>
            <w:proofErr w:type="spellEnd"/>
            <w:r>
              <w:rPr>
                <w:b/>
                <w:sz w:val="21"/>
              </w:rPr>
              <w:t xml:space="preserve"> aktivnosti, programa i/ili projekta </w:t>
            </w:r>
          </w:p>
        </w:tc>
        <w:tc>
          <w:tcPr>
            <w:tcW w:w="7257" w:type="dxa"/>
            <w:shd w:val="clear" w:color="auto" w:fill="F0F5F8"/>
            <w:vAlign w:val="center"/>
          </w:tcPr>
          <w:p w:rsidR="008539CA" w:rsidRPr="008539CA" w:rsidRDefault="00CA2C5B" w:rsidP="008539CA">
            <w:pPr>
              <w:spacing w:after="60" w:line="247" w:lineRule="auto"/>
              <w:rPr>
                <w:sz w:val="18"/>
              </w:rPr>
            </w:pPr>
            <w:r>
              <w:rPr>
                <w:sz w:val="21"/>
              </w:rPr>
              <w:t>Rujan, 2026.</w:t>
            </w:r>
          </w:p>
        </w:tc>
      </w:tr>
      <w:tr w:rsidR="008539CA" w:rsidRPr="008539CA" w:rsidTr="756383B6">
        <w:trPr>
          <w:cantSplit/>
          <w:jc w:val="center"/>
        </w:trPr>
        <w:tc>
          <w:tcPr>
            <w:tcW w:w="2381" w:type="dxa"/>
            <w:shd w:val="clear" w:color="auto" w:fill="FFFFFF"/>
            <w:vAlign w:val="center"/>
          </w:tcPr>
          <w:p w:rsidR="008539CA" w:rsidRPr="008539CA" w:rsidRDefault="008539CA" w:rsidP="008539CA">
            <w:pPr>
              <w:spacing w:after="60" w:line="247" w:lineRule="auto"/>
              <w:rPr>
                <w:sz w:val="18"/>
              </w:rPr>
            </w:pPr>
            <w:r>
              <w:rPr>
                <w:b/>
                <w:sz w:val="21"/>
              </w:rPr>
              <w:t xml:space="preserve">Način vrednovanja i korištenja rezultata vrednovanja </w:t>
            </w:r>
          </w:p>
        </w:tc>
        <w:tc>
          <w:tcPr>
            <w:tcW w:w="7257" w:type="dxa"/>
            <w:shd w:val="clear" w:color="auto" w:fill="FFFFFF"/>
            <w:vAlign w:val="center"/>
          </w:tcPr>
          <w:p w:rsidR="008539CA" w:rsidRPr="008539CA" w:rsidRDefault="008539CA" w:rsidP="008539CA">
            <w:pPr>
              <w:spacing w:after="60" w:line="247" w:lineRule="auto"/>
              <w:rPr>
                <w:sz w:val="18"/>
              </w:rPr>
            </w:pPr>
            <w:r>
              <w:rPr>
                <w:sz w:val="21"/>
              </w:rPr>
              <w:t>Prezentacija aktivnosti</w:t>
            </w:r>
          </w:p>
        </w:tc>
      </w:tr>
      <w:tr w:rsidR="008539CA" w:rsidRPr="008539CA" w:rsidTr="756383B6">
        <w:trPr>
          <w:cantSplit/>
          <w:jc w:val="center"/>
        </w:trPr>
        <w:tc>
          <w:tcPr>
            <w:tcW w:w="2381" w:type="dxa"/>
            <w:shd w:val="clear" w:color="auto" w:fill="F0F5F8"/>
            <w:vAlign w:val="center"/>
          </w:tcPr>
          <w:p w:rsidR="008539CA" w:rsidRPr="008539CA" w:rsidRDefault="008539CA" w:rsidP="008539CA">
            <w:pPr>
              <w:spacing w:after="60" w:line="247" w:lineRule="auto"/>
              <w:rPr>
                <w:sz w:val="18"/>
              </w:rPr>
            </w:pPr>
            <w:r>
              <w:rPr>
                <w:b/>
                <w:sz w:val="21"/>
              </w:rPr>
              <w:t xml:space="preserve">Troškovnik </w:t>
            </w:r>
          </w:p>
        </w:tc>
        <w:tc>
          <w:tcPr>
            <w:tcW w:w="7257" w:type="dxa"/>
            <w:shd w:val="clear" w:color="auto" w:fill="F0F5F8"/>
            <w:vAlign w:val="center"/>
          </w:tcPr>
          <w:p w:rsidR="008539CA" w:rsidRPr="008539CA" w:rsidRDefault="008539CA" w:rsidP="008539CA">
            <w:pPr>
              <w:spacing w:after="60" w:line="247" w:lineRule="auto"/>
              <w:rPr>
                <w:sz w:val="18"/>
              </w:rPr>
            </w:pPr>
            <w:r>
              <w:rPr>
                <w:sz w:val="21"/>
              </w:rPr>
              <w:t>Troškovi vođenja</w:t>
            </w:r>
          </w:p>
        </w:tc>
      </w:tr>
    </w:tbl>
    <w:p w:rsidR="001F1A53" w:rsidRPr="00086EEB" w:rsidRDefault="00F320D3" w:rsidP="00086EEB">
      <w:pPr>
        <w:pStyle w:val="Naslov3"/>
        <w:spacing w:before="220"/>
      </w:pPr>
      <w:bookmarkStart w:id="119" w:name="_Toc241751053"/>
      <w:bookmarkStart w:id="120" w:name="_Toc241832294"/>
      <w:r>
        <w:t>6.5.4. Dječji tjedan</w:t>
      </w:r>
      <w:bookmarkEnd w:id="119"/>
      <w:bookmarkEnd w:id="120"/>
    </w:p>
    <w:tbl>
      <w:tblPr>
        <w:tblStyle w:val="BTable4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Dječji tjedan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Obilježavanje Dječjeg tjedna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Razvoj zajedništva i međusobne tolerancije, upoznavanje s pravima djeteta, uvažavanje i razumijevanje vjerskih, rasnih i spolnih različitosti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Razredne učiteljice: Ksenija </w:t>
            </w:r>
            <w:proofErr w:type="spellStart"/>
            <w:r>
              <w:rPr>
                <w:rFonts w:cs="Arial"/>
                <w:sz w:val="21"/>
              </w:rPr>
              <w:t>Knapić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r>
              <w:rPr>
                <w:rFonts w:cs="Arial"/>
                <w:sz w:val="21"/>
              </w:rPr>
              <w:t xml:space="preserve">, Ivana </w:t>
            </w:r>
            <w:proofErr w:type="spellStart"/>
            <w:r>
              <w:rPr>
                <w:rFonts w:cs="Arial"/>
                <w:sz w:val="21"/>
              </w:rPr>
              <w:t>Antelić</w:t>
            </w:r>
            <w:proofErr w:type="spellEnd"/>
            <w:r>
              <w:rPr>
                <w:rFonts w:cs="Arial"/>
                <w:sz w:val="21"/>
              </w:rPr>
              <w:t xml:space="preserve">,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pPr>
              <w:spacing w:after="60" w:line="247" w:lineRule="auto"/>
              <w:rPr>
                <w:rFonts w:cs="Arial"/>
              </w:rPr>
            </w:pPr>
            <w:r>
              <w:rPr>
                <w:rFonts w:cs="Arial"/>
                <w:sz w:val="21"/>
              </w:rPr>
              <w:t xml:space="preserve">Radionice, igre, literarni i likovni radovi, tematski plakati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Listopad 2026.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Prezentacija aktivnosti, evaluacijski upitnici za učenike, korištenje naučenog u redovnoj nastavi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Materijalni troškovi </w:t>
            </w:r>
          </w:p>
        </w:tc>
      </w:tr>
    </w:tbl>
    <w:p w:rsidR="001F1A53" w:rsidRPr="00086EEB" w:rsidRDefault="00F320D3" w:rsidP="00086EEB">
      <w:pPr>
        <w:pStyle w:val="Naslov3"/>
        <w:spacing w:before="220"/>
      </w:pPr>
      <w:bookmarkStart w:id="121" w:name="_Toc241832295"/>
      <w:r>
        <w:t>6.5.5. Dan zahvalnosti za plodove zemlje</w:t>
      </w:r>
      <w:bookmarkEnd w:id="121"/>
    </w:p>
    <w:tbl>
      <w:tblPr>
        <w:tblStyle w:val="BTable42"/>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236E4A">
        <w:trPr>
          <w:cantSplit/>
          <w:tblHeader/>
          <w:jc w:val="center"/>
        </w:trPr>
        <w:tc>
          <w:tcPr>
            <w:tcW w:w="2381" w:type="dxa"/>
            <w:shd w:val="clear" w:color="auto" w:fill="244A65"/>
            <w:vAlign w:val="center"/>
          </w:tcPr>
          <w:p w:rsidR="001F1A53" w:rsidRPr="00236E4A" w:rsidRDefault="00F320D3" w:rsidP="00236E4A">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236E4A" w:rsidRDefault="00F320D3" w:rsidP="00236E4A">
            <w:pPr>
              <w:spacing w:after="60" w:line="247" w:lineRule="auto"/>
              <w:rPr>
                <w:sz w:val="18"/>
                <w:szCs w:val="20"/>
              </w:rPr>
            </w:pPr>
            <w:r>
              <w:rPr>
                <w:b/>
                <w:color w:val="FFFFFF"/>
                <w:sz w:val="21"/>
                <w:szCs w:val="20"/>
              </w:rPr>
              <w:t xml:space="preserve">Dan zahvalnosti za plodove zemlje </w:t>
            </w:r>
          </w:p>
        </w:tc>
      </w:tr>
      <w:tr w:rsidR="001F1A53" w:rsidRPr="00236E4A">
        <w:trPr>
          <w:cantSplit/>
          <w:jc w:val="center"/>
        </w:trPr>
        <w:tc>
          <w:tcPr>
            <w:tcW w:w="2381" w:type="dxa"/>
            <w:shd w:val="clear" w:color="auto" w:fill="F0F5F8"/>
            <w:vAlign w:val="center"/>
          </w:tcPr>
          <w:p w:rsidR="001F1A53" w:rsidRPr="00236E4A" w:rsidRDefault="00F320D3" w:rsidP="00236E4A">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236E4A" w:rsidRDefault="00F320D3" w:rsidP="00236E4A">
            <w:pPr>
              <w:spacing w:after="60" w:line="247" w:lineRule="auto"/>
              <w:rPr>
                <w:sz w:val="18"/>
                <w:szCs w:val="20"/>
              </w:rPr>
            </w:pPr>
            <w:r>
              <w:rPr>
                <w:sz w:val="21"/>
                <w:szCs w:val="20"/>
              </w:rPr>
              <w:t>Obilježavanje prigodnih datuma</w:t>
            </w:r>
          </w:p>
        </w:tc>
      </w:tr>
      <w:tr w:rsidR="001F1A53" w:rsidRPr="00236E4A">
        <w:trPr>
          <w:cantSplit/>
          <w:jc w:val="center"/>
        </w:trPr>
        <w:tc>
          <w:tcPr>
            <w:tcW w:w="2381" w:type="dxa"/>
            <w:shd w:val="clear" w:color="auto" w:fill="FFFFFF"/>
            <w:vAlign w:val="center"/>
          </w:tcPr>
          <w:p w:rsidR="001F1A53" w:rsidRPr="00236E4A" w:rsidRDefault="00F320D3" w:rsidP="00236E4A">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236E4A" w:rsidRDefault="00F320D3" w:rsidP="00236E4A">
            <w:pPr>
              <w:spacing w:after="60" w:line="247" w:lineRule="auto"/>
              <w:rPr>
                <w:sz w:val="18"/>
                <w:szCs w:val="20"/>
              </w:rPr>
            </w:pPr>
            <w:r>
              <w:rPr>
                <w:sz w:val="21"/>
                <w:szCs w:val="20"/>
              </w:rPr>
              <w:t>Potaknuti i osvijestiti učenike na važnost plodova zemlje i ljudi koji nam to omogućuju.</w:t>
            </w:r>
          </w:p>
        </w:tc>
      </w:tr>
      <w:tr w:rsidR="001F1A53" w:rsidRPr="00236E4A">
        <w:trPr>
          <w:cantSplit/>
          <w:jc w:val="center"/>
        </w:trPr>
        <w:tc>
          <w:tcPr>
            <w:tcW w:w="2381" w:type="dxa"/>
            <w:shd w:val="clear" w:color="auto" w:fill="F0F5F8"/>
            <w:vAlign w:val="center"/>
          </w:tcPr>
          <w:p w:rsidR="001F1A53" w:rsidRPr="00236E4A" w:rsidRDefault="00F320D3" w:rsidP="00236E4A">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236E4A" w:rsidRDefault="00F320D3" w:rsidP="00236E4A">
            <w:pPr>
              <w:spacing w:after="60" w:line="247" w:lineRule="auto"/>
              <w:rPr>
                <w:sz w:val="18"/>
                <w:szCs w:val="20"/>
              </w:rPr>
            </w:pPr>
            <w:r>
              <w:rPr>
                <w:sz w:val="21"/>
                <w:szCs w:val="20"/>
              </w:rPr>
              <w:t xml:space="preserve">Razredne učiteljice: Ksenija </w:t>
            </w:r>
            <w:proofErr w:type="spellStart"/>
            <w:r>
              <w:rPr>
                <w:sz w:val="21"/>
                <w:szCs w:val="20"/>
              </w:rPr>
              <w:t>Knapić</w:t>
            </w:r>
            <w:proofErr w:type="spellEnd"/>
            <w:r>
              <w:rPr>
                <w:sz w:val="21"/>
                <w:szCs w:val="20"/>
              </w:rPr>
              <w:t xml:space="preserv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Ivona Troskot, Andrea </w:t>
            </w:r>
            <w:proofErr w:type="spellStart"/>
            <w:r>
              <w:rPr>
                <w:sz w:val="21"/>
                <w:szCs w:val="20"/>
              </w:rPr>
              <w:t>Kiršić</w:t>
            </w:r>
            <w:proofErr w:type="spellEnd"/>
            <w:r>
              <w:rPr>
                <w:sz w:val="21"/>
                <w:szCs w:val="20"/>
              </w:rPr>
              <w:t xml:space="preserve">, Ivana </w:t>
            </w:r>
            <w:proofErr w:type="spellStart"/>
            <w:r>
              <w:rPr>
                <w:sz w:val="21"/>
                <w:szCs w:val="20"/>
              </w:rPr>
              <w:t>Antelić</w:t>
            </w:r>
            <w:proofErr w:type="spellEnd"/>
            <w:r>
              <w:rPr>
                <w:sz w:val="21"/>
                <w:szCs w:val="20"/>
              </w:rPr>
              <w:t>, razrednici viših razreda i učenici, učiteljica likovne kulture</w:t>
            </w:r>
          </w:p>
        </w:tc>
      </w:tr>
      <w:tr w:rsidR="001F1A53" w:rsidRPr="00236E4A">
        <w:trPr>
          <w:cantSplit/>
          <w:jc w:val="center"/>
        </w:trPr>
        <w:tc>
          <w:tcPr>
            <w:tcW w:w="2381" w:type="dxa"/>
            <w:shd w:val="clear" w:color="auto" w:fill="FFFFFF"/>
            <w:vAlign w:val="center"/>
          </w:tcPr>
          <w:p w:rsidR="001F1A53" w:rsidRPr="00236E4A" w:rsidRDefault="00F320D3" w:rsidP="00236E4A">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236E4A" w:rsidRDefault="00F320D3" w:rsidP="00236E4A">
            <w:pPr>
              <w:spacing w:after="60" w:line="247" w:lineRule="auto"/>
              <w:rPr>
                <w:sz w:val="18"/>
                <w:szCs w:val="20"/>
              </w:rPr>
            </w:pPr>
            <w:r>
              <w:rPr>
                <w:sz w:val="21"/>
                <w:szCs w:val="20"/>
              </w:rPr>
              <w:t>Organiziranje blagoslova kruha, postavljanje izložbe plodova zemlje, literarni i likovni radovi, izrada plakata na temu gladi u svijetu</w:t>
            </w:r>
          </w:p>
          <w:p w:rsidR="001F1A53" w:rsidRPr="00236E4A" w:rsidRDefault="00F320D3" w:rsidP="00236E4A">
            <w:pPr>
              <w:spacing w:after="60" w:line="247" w:lineRule="auto"/>
              <w:rPr>
                <w:sz w:val="18"/>
                <w:szCs w:val="20"/>
              </w:rPr>
            </w:pPr>
            <w:r>
              <w:rPr>
                <w:sz w:val="21"/>
                <w:szCs w:val="20"/>
              </w:rPr>
              <w:t>Sv. Martin: pravljenje kruha, berba kestenja i jestivih biljaka u obližnjoj šumi, degustacija kruha i nabranih plodova, likovna radionica</w:t>
            </w:r>
          </w:p>
        </w:tc>
      </w:tr>
      <w:tr w:rsidR="001F1A53" w:rsidRPr="00236E4A">
        <w:trPr>
          <w:cantSplit/>
          <w:jc w:val="center"/>
        </w:trPr>
        <w:tc>
          <w:tcPr>
            <w:tcW w:w="2381" w:type="dxa"/>
            <w:shd w:val="clear" w:color="auto" w:fill="F0F5F8"/>
            <w:vAlign w:val="center"/>
          </w:tcPr>
          <w:p w:rsidR="001F1A53" w:rsidRPr="00236E4A" w:rsidRDefault="00F320D3" w:rsidP="00236E4A">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236E4A" w:rsidRDefault="00F320D3" w:rsidP="00236E4A">
            <w:pPr>
              <w:spacing w:after="60" w:line="247" w:lineRule="auto"/>
              <w:rPr>
                <w:sz w:val="18"/>
                <w:szCs w:val="20"/>
              </w:rPr>
            </w:pPr>
            <w:r>
              <w:rPr>
                <w:sz w:val="21"/>
                <w:szCs w:val="20"/>
              </w:rPr>
              <w:t>Listopad 2026.</w:t>
            </w:r>
          </w:p>
        </w:tc>
      </w:tr>
      <w:tr w:rsidR="001F1A53" w:rsidRPr="00236E4A">
        <w:trPr>
          <w:cantSplit/>
          <w:jc w:val="center"/>
        </w:trPr>
        <w:tc>
          <w:tcPr>
            <w:tcW w:w="2381" w:type="dxa"/>
            <w:shd w:val="clear" w:color="auto" w:fill="FFFFFF"/>
            <w:vAlign w:val="center"/>
          </w:tcPr>
          <w:p w:rsidR="001F1A53" w:rsidRPr="00236E4A" w:rsidRDefault="00F320D3" w:rsidP="00236E4A">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236E4A" w:rsidRDefault="00F320D3" w:rsidP="00236E4A">
            <w:pPr>
              <w:spacing w:after="60" w:line="247" w:lineRule="auto"/>
              <w:rPr>
                <w:sz w:val="18"/>
                <w:szCs w:val="20"/>
              </w:rPr>
            </w:pPr>
            <w:r>
              <w:rPr>
                <w:sz w:val="21"/>
                <w:szCs w:val="20"/>
              </w:rPr>
              <w:t>Ocjenjivanje radova učenika, razvijanje odnosa prema kruhu i hrani, čuvanje okoliša</w:t>
            </w:r>
          </w:p>
        </w:tc>
      </w:tr>
      <w:tr w:rsidR="001F1A53" w:rsidRPr="00236E4A">
        <w:trPr>
          <w:cantSplit/>
          <w:jc w:val="center"/>
        </w:trPr>
        <w:tc>
          <w:tcPr>
            <w:tcW w:w="2381" w:type="dxa"/>
            <w:shd w:val="clear" w:color="auto" w:fill="F0F5F8"/>
            <w:vAlign w:val="center"/>
          </w:tcPr>
          <w:p w:rsidR="001F1A53" w:rsidRPr="00236E4A" w:rsidRDefault="00F320D3" w:rsidP="00236E4A">
            <w:pPr>
              <w:spacing w:after="60" w:line="247" w:lineRule="auto"/>
              <w:rPr>
                <w:sz w:val="18"/>
                <w:szCs w:val="20"/>
              </w:rPr>
            </w:pPr>
            <w:r>
              <w:rPr>
                <w:b/>
                <w:sz w:val="21"/>
                <w:szCs w:val="20"/>
              </w:rPr>
              <w:t>Troškovnik</w:t>
            </w:r>
          </w:p>
        </w:tc>
        <w:tc>
          <w:tcPr>
            <w:tcW w:w="7257" w:type="dxa"/>
            <w:shd w:val="clear" w:color="auto" w:fill="F0F5F8"/>
            <w:vAlign w:val="center"/>
          </w:tcPr>
          <w:p w:rsidR="001F1A53" w:rsidRPr="00236E4A" w:rsidRDefault="00F320D3" w:rsidP="00236E4A">
            <w:pPr>
              <w:spacing w:after="60" w:line="247" w:lineRule="auto"/>
              <w:rPr>
                <w:sz w:val="18"/>
                <w:szCs w:val="20"/>
              </w:rPr>
            </w:pPr>
            <w:r>
              <w:rPr>
                <w:sz w:val="21"/>
                <w:szCs w:val="20"/>
              </w:rPr>
              <w:t>Materijalni troškovi</w:t>
            </w:r>
          </w:p>
        </w:tc>
      </w:tr>
    </w:tbl>
    <w:p w:rsidR="001F1A53" w:rsidRPr="00086EEB" w:rsidRDefault="00F320D3" w:rsidP="00086EEB">
      <w:pPr>
        <w:pStyle w:val="Naslov3"/>
        <w:spacing w:before="220"/>
      </w:pPr>
      <w:bookmarkStart w:id="122" w:name="_Toc241832296"/>
      <w:r>
        <w:t>6.5.6. Mjesec hrvatske knjige</w:t>
      </w:r>
      <w:bookmarkEnd w:id="122"/>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338EF" w:rsidRPr="00236E4A" w:rsidTr="1D9B061C">
        <w:trPr>
          <w:cantSplit/>
          <w:tblHeader/>
          <w:jc w:val="center"/>
        </w:trPr>
        <w:tc>
          <w:tcPr>
            <w:tcW w:w="2381" w:type="dxa"/>
            <w:shd w:val="clear" w:color="auto" w:fill="244A65"/>
            <w:vAlign w:val="center"/>
          </w:tcPr>
          <w:p w:rsidR="003C3139" w:rsidRPr="00236E4A" w:rsidRDefault="5DB711CB" w:rsidP="00236E4A">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236E4A" w:rsidRDefault="5DB711CB" w:rsidP="00BC5EEC">
            <w:pPr>
              <w:spacing w:after="60" w:line="247" w:lineRule="auto"/>
              <w:rPr>
                <w:sz w:val="18"/>
                <w:szCs w:val="20"/>
              </w:rPr>
            </w:pPr>
            <w:r>
              <w:rPr>
                <w:b/>
                <w:color w:val="FFFFFF"/>
                <w:sz w:val="21"/>
                <w:szCs w:val="20"/>
              </w:rPr>
              <w:t xml:space="preserve">Mjesec hrvatske knjige </w:t>
            </w:r>
          </w:p>
        </w:tc>
      </w:tr>
      <w:tr w:rsidR="00A338EF" w:rsidRPr="00236E4A" w:rsidTr="1D9B061C">
        <w:trPr>
          <w:cantSplit/>
          <w:jc w:val="center"/>
        </w:trPr>
        <w:tc>
          <w:tcPr>
            <w:tcW w:w="2381" w:type="dxa"/>
            <w:shd w:val="clear" w:color="auto" w:fill="F0F5F8"/>
            <w:vAlign w:val="center"/>
          </w:tcPr>
          <w:p w:rsidR="003C3139" w:rsidRPr="00236E4A" w:rsidRDefault="5DB711CB" w:rsidP="00236E4A">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236E4A" w:rsidRDefault="5DB711CB" w:rsidP="00236E4A">
            <w:pPr>
              <w:spacing w:after="60" w:line="247" w:lineRule="auto"/>
              <w:rPr>
                <w:sz w:val="18"/>
                <w:szCs w:val="20"/>
              </w:rPr>
            </w:pPr>
            <w:r>
              <w:rPr>
                <w:sz w:val="21"/>
                <w:szCs w:val="20"/>
              </w:rPr>
              <w:t xml:space="preserve">Razvijanje interesa za knjigu. Poticanje učenika na čitanje. Promicanje važnosti školske knjižnice. Razvijanje literarnog senzibiliteta i usvajanje estetskih kriterija. </w:t>
            </w:r>
          </w:p>
        </w:tc>
      </w:tr>
      <w:tr w:rsidR="00A338EF" w:rsidRPr="00236E4A" w:rsidTr="1D9B061C">
        <w:trPr>
          <w:cantSplit/>
          <w:jc w:val="center"/>
        </w:trPr>
        <w:tc>
          <w:tcPr>
            <w:tcW w:w="2381" w:type="dxa"/>
            <w:shd w:val="clear" w:color="auto" w:fill="FFFFFF"/>
            <w:vAlign w:val="center"/>
          </w:tcPr>
          <w:p w:rsidR="003C3139" w:rsidRPr="00236E4A" w:rsidRDefault="5DB711CB" w:rsidP="00236E4A">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236E4A" w:rsidRDefault="5DB711CB" w:rsidP="00236E4A">
            <w:pPr>
              <w:spacing w:after="60" w:line="247" w:lineRule="auto"/>
              <w:rPr>
                <w:sz w:val="18"/>
                <w:szCs w:val="20"/>
              </w:rPr>
            </w:pPr>
            <w:r>
              <w:rPr>
                <w:sz w:val="21"/>
                <w:szCs w:val="20"/>
              </w:rPr>
              <w:t xml:space="preserve">Obilježavanje Mjeseca hrvatske knjige </w:t>
            </w:r>
          </w:p>
        </w:tc>
      </w:tr>
      <w:tr w:rsidR="00A338EF" w:rsidRPr="00236E4A" w:rsidTr="1D9B061C">
        <w:trPr>
          <w:cantSplit/>
          <w:jc w:val="center"/>
        </w:trPr>
        <w:tc>
          <w:tcPr>
            <w:tcW w:w="2381" w:type="dxa"/>
            <w:shd w:val="clear" w:color="auto" w:fill="F0F5F8"/>
            <w:vAlign w:val="center"/>
          </w:tcPr>
          <w:p w:rsidR="003C3139" w:rsidRPr="00236E4A" w:rsidRDefault="5DB711CB" w:rsidP="00236E4A">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236E4A" w:rsidRDefault="1D9B061C" w:rsidP="00236E4A">
            <w:pPr>
              <w:spacing w:after="60" w:line="247" w:lineRule="auto"/>
              <w:rPr>
                <w:sz w:val="18"/>
                <w:szCs w:val="20"/>
              </w:rPr>
            </w:pPr>
            <w:r>
              <w:rPr>
                <w:sz w:val="21"/>
                <w:szCs w:val="20"/>
              </w:rPr>
              <w:t>Učiteljice hrvatskog jezika i knjižničarka Slađana Jukić</w:t>
            </w:r>
          </w:p>
        </w:tc>
      </w:tr>
      <w:tr w:rsidR="00A338EF" w:rsidRPr="00236E4A" w:rsidTr="1D9B061C">
        <w:trPr>
          <w:cantSplit/>
          <w:jc w:val="center"/>
        </w:trPr>
        <w:tc>
          <w:tcPr>
            <w:tcW w:w="2381" w:type="dxa"/>
            <w:shd w:val="clear" w:color="auto" w:fill="FFFFFF"/>
            <w:vAlign w:val="center"/>
          </w:tcPr>
          <w:p w:rsidR="003C3139" w:rsidRPr="00236E4A" w:rsidRDefault="5DB711CB" w:rsidP="00236E4A">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236E4A" w:rsidRDefault="006D0977" w:rsidP="006D0977">
            <w:pPr>
              <w:spacing w:after="60" w:line="247" w:lineRule="auto"/>
              <w:rPr>
                <w:sz w:val="18"/>
                <w:szCs w:val="20"/>
              </w:rPr>
            </w:pPr>
            <w:r>
              <w:rPr>
                <w:sz w:val="21"/>
                <w:szCs w:val="20"/>
              </w:rPr>
              <w:t>Provedba različitih aktivnosti posvećenih knjizi i čitanju: književni i jezični kvizovi, kreativne i literarne radionice, predstavljanje i preporučivanje pročitanih knjiga, jezične igre i savjeti te prigodno uređenje i aktivnosti u školskoj knjižnici.</w:t>
            </w:r>
          </w:p>
        </w:tc>
      </w:tr>
      <w:tr w:rsidR="00A338EF" w:rsidRPr="00236E4A" w:rsidTr="1D9B061C">
        <w:trPr>
          <w:cantSplit/>
          <w:jc w:val="center"/>
        </w:trPr>
        <w:tc>
          <w:tcPr>
            <w:tcW w:w="2381" w:type="dxa"/>
            <w:shd w:val="clear" w:color="auto" w:fill="F0F5F8"/>
            <w:vAlign w:val="center"/>
          </w:tcPr>
          <w:p w:rsidR="003C3139" w:rsidRPr="00236E4A" w:rsidRDefault="5DB711CB" w:rsidP="00236E4A">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D0977" w:rsidRDefault="006D0977" w:rsidP="006D0977">
            <w:pPr>
              <w:spacing w:after="60" w:line="247" w:lineRule="auto"/>
              <w:rPr>
                <w:sz w:val="18"/>
                <w:szCs w:val="20"/>
              </w:rPr>
            </w:pPr>
            <w:r>
              <w:rPr>
                <w:sz w:val="21"/>
                <w:szCs w:val="20"/>
              </w:rPr>
              <w:t>15.10.2026. – 15.11.2026.</w:t>
            </w:r>
          </w:p>
        </w:tc>
      </w:tr>
      <w:tr w:rsidR="00A338EF" w:rsidRPr="00236E4A" w:rsidTr="1D9B061C">
        <w:trPr>
          <w:cantSplit/>
          <w:jc w:val="center"/>
        </w:trPr>
        <w:tc>
          <w:tcPr>
            <w:tcW w:w="2381" w:type="dxa"/>
            <w:shd w:val="clear" w:color="auto" w:fill="FFFFFF"/>
            <w:vAlign w:val="center"/>
          </w:tcPr>
          <w:p w:rsidR="003C3139" w:rsidRPr="00236E4A" w:rsidRDefault="5DB711CB" w:rsidP="00236E4A">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3C3139" w:rsidRPr="00236E4A" w:rsidRDefault="006D0977" w:rsidP="00236E4A">
            <w:pPr>
              <w:spacing w:after="60" w:line="247" w:lineRule="auto"/>
              <w:rPr>
                <w:sz w:val="18"/>
                <w:szCs w:val="20"/>
              </w:rPr>
            </w:pPr>
            <w:r>
              <w:rPr>
                <w:sz w:val="21"/>
                <w:szCs w:val="20"/>
              </w:rPr>
              <w:t>Praćenje sudjelovanja i interesa učenika u provedenim aktivnostima te njihovih reakcija i izrađenih radova.</w:t>
            </w:r>
          </w:p>
        </w:tc>
      </w:tr>
      <w:tr w:rsidR="00A338EF" w:rsidRPr="00236E4A" w:rsidTr="1D9B061C">
        <w:trPr>
          <w:cantSplit/>
          <w:jc w:val="center"/>
        </w:trPr>
        <w:tc>
          <w:tcPr>
            <w:tcW w:w="2381" w:type="dxa"/>
            <w:shd w:val="clear" w:color="auto" w:fill="F0F5F8"/>
            <w:vAlign w:val="center"/>
          </w:tcPr>
          <w:p w:rsidR="003C3139" w:rsidRPr="00236E4A" w:rsidRDefault="5DB711CB" w:rsidP="00236E4A">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236E4A" w:rsidRDefault="5DB711CB" w:rsidP="00236E4A">
            <w:pPr>
              <w:spacing w:after="60" w:line="247" w:lineRule="auto"/>
              <w:rPr>
                <w:sz w:val="18"/>
                <w:szCs w:val="20"/>
              </w:rPr>
            </w:pPr>
            <w:r>
              <w:rPr>
                <w:sz w:val="21"/>
                <w:szCs w:val="20"/>
              </w:rPr>
              <w:t>Troškovi fotokopiranja listića za evaluaciju</w:t>
            </w:r>
          </w:p>
        </w:tc>
      </w:tr>
    </w:tbl>
    <w:p w:rsidR="001F1A53" w:rsidRPr="00086EEB" w:rsidRDefault="00F320D3" w:rsidP="00086EEB">
      <w:pPr>
        <w:pStyle w:val="Naslov3"/>
        <w:spacing w:before="220"/>
      </w:pPr>
      <w:bookmarkStart w:id="123" w:name="_Toc241832297"/>
      <w:r>
        <w:t>6.5.7. Dan sjećanja na Vukovar</w:t>
      </w:r>
      <w:bookmarkEnd w:id="123"/>
    </w:p>
    <w:tbl>
      <w:tblPr>
        <w:tblStyle w:val="BTable44"/>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Dan sjećanja na Vukovar (18.11.2026.)</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Stjecanje osnovnih znanja o povijesti Vukovara uz poseban osvrt na Domovinski rat, očuvanje kulturnih i povijesnih vrijednosti i nacionalnog identiteta, razvijanje osjećaja domoljublja, međuljudskih odnosa i europskog suživota, naglasiti važnost poštivanja temeljnih ljudskih prava i prava djece, osuditi rat kao sredstvo rješavanja sukoba.</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Obilježavanje Dana sjećanja na Vukovar (18. studenog) učenicima 8. razreda.</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Učiteljice povijesti Marčela Rajković Crevar i Vedrana </w:t>
            </w:r>
            <w:proofErr w:type="spellStart"/>
            <w:r>
              <w:rPr>
                <w:rFonts w:cs="Arial"/>
                <w:sz w:val="21"/>
              </w:rPr>
              <w:t>Hrelja</w:t>
            </w:r>
            <w:proofErr w:type="spellEnd"/>
            <w:r>
              <w:rPr>
                <w:rFonts w:cs="Arial"/>
                <w:sz w:val="21"/>
              </w:rPr>
              <w:t xml:space="preserve"> Zupan i učiteljice RN</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Traženje literature, izrada plakata individualni i grupni rad, gledanje dokumentarnih filmova, virtualna šetnja Centrom Domovinskog rata, izrada PowerPoint prezentacije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Studeni 2026. (u tjednu obilježavanja)</w:t>
            </w:r>
          </w:p>
        </w:tc>
      </w:tr>
      <w:tr w:rsidR="001F1A53">
        <w:trPr>
          <w:cantSplit/>
          <w:jc w:val="center"/>
        </w:trPr>
        <w:tc>
          <w:tcPr>
            <w:tcW w:w="2381" w:type="dxa"/>
            <w:shd w:val="clear" w:color="auto" w:fill="FFFFFF"/>
            <w:vAlign w:val="center"/>
          </w:tcPr>
          <w:p w:rsidR="001F1A53" w:rsidRDefault="00F320D3">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PowerPoint prezentacija, plakati, </w:t>
            </w:r>
            <w:proofErr w:type="spellStart"/>
            <w:r>
              <w:rPr>
                <w:rFonts w:cs="Arial"/>
                <w:sz w:val="21"/>
              </w:rPr>
              <w:t>samovrednovanje</w:t>
            </w:r>
            <w:proofErr w:type="spellEnd"/>
            <w:r>
              <w:rPr>
                <w:rFonts w:cs="Arial"/>
                <w:sz w:val="21"/>
              </w:rPr>
              <w:t xml:space="preserve"> (učenici i učitelji)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Troškovnik će se formirati ovisno o trenutačnim cijenama potrebnih materijala ( flomasteri, </w:t>
            </w:r>
            <w:proofErr w:type="spellStart"/>
            <w:r>
              <w:rPr>
                <w:rFonts w:cs="Arial"/>
                <w:sz w:val="21"/>
              </w:rPr>
              <w:t>hamer</w:t>
            </w:r>
            <w:proofErr w:type="spellEnd"/>
            <w:r>
              <w:rPr>
                <w:rFonts w:cs="Arial"/>
                <w:sz w:val="21"/>
              </w:rPr>
              <w:t xml:space="preserve">- papir, ljepilo, fotokopiranje) </w:t>
            </w:r>
          </w:p>
        </w:tc>
      </w:tr>
    </w:tbl>
    <w:p w:rsidR="001F1A53" w:rsidRPr="00086EEB" w:rsidRDefault="00F320D3" w:rsidP="00086EEB">
      <w:pPr>
        <w:pStyle w:val="Naslov3"/>
        <w:spacing w:before="220"/>
      </w:pPr>
      <w:bookmarkStart w:id="124" w:name="_Toc241832298"/>
      <w:r>
        <w:t>6.5.8. Svi Sveti i Dušni dan</w:t>
      </w:r>
      <w:bookmarkEnd w:id="124"/>
    </w:p>
    <w:tbl>
      <w:tblPr>
        <w:tblStyle w:val="BTable45"/>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Svi Sveti i Dušni dan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Obilježavanje prigodnog datuma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Upoznavanje tradicijskih običaja, razvoj osjećaja pripadnosti obitelji i pristojnog ponašanja na groblju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Razredne učiteljice: Ksenija </w:t>
            </w:r>
            <w:proofErr w:type="spellStart"/>
            <w:r>
              <w:rPr>
                <w:rFonts w:cs="Arial"/>
                <w:sz w:val="21"/>
              </w:rPr>
              <w:t>Knapić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r>
              <w:rPr>
                <w:rFonts w:cs="Arial"/>
                <w:sz w:val="21"/>
              </w:rPr>
              <w:t xml:space="preserve">, Ivana </w:t>
            </w:r>
            <w:proofErr w:type="spellStart"/>
            <w:r>
              <w:rPr>
                <w:rFonts w:cs="Arial"/>
                <w:sz w:val="21"/>
              </w:rPr>
              <w:t>Antelić</w:t>
            </w:r>
            <w:proofErr w:type="spellEnd"/>
            <w:r>
              <w:rPr>
                <w:rFonts w:cs="Arial"/>
                <w:sz w:val="21"/>
              </w:rPr>
              <w:t>, vjeroučitelji</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Likovni radovi, obrada prigodnih tekstova, posjet mjesnom groblju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Kraj listopada, početak studenog 2026.</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Vrednovanje pojedinačnog doprinosa, zalaganja, ocjenjivanje učeničkih radova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Materijalni troškovi </w:t>
            </w:r>
          </w:p>
        </w:tc>
      </w:tr>
    </w:tbl>
    <w:p w:rsidR="001F1A53" w:rsidRPr="00086EEB" w:rsidRDefault="00F320D3" w:rsidP="00086EEB">
      <w:pPr>
        <w:pStyle w:val="Naslov3"/>
        <w:spacing w:before="220"/>
      </w:pPr>
      <w:bookmarkStart w:id="125" w:name="_Toc241832299"/>
      <w:r>
        <w:t>6.5.9. Sveti Nikola</w:t>
      </w:r>
      <w:bookmarkEnd w:id="125"/>
    </w:p>
    <w:tbl>
      <w:tblPr>
        <w:tblStyle w:val="BTable4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BC5EEC">
            <w:pPr>
              <w:spacing w:after="60" w:line="247" w:lineRule="auto"/>
              <w:rPr>
                <w:rFonts w:cs="Arial"/>
              </w:rPr>
            </w:pPr>
            <w:r>
              <w:rPr>
                <w:rFonts w:cs="Arial"/>
                <w:b/>
                <w:color w:val="FFFFFF"/>
                <w:sz w:val="21"/>
              </w:rPr>
              <w:t xml:space="preserve">Sveti Nikola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Obilježavanje blagdana Sv. Nikole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Učenje tradicijskih običaja, doživljaj radosti darivanja, razvijanje darežljivosti i skromnosti, poticanje svijesti, stvaralaštva i zajedništva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Razredne učiteljice: Ksenija </w:t>
            </w:r>
            <w:proofErr w:type="spellStart"/>
            <w:r>
              <w:rPr>
                <w:rFonts w:cs="Arial"/>
                <w:sz w:val="21"/>
              </w:rPr>
              <w:t>Knapić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r>
              <w:rPr>
                <w:rFonts w:cs="Arial"/>
                <w:sz w:val="21"/>
              </w:rPr>
              <w:t xml:space="preserve">, Ivana </w:t>
            </w:r>
            <w:proofErr w:type="spellStart"/>
            <w:r>
              <w:rPr>
                <w:rFonts w:cs="Arial"/>
                <w:sz w:val="21"/>
              </w:rPr>
              <w:t>Antelić</w:t>
            </w:r>
            <w:proofErr w:type="spellEnd"/>
            <w:r>
              <w:rPr>
                <w:rFonts w:cs="Arial"/>
                <w:sz w:val="21"/>
              </w:rPr>
              <w:t xml:space="preserve">, , učiteljica likovne kulture Narcisa </w:t>
            </w:r>
            <w:proofErr w:type="spellStart"/>
            <w:r>
              <w:rPr>
                <w:rFonts w:cs="Arial"/>
                <w:sz w:val="21"/>
              </w:rPr>
              <w:t>Adalgisa</w:t>
            </w:r>
            <w:proofErr w:type="spellEnd"/>
            <w:r>
              <w:rPr>
                <w:rFonts w:cs="Arial"/>
                <w:sz w:val="21"/>
              </w:rPr>
              <w:t xml:space="preserve">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Igrom, pjesmom, likovnim i literarnim radovima obilježiti Nikolinje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Prosinac, 2026.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Vrednovanje likovnih i literarnih radova te prezentacija skupljenih materijala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Didaktički materijali </w:t>
            </w:r>
          </w:p>
        </w:tc>
      </w:tr>
    </w:tbl>
    <w:p w:rsidR="001F1A53" w:rsidRPr="00086EEB" w:rsidRDefault="00F320D3" w:rsidP="00086EEB">
      <w:pPr>
        <w:pStyle w:val="Naslov3"/>
        <w:spacing w:before="220"/>
      </w:pPr>
      <w:bookmarkStart w:id="126" w:name="_Toc241832300"/>
      <w:r>
        <w:t>6.5.10. Školski medni dan</w:t>
      </w:r>
      <w:bookmarkEnd w:id="126"/>
    </w:p>
    <w:tbl>
      <w:tblPr>
        <w:tblStyle w:val="BTable4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Školski medni dan</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Ciljevi aktivnosti, programa i/ili projekta</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Promocija hrvatskih pčelinjaka</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Namjena aktivnosti, programa i/ili projekta</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Upoznavanje sa pčelarstvom, pčelinjim proizvodima i ljekovitostima meda.</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Nositelji aktivnosti, programa i/ili projekta i njihova odgovornost</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Razredne učiteljice: Ivana </w:t>
            </w:r>
            <w:proofErr w:type="spellStart"/>
            <w:r>
              <w:rPr>
                <w:rFonts w:cs="Arial"/>
                <w:sz w:val="21"/>
              </w:rPr>
              <w:t>Antelić</w:t>
            </w:r>
            <w:proofErr w:type="spellEnd"/>
            <w:r>
              <w:rPr>
                <w:rFonts w:cs="Arial"/>
                <w:sz w:val="21"/>
              </w:rPr>
              <w:t xml:space="preserve"> i Andrea </w:t>
            </w:r>
            <w:proofErr w:type="spellStart"/>
            <w:r>
              <w:rPr>
                <w:rFonts w:cs="Arial"/>
                <w:sz w:val="21"/>
              </w:rPr>
              <w:t>Kiršić</w:t>
            </w:r>
            <w:proofErr w:type="spellEnd"/>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Način realizacije aktivnosti, programa i/ili projekta</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Sudjelovanje u radionici (gledanje prezentacije, čitanje slikovnice podjela poklon paketa) i izrada likovnih radova na temu pčelarstva. Posjet Kući meda u Labinu.</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Listopad – prosinac, 2026.</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Način vrednovanja i korištenja rezultata vrednovanja</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Vrednovanje likovnih i literarnih radova te prezentacija skupljenih materijala</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Troškovnik</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Didaktički materijali</w:t>
            </w:r>
          </w:p>
        </w:tc>
      </w:tr>
    </w:tbl>
    <w:p w:rsidR="001F1A53" w:rsidRPr="00086EEB" w:rsidRDefault="00F320D3" w:rsidP="00086EEB">
      <w:pPr>
        <w:pStyle w:val="Naslov3"/>
        <w:spacing w:before="220"/>
      </w:pPr>
      <w:bookmarkStart w:id="127" w:name="_Toc241832301"/>
      <w:r>
        <w:t>6.5.11. Božić</w:t>
      </w:r>
      <w:bookmarkEnd w:id="127"/>
    </w:p>
    <w:tbl>
      <w:tblPr>
        <w:tblStyle w:val="BTable4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Božić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Obilježavanje prigodnog datuma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Upoznavanje tradicijskih običaja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Razredne učiteljice: Ksenija </w:t>
            </w:r>
            <w:proofErr w:type="spellStart"/>
            <w:r>
              <w:rPr>
                <w:rFonts w:cs="Arial"/>
                <w:sz w:val="21"/>
              </w:rPr>
              <w:t>Knapić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r>
              <w:rPr>
                <w:rFonts w:cs="Arial"/>
                <w:sz w:val="21"/>
              </w:rPr>
              <w:t xml:space="preserve">, Ivana </w:t>
            </w:r>
            <w:proofErr w:type="spellStart"/>
            <w:r>
              <w:rPr>
                <w:rFonts w:cs="Arial"/>
                <w:sz w:val="21"/>
              </w:rPr>
              <w:t>Antelić</w:t>
            </w:r>
            <w:proofErr w:type="spellEnd"/>
            <w:r>
              <w:rPr>
                <w:rFonts w:cs="Arial"/>
                <w:sz w:val="21"/>
              </w:rPr>
              <w:t xml:space="preserve">,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Istraživanje i prikupljanje podataka o običajima, izrada božićnih ukrasa, božićna kuhinja naših baka, dramatizacija, izrada i postavljanje božićnih jaslica.</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Prosinac 2026.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Usmeno i pismeno izlaganje, izrada tematskog panoa, ukrašavanje školskih prostorija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Materijalni troškovi </w:t>
            </w:r>
          </w:p>
        </w:tc>
      </w:tr>
    </w:tbl>
    <w:p w:rsidR="001F1A53" w:rsidRPr="00086EEB" w:rsidRDefault="00F320D3" w:rsidP="00086EEB">
      <w:pPr>
        <w:pStyle w:val="Naslov3"/>
        <w:spacing w:before="220"/>
      </w:pPr>
      <w:bookmarkStart w:id="128" w:name="_Toc241832302"/>
      <w:r>
        <w:t>6.5.12. Dan planeta Zemlje</w:t>
      </w:r>
      <w:bookmarkEnd w:id="128"/>
    </w:p>
    <w:tbl>
      <w:tblPr>
        <w:tblStyle w:val="BTable50"/>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09681D">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09681D">
            <w:pPr>
              <w:spacing w:after="60" w:line="247" w:lineRule="auto"/>
              <w:rPr>
                <w:rFonts w:cs="Arial"/>
              </w:rPr>
            </w:pPr>
            <w:r>
              <w:rPr>
                <w:rFonts w:cs="Arial"/>
                <w:b/>
                <w:color w:val="FFFFFF"/>
                <w:sz w:val="21"/>
              </w:rPr>
              <w:t xml:space="preserve">Dan planeta Zemlje </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 xml:space="preserve">Obilježavanje Dana planeta Zemlje </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 xml:space="preserve">Poticanje ekološke svijesti, stvaralaštva i zajedništva </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 xml:space="preserve">Razredne učiteljice: Ksenija </w:t>
            </w:r>
            <w:proofErr w:type="spellStart"/>
            <w:r>
              <w:rPr>
                <w:rFonts w:cs="Arial"/>
                <w:sz w:val="21"/>
              </w:rPr>
              <w:t>Knapić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r>
              <w:rPr>
                <w:rFonts w:cs="Arial"/>
                <w:sz w:val="21"/>
              </w:rPr>
              <w:t xml:space="preserve">, Ivana </w:t>
            </w:r>
            <w:proofErr w:type="spellStart"/>
            <w:r>
              <w:rPr>
                <w:rFonts w:cs="Arial"/>
                <w:sz w:val="21"/>
              </w:rPr>
              <w:t>Antelić</w:t>
            </w:r>
            <w:proofErr w:type="spellEnd"/>
            <w:r>
              <w:rPr>
                <w:rFonts w:cs="Arial"/>
                <w:sz w:val="21"/>
              </w:rPr>
              <w:t xml:space="preserve">, Miroslav </w:t>
            </w:r>
            <w:proofErr w:type="spellStart"/>
            <w:r>
              <w:rPr>
                <w:rFonts w:cs="Arial"/>
                <w:sz w:val="21"/>
              </w:rPr>
              <w:t>Gužvinec</w:t>
            </w:r>
            <w:proofErr w:type="spellEnd"/>
            <w:r>
              <w:rPr>
                <w:rFonts w:cs="Arial"/>
                <w:sz w:val="21"/>
              </w:rPr>
              <w:t xml:space="preserve">, učitelj prirode; učiteljica likovne kulture Narcisa </w:t>
            </w:r>
            <w:proofErr w:type="spellStart"/>
            <w:r>
              <w:rPr>
                <w:rFonts w:cs="Arial"/>
                <w:sz w:val="21"/>
              </w:rPr>
              <w:t>Adalgisa</w:t>
            </w:r>
            <w:proofErr w:type="spellEnd"/>
            <w:r>
              <w:rPr>
                <w:rFonts w:cs="Arial"/>
                <w:sz w:val="21"/>
              </w:rPr>
              <w:t xml:space="preserve"> Škopac</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 xml:space="preserve">Promatranje, istraživanje, demonstracija, problemska nastava, eko-likovne i sportske radionice, igre </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 xml:space="preserve">Travanj 2027. </w:t>
            </w:r>
          </w:p>
        </w:tc>
      </w:tr>
      <w:tr w:rsidR="001F1A53">
        <w:trPr>
          <w:cantSplit/>
          <w:jc w:val="center"/>
        </w:trPr>
        <w:tc>
          <w:tcPr>
            <w:tcW w:w="2381" w:type="dxa"/>
            <w:shd w:val="clear" w:color="auto" w:fill="FFFFFF"/>
            <w:vAlign w:val="center"/>
          </w:tcPr>
          <w:p w:rsidR="001F1A53" w:rsidRDefault="00F320D3" w:rsidP="0009681D">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09681D">
            <w:pPr>
              <w:spacing w:after="60" w:line="247" w:lineRule="auto"/>
              <w:rPr>
                <w:rFonts w:cs="Arial"/>
              </w:rPr>
            </w:pPr>
            <w:r>
              <w:rPr>
                <w:rFonts w:cs="Arial"/>
                <w:sz w:val="21"/>
              </w:rPr>
              <w:t xml:space="preserve">Usmeno, pismeno i likovno izražavanje, izrada plakata i umnih mapa, sudjelovanje u aktivnostima. Izlaganje učeničkih radova i razmjena iskustava s drugim razredima </w:t>
            </w:r>
          </w:p>
        </w:tc>
      </w:tr>
      <w:tr w:rsidR="001F1A53">
        <w:trPr>
          <w:cantSplit/>
          <w:jc w:val="center"/>
        </w:trPr>
        <w:tc>
          <w:tcPr>
            <w:tcW w:w="2381" w:type="dxa"/>
            <w:shd w:val="clear" w:color="auto" w:fill="F0F5F8"/>
            <w:vAlign w:val="center"/>
          </w:tcPr>
          <w:p w:rsidR="001F1A53" w:rsidRDefault="00F320D3" w:rsidP="0009681D">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09681D">
            <w:pPr>
              <w:spacing w:after="60" w:line="247" w:lineRule="auto"/>
              <w:rPr>
                <w:rFonts w:cs="Arial"/>
              </w:rPr>
            </w:pPr>
            <w:r>
              <w:rPr>
                <w:rFonts w:cs="Arial"/>
                <w:sz w:val="21"/>
              </w:rPr>
              <w:t>Materijalni troškovi</w:t>
            </w:r>
          </w:p>
        </w:tc>
      </w:tr>
    </w:tbl>
    <w:p w:rsidR="001F1A53" w:rsidRPr="00086EEB" w:rsidRDefault="00F320D3" w:rsidP="00086EEB">
      <w:pPr>
        <w:pStyle w:val="Naslov3"/>
        <w:spacing w:before="220"/>
      </w:pPr>
      <w:bookmarkStart w:id="129" w:name="_Toc241832303"/>
      <w:r>
        <w:t>6.5.13. Maškare</w:t>
      </w:r>
      <w:bookmarkEnd w:id="129"/>
    </w:p>
    <w:tbl>
      <w:tblPr>
        <w:tblStyle w:val="BTable5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Maškare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Upoznavanje i istraživanje kulturne baštine zavičaja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Razvijanje kreativnosti i mašte, upoznavanje narodnih običaja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Razredne učiteljice: Ksenija </w:t>
            </w:r>
            <w:proofErr w:type="spellStart"/>
            <w:r>
              <w:rPr>
                <w:rFonts w:cs="Arial"/>
                <w:sz w:val="21"/>
              </w:rPr>
              <w:t>Knapić</w:t>
            </w:r>
            <w:proofErr w:type="spellEnd"/>
            <w:r>
              <w:rPr>
                <w:rFonts w:cs="Arial"/>
                <w:sz w:val="21"/>
              </w:rPr>
              <w:t xml:space="preserve">, </w:t>
            </w:r>
            <w:proofErr w:type="spellStart"/>
            <w:r>
              <w:rPr>
                <w:rFonts w:cs="Arial"/>
                <w:sz w:val="21"/>
              </w:rPr>
              <w:t>Loredana</w:t>
            </w:r>
            <w:proofErr w:type="spellEnd"/>
            <w:r>
              <w:rPr>
                <w:rFonts w:cs="Arial"/>
                <w:sz w:val="21"/>
              </w:rPr>
              <w:t xml:space="preserve"> </w:t>
            </w:r>
            <w:proofErr w:type="spellStart"/>
            <w:r>
              <w:rPr>
                <w:rFonts w:cs="Arial"/>
                <w:sz w:val="21"/>
              </w:rPr>
              <w:t>Gluščić</w:t>
            </w:r>
            <w:proofErr w:type="spellEnd"/>
            <w:r>
              <w:rPr>
                <w:rFonts w:cs="Arial"/>
                <w:sz w:val="21"/>
              </w:rPr>
              <w:t xml:space="preserve">, Jasna </w:t>
            </w:r>
            <w:proofErr w:type="spellStart"/>
            <w:r>
              <w:rPr>
                <w:rFonts w:cs="Arial"/>
                <w:sz w:val="21"/>
              </w:rPr>
              <w:t>Pajcur</w:t>
            </w:r>
            <w:proofErr w:type="spellEnd"/>
            <w:r>
              <w:rPr>
                <w:rFonts w:cs="Arial"/>
                <w:sz w:val="21"/>
              </w:rPr>
              <w:t xml:space="preserve">, Ivona Troskot, Andrea </w:t>
            </w:r>
            <w:proofErr w:type="spellStart"/>
            <w:r>
              <w:rPr>
                <w:rFonts w:cs="Arial"/>
                <w:sz w:val="21"/>
              </w:rPr>
              <w:t>Kiršić</w:t>
            </w:r>
            <w:proofErr w:type="spellEnd"/>
            <w:r>
              <w:rPr>
                <w:rFonts w:cs="Arial"/>
                <w:sz w:val="21"/>
              </w:rPr>
              <w:t xml:space="preserve">, Ivana </w:t>
            </w:r>
            <w:proofErr w:type="spellStart"/>
            <w:r>
              <w:rPr>
                <w:rFonts w:cs="Arial"/>
                <w:sz w:val="21"/>
              </w:rPr>
              <w:t>Antelić</w:t>
            </w:r>
            <w:proofErr w:type="spellEnd"/>
            <w:r>
              <w:rPr>
                <w:rFonts w:cs="Arial"/>
                <w:sz w:val="21"/>
              </w:rPr>
              <w:t xml:space="preserve">, učiteljica likovne kulture (uređenje panoa)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Istraživanje narodnih običaja, izrada maski, organiziranje maskenbala i izbor najoriginalnije maske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pPr>
              <w:spacing w:after="60" w:line="247" w:lineRule="auto"/>
              <w:rPr>
                <w:rFonts w:cs="Arial"/>
              </w:rPr>
            </w:pPr>
            <w:r>
              <w:rPr>
                <w:rFonts w:cs="Arial"/>
                <w:sz w:val="21"/>
              </w:rPr>
              <w:t xml:space="preserve">veljača 2027. </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Vrednovanje radova, izbor najbolje maske </w:t>
            </w:r>
          </w:p>
        </w:tc>
      </w:tr>
      <w:tr w:rsidR="001F1A53">
        <w:trPr>
          <w:cantSplit/>
          <w:jc w:val="center"/>
        </w:trPr>
        <w:tc>
          <w:tcPr>
            <w:tcW w:w="2381" w:type="dxa"/>
            <w:shd w:val="clear" w:color="auto" w:fill="F0F5F8"/>
            <w:vAlign w:val="center"/>
          </w:tcPr>
          <w:p w:rsidR="001F1A53" w:rsidRDefault="00F320D3">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Materijal za izradu panoa </w:t>
            </w:r>
          </w:p>
        </w:tc>
      </w:tr>
    </w:tbl>
    <w:p w:rsidR="001F1A53" w:rsidRPr="00086EEB" w:rsidRDefault="00F320D3" w:rsidP="00086EEB">
      <w:pPr>
        <w:pStyle w:val="Naslov3"/>
        <w:spacing w:before="220"/>
      </w:pPr>
      <w:bookmarkStart w:id="130" w:name="_Toc241832304"/>
      <w:r>
        <w:t>6.5.14. Međunarodni dan darovitih učenika</w:t>
      </w:r>
      <w:bookmarkEnd w:id="130"/>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383957" w:rsidTr="040CCA2E">
        <w:trPr>
          <w:cantSplit/>
          <w:tblHeader/>
          <w:jc w:val="center"/>
        </w:trPr>
        <w:tc>
          <w:tcPr>
            <w:tcW w:w="2381" w:type="dxa"/>
            <w:shd w:val="clear" w:color="auto" w:fill="244A65"/>
            <w:vAlign w:val="center"/>
          </w:tcPr>
          <w:p w:rsidR="008064D1" w:rsidRPr="00383957" w:rsidRDefault="1ECEEB45" w:rsidP="00236E4A">
            <w:pPr>
              <w:spacing w:after="60" w:line="247" w:lineRule="auto"/>
              <w:rPr>
                <w:rFonts w:cs="Arial"/>
                <w:color w:val="auto"/>
              </w:rPr>
            </w:pPr>
            <w:r>
              <w:rPr>
                <w:rFonts w:cs="Arial"/>
                <w:b/>
                <w:color w:val="FFFFFF"/>
                <w:sz w:val="21"/>
              </w:rPr>
              <w:t>Aktivnost, program i/ili projekt</w:t>
            </w:r>
          </w:p>
        </w:tc>
        <w:tc>
          <w:tcPr>
            <w:tcW w:w="7257" w:type="dxa"/>
            <w:shd w:val="clear" w:color="auto" w:fill="244A65"/>
            <w:vAlign w:val="center"/>
          </w:tcPr>
          <w:p w:rsidR="008064D1" w:rsidRPr="00383957" w:rsidRDefault="1ECEEB45" w:rsidP="00236E4A">
            <w:pPr>
              <w:spacing w:after="60" w:line="247" w:lineRule="auto"/>
              <w:rPr>
                <w:rFonts w:cs="Arial"/>
                <w:color w:val="auto"/>
              </w:rPr>
            </w:pPr>
            <w:r>
              <w:rPr>
                <w:rFonts w:cs="Arial"/>
                <w:b/>
                <w:color w:val="FFFFFF"/>
                <w:sz w:val="21"/>
              </w:rPr>
              <w:t>Međunarodni dan darovitih učenika 21.3.2027.</w:t>
            </w:r>
          </w:p>
        </w:tc>
      </w:tr>
      <w:tr w:rsidR="00383957" w:rsidRPr="00383957" w:rsidTr="040CCA2E">
        <w:trPr>
          <w:cantSplit/>
          <w:jc w:val="center"/>
        </w:trPr>
        <w:tc>
          <w:tcPr>
            <w:tcW w:w="2381" w:type="dxa"/>
            <w:shd w:val="clear" w:color="auto" w:fill="F0F5F8"/>
            <w:vAlign w:val="center"/>
          </w:tcPr>
          <w:p w:rsidR="008064D1" w:rsidRPr="00383957" w:rsidRDefault="1ECEEB45" w:rsidP="00236E4A">
            <w:pPr>
              <w:spacing w:after="60" w:line="247" w:lineRule="auto"/>
              <w:rPr>
                <w:rFonts w:cs="Arial"/>
                <w:color w:val="auto"/>
              </w:rPr>
            </w:pPr>
            <w:r>
              <w:rPr>
                <w:rFonts w:cs="Arial"/>
                <w:b/>
                <w:sz w:val="21"/>
              </w:rPr>
              <w:t>Ciljevi aktivnosti, programa i/ili projekta</w:t>
            </w:r>
          </w:p>
        </w:tc>
        <w:tc>
          <w:tcPr>
            <w:tcW w:w="7257" w:type="dxa"/>
            <w:shd w:val="clear" w:color="auto" w:fill="F0F5F8"/>
            <w:vAlign w:val="center"/>
          </w:tcPr>
          <w:p w:rsidR="008064D1" w:rsidRPr="00383957" w:rsidRDefault="1ECEEB45" w:rsidP="00236E4A">
            <w:pPr>
              <w:spacing w:after="60" w:line="247" w:lineRule="auto"/>
              <w:rPr>
                <w:rFonts w:cs="Arial"/>
                <w:color w:val="auto"/>
              </w:rPr>
            </w:pPr>
            <w:r>
              <w:rPr>
                <w:rFonts w:cs="Arial"/>
                <w:sz w:val="21"/>
              </w:rPr>
              <w:t>Obilježavanje dana kroz različite aktivnosti</w:t>
            </w:r>
          </w:p>
        </w:tc>
      </w:tr>
      <w:tr w:rsidR="00383957" w:rsidRPr="00383957" w:rsidTr="040CCA2E">
        <w:trPr>
          <w:cantSplit/>
          <w:jc w:val="center"/>
        </w:trPr>
        <w:tc>
          <w:tcPr>
            <w:tcW w:w="2381" w:type="dxa"/>
            <w:shd w:val="clear" w:color="auto" w:fill="FFFFFF"/>
            <w:vAlign w:val="center"/>
          </w:tcPr>
          <w:p w:rsidR="008064D1" w:rsidRPr="00383957" w:rsidRDefault="1ECEEB45" w:rsidP="00236E4A">
            <w:pPr>
              <w:spacing w:after="60" w:line="247" w:lineRule="auto"/>
              <w:rPr>
                <w:rFonts w:cs="Arial"/>
                <w:color w:val="auto"/>
              </w:rPr>
            </w:pPr>
            <w:r>
              <w:rPr>
                <w:rFonts w:cs="Arial"/>
                <w:b/>
                <w:sz w:val="21"/>
              </w:rPr>
              <w:t>Namjena aktivnosti, programa i/ili projekta</w:t>
            </w:r>
          </w:p>
        </w:tc>
        <w:tc>
          <w:tcPr>
            <w:tcW w:w="7257" w:type="dxa"/>
            <w:shd w:val="clear" w:color="auto" w:fill="FFFFFF"/>
            <w:vAlign w:val="center"/>
          </w:tcPr>
          <w:p w:rsidR="008064D1" w:rsidRPr="00383957" w:rsidRDefault="1ECEEB45" w:rsidP="00236E4A">
            <w:pPr>
              <w:spacing w:after="60" w:line="247" w:lineRule="auto"/>
              <w:rPr>
                <w:rFonts w:cs="Arial"/>
                <w:color w:val="auto"/>
              </w:rPr>
            </w:pPr>
            <w:r>
              <w:rPr>
                <w:rFonts w:cs="Arial"/>
                <w:sz w:val="21"/>
              </w:rPr>
              <w:t>Senzibilizirati učenike, učitelje i roditelje za potrebe i osobine darovitih pojedinaca</w:t>
            </w:r>
          </w:p>
        </w:tc>
      </w:tr>
      <w:tr w:rsidR="00383957" w:rsidRPr="00383957" w:rsidTr="040CCA2E">
        <w:trPr>
          <w:cantSplit/>
          <w:jc w:val="center"/>
        </w:trPr>
        <w:tc>
          <w:tcPr>
            <w:tcW w:w="2381" w:type="dxa"/>
            <w:shd w:val="clear" w:color="auto" w:fill="F0F5F8"/>
            <w:vAlign w:val="center"/>
          </w:tcPr>
          <w:p w:rsidR="008064D1" w:rsidRPr="00383957" w:rsidRDefault="1ECEEB45" w:rsidP="00236E4A">
            <w:pPr>
              <w:spacing w:after="60" w:line="247" w:lineRule="auto"/>
              <w:rPr>
                <w:rFonts w:cs="Arial"/>
                <w:color w:val="auto"/>
              </w:rPr>
            </w:pPr>
            <w:r>
              <w:rPr>
                <w:rFonts w:cs="Arial"/>
                <w:b/>
                <w:sz w:val="21"/>
              </w:rPr>
              <w:t>Nositelji aktivnosti, programa i/ili projekta i njihova odgovornost</w:t>
            </w:r>
          </w:p>
        </w:tc>
        <w:tc>
          <w:tcPr>
            <w:tcW w:w="7257" w:type="dxa"/>
            <w:shd w:val="clear" w:color="auto" w:fill="F0F5F8"/>
            <w:vAlign w:val="center"/>
          </w:tcPr>
          <w:p w:rsidR="008064D1" w:rsidRPr="00383957" w:rsidRDefault="00C60075" w:rsidP="00236E4A">
            <w:pPr>
              <w:spacing w:after="60" w:line="247" w:lineRule="auto"/>
              <w:rPr>
                <w:rFonts w:cs="Arial"/>
                <w:color w:val="auto"/>
              </w:rPr>
            </w:pPr>
            <w:r>
              <w:rPr>
                <w:rFonts w:cs="Arial"/>
                <w:sz w:val="21"/>
              </w:rPr>
              <w:t xml:space="preserve">Renata </w:t>
            </w:r>
            <w:proofErr w:type="spellStart"/>
            <w:r>
              <w:rPr>
                <w:rFonts w:cs="Arial"/>
                <w:sz w:val="21"/>
              </w:rPr>
              <w:t>Zahtila</w:t>
            </w:r>
            <w:proofErr w:type="spellEnd"/>
            <w:r>
              <w:rPr>
                <w:rFonts w:cs="Arial"/>
                <w:sz w:val="21"/>
              </w:rPr>
              <w:t xml:space="preserve"> </w:t>
            </w:r>
            <w:proofErr w:type="spellStart"/>
            <w:r>
              <w:rPr>
                <w:rFonts w:cs="Arial"/>
                <w:sz w:val="21"/>
              </w:rPr>
              <w:t>Šarin</w:t>
            </w:r>
            <w:proofErr w:type="spellEnd"/>
            <w:r>
              <w:rPr>
                <w:rFonts w:cs="Arial"/>
                <w:sz w:val="21"/>
              </w:rPr>
              <w:t>, pedagoginja; Slađana Jukić, knjižničarka; Vijeće učenika; učitelji, učenici, vanjski suradnici</w:t>
            </w:r>
          </w:p>
        </w:tc>
      </w:tr>
      <w:tr w:rsidR="00383957" w:rsidRPr="00383957" w:rsidTr="040CCA2E">
        <w:trPr>
          <w:cantSplit/>
          <w:jc w:val="center"/>
        </w:trPr>
        <w:tc>
          <w:tcPr>
            <w:tcW w:w="2381" w:type="dxa"/>
            <w:shd w:val="clear" w:color="auto" w:fill="FFFFFF"/>
            <w:vAlign w:val="center"/>
          </w:tcPr>
          <w:p w:rsidR="008064D1" w:rsidRPr="00383957" w:rsidRDefault="1ECEEB45" w:rsidP="00236E4A">
            <w:pPr>
              <w:spacing w:after="60" w:line="247" w:lineRule="auto"/>
              <w:rPr>
                <w:rFonts w:cs="Arial"/>
                <w:color w:val="auto"/>
              </w:rPr>
            </w:pPr>
            <w:r>
              <w:rPr>
                <w:rFonts w:cs="Arial"/>
                <w:b/>
                <w:sz w:val="21"/>
              </w:rPr>
              <w:t>Način realizacije aktivnosti, programa i/ili projekta</w:t>
            </w:r>
          </w:p>
        </w:tc>
        <w:tc>
          <w:tcPr>
            <w:tcW w:w="7257" w:type="dxa"/>
            <w:shd w:val="clear" w:color="auto" w:fill="FFFFFF"/>
            <w:vAlign w:val="center"/>
          </w:tcPr>
          <w:p w:rsidR="008064D1" w:rsidRPr="00383957" w:rsidRDefault="1ECEEB45" w:rsidP="00236E4A">
            <w:pPr>
              <w:spacing w:after="60" w:line="247" w:lineRule="auto"/>
              <w:rPr>
                <w:rFonts w:cs="Arial"/>
                <w:color w:val="auto"/>
              </w:rPr>
            </w:pPr>
            <w:r>
              <w:rPr>
                <w:rFonts w:cs="Arial"/>
                <w:sz w:val="21"/>
              </w:rPr>
              <w:t>Prikupiti informacije i pobliže se upoznati sa životom i postignućima određenih darovitih pojedinaca; izrada digitalnih uradaka; prikazati uratke iz pojedinih područja darovitosti (literarno, dramsko, likovno, tehničko, matematičko i druga); susresti se s jednim darovitim pojedincem sa šireg lokalnog područja</w:t>
            </w:r>
          </w:p>
        </w:tc>
      </w:tr>
      <w:tr w:rsidR="00383957" w:rsidRPr="00383957" w:rsidTr="040CCA2E">
        <w:trPr>
          <w:cantSplit/>
          <w:jc w:val="center"/>
        </w:trPr>
        <w:tc>
          <w:tcPr>
            <w:tcW w:w="2381" w:type="dxa"/>
            <w:shd w:val="clear" w:color="auto" w:fill="F0F5F8"/>
            <w:vAlign w:val="center"/>
          </w:tcPr>
          <w:p w:rsidR="008064D1" w:rsidRPr="00383957" w:rsidRDefault="1ECEEB45" w:rsidP="00236E4A">
            <w:pPr>
              <w:spacing w:after="60" w:line="247" w:lineRule="auto"/>
              <w:rPr>
                <w:rFonts w:cs="Arial"/>
                <w:color w:val="auto"/>
              </w:rPr>
            </w:pPr>
            <w:proofErr w:type="spellStart"/>
            <w:r>
              <w:rPr>
                <w:rFonts w:cs="Arial"/>
                <w:b/>
                <w:sz w:val="21"/>
              </w:rPr>
              <w:t>Vremenik</w:t>
            </w:r>
            <w:proofErr w:type="spellEnd"/>
            <w:r>
              <w:rPr>
                <w:rFonts w:cs="Arial"/>
                <w:b/>
                <w:sz w:val="21"/>
              </w:rPr>
              <w:t xml:space="preserve"> aktivnosti, programa i/ili projekta</w:t>
            </w:r>
          </w:p>
        </w:tc>
        <w:tc>
          <w:tcPr>
            <w:tcW w:w="7257" w:type="dxa"/>
            <w:shd w:val="clear" w:color="auto" w:fill="F0F5F8"/>
            <w:vAlign w:val="center"/>
          </w:tcPr>
          <w:p w:rsidR="008064D1" w:rsidRPr="00383957" w:rsidRDefault="040CCA2E" w:rsidP="00236E4A">
            <w:pPr>
              <w:spacing w:after="60" w:line="247" w:lineRule="auto"/>
              <w:rPr>
                <w:rFonts w:cs="Arial"/>
                <w:color w:val="auto"/>
              </w:rPr>
            </w:pPr>
            <w:r>
              <w:rPr>
                <w:rFonts w:cs="Arial"/>
                <w:sz w:val="21"/>
              </w:rPr>
              <w:t>Ožujak 2027.</w:t>
            </w:r>
          </w:p>
        </w:tc>
      </w:tr>
      <w:tr w:rsidR="00383957" w:rsidRPr="00383957" w:rsidTr="040CCA2E">
        <w:trPr>
          <w:cantSplit/>
          <w:jc w:val="center"/>
        </w:trPr>
        <w:tc>
          <w:tcPr>
            <w:tcW w:w="2381" w:type="dxa"/>
            <w:shd w:val="clear" w:color="auto" w:fill="FFFFFF"/>
            <w:vAlign w:val="center"/>
          </w:tcPr>
          <w:p w:rsidR="008064D1" w:rsidRPr="00383957" w:rsidRDefault="1ECEEB45" w:rsidP="00236E4A">
            <w:pPr>
              <w:spacing w:after="60" w:line="247" w:lineRule="auto"/>
              <w:rPr>
                <w:rFonts w:cs="Arial"/>
                <w:color w:val="auto"/>
              </w:rPr>
            </w:pPr>
            <w:r>
              <w:rPr>
                <w:rFonts w:cs="Arial"/>
                <w:b/>
                <w:sz w:val="21"/>
              </w:rPr>
              <w:t>Način vrednovanja i korištenja rezultata vrednovanja</w:t>
            </w:r>
          </w:p>
        </w:tc>
        <w:tc>
          <w:tcPr>
            <w:tcW w:w="7257" w:type="dxa"/>
            <w:shd w:val="clear" w:color="auto" w:fill="FFFFFF"/>
            <w:vAlign w:val="center"/>
          </w:tcPr>
          <w:p w:rsidR="008064D1" w:rsidRPr="00383957" w:rsidRDefault="1ECEEB45" w:rsidP="00236E4A">
            <w:pPr>
              <w:spacing w:after="60" w:line="247" w:lineRule="auto"/>
              <w:rPr>
                <w:rFonts w:cs="Arial"/>
                <w:color w:val="auto"/>
              </w:rPr>
            </w:pPr>
            <w:r>
              <w:rPr>
                <w:rFonts w:cs="Arial"/>
                <w:sz w:val="21"/>
              </w:rPr>
              <w:t>Usmene povratne informacije od učenika i drugih sudionika; rezultati će biti korišteni u svrhu unapređivanja rada i kvalitete budućih aktivnosti</w:t>
            </w:r>
          </w:p>
        </w:tc>
      </w:tr>
      <w:tr w:rsidR="00383957" w:rsidRPr="00383957" w:rsidTr="040CCA2E">
        <w:trPr>
          <w:cantSplit/>
          <w:jc w:val="center"/>
        </w:trPr>
        <w:tc>
          <w:tcPr>
            <w:tcW w:w="2381" w:type="dxa"/>
            <w:shd w:val="clear" w:color="auto" w:fill="F0F5F8"/>
            <w:vAlign w:val="center"/>
          </w:tcPr>
          <w:p w:rsidR="008064D1" w:rsidRPr="00383957" w:rsidRDefault="1ECEEB45" w:rsidP="00236E4A">
            <w:pPr>
              <w:spacing w:after="60" w:line="247" w:lineRule="auto"/>
              <w:rPr>
                <w:rFonts w:cs="Arial"/>
                <w:color w:val="auto"/>
              </w:rPr>
            </w:pPr>
            <w:r>
              <w:rPr>
                <w:rFonts w:cs="Arial"/>
                <w:b/>
                <w:sz w:val="21"/>
              </w:rPr>
              <w:t>Troškovnik</w:t>
            </w:r>
          </w:p>
        </w:tc>
        <w:tc>
          <w:tcPr>
            <w:tcW w:w="7257" w:type="dxa"/>
            <w:shd w:val="clear" w:color="auto" w:fill="F0F5F8"/>
            <w:vAlign w:val="center"/>
          </w:tcPr>
          <w:p w:rsidR="008064D1" w:rsidRPr="00383957" w:rsidRDefault="1ECEEB45" w:rsidP="00236E4A">
            <w:pPr>
              <w:spacing w:after="60" w:line="247" w:lineRule="auto"/>
              <w:rPr>
                <w:rFonts w:cs="Arial"/>
                <w:color w:val="auto"/>
              </w:rPr>
            </w:pPr>
            <w:proofErr w:type="spellStart"/>
            <w:r>
              <w:rPr>
                <w:rFonts w:cs="Arial"/>
                <w:sz w:val="21"/>
                <w:lang w:val="it-IT"/>
              </w:rPr>
              <w:t>Materijalni</w:t>
            </w:r>
            <w:proofErr w:type="spellEnd"/>
            <w:r>
              <w:rPr>
                <w:rFonts w:cs="Arial"/>
                <w:sz w:val="21"/>
              </w:rPr>
              <w:t xml:space="preserve"> troškovi</w:t>
            </w:r>
          </w:p>
        </w:tc>
      </w:tr>
    </w:tbl>
    <w:p w:rsidR="001F1A53" w:rsidRPr="00086EEB" w:rsidRDefault="00F320D3" w:rsidP="00086EEB">
      <w:pPr>
        <w:pStyle w:val="Naslov3"/>
        <w:spacing w:before="220"/>
      </w:pPr>
      <w:bookmarkStart w:id="131" w:name="_Toc241832305"/>
      <w:r>
        <w:t>6.5.15. Dan sigurnijeg Interneta</w:t>
      </w:r>
      <w:bookmarkEnd w:id="131"/>
    </w:p>
    <w:tbl>
      <w:tblPr>
        <w:tblStyle w:val="BTable52"/>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trPr>
          <w:cantSplit/>
          <w:tblHeader/>
          <w:jc w:val="center"/>
        </w:trPr>
        <w:tc>
          <w:tcPr>
            <w:tcW w:w="2381" w:type="dxa"/>
            <w:shd w:val="clear" w:color="auto" w:fill="244A65"/>
            <w:vAlign w:val="center"/>
          </w:tcPr>
          <w:p w:rsidR="001F1A53" w:rsidRDefault="00F320D3" w:rsidP="00236E4A">
            <w:pPr>
              <w:spacing w:after="60" w:line="247" w:lineRule="auto"/>
              <w:rPr>
                <w:rFonts w:cs="Arial"/>
              </w:rPr>
            </w:pPr>
            <w:r>
              <w:rPr>
                <w:rFonts w:cs="Arial"/>
                <w:b/>
                <w:color w:val="FFFFFF"/>
                <w:sz w:val="21"/>
              </w:rPr>
              <w:t xml:space="preserve">Aktivnost, program i/ili projekt </w:t>
            </w:r>
          </w:p>
        </w:tc>
        <w:tc>
          <w:tcPr>
            <w:tcW w:w="7257" w:type="dxa"/>
            <w:shd w:val="clear" w:color="auto" w:fill="244A65"/>
            <w:vAlign w:val="center"/>
          </w:tcPr>
          <w:p w:rsidR="001F1A53" w:rsidRDefault="00F320D3" w:rsidP="00236E4A">
            <w:pPr>
              <w:spacing w:after="60" w:line="247" w:lineRule="auto"/>
              <w:rPr>
                <w:rFonts w:cs="Arial"/>
              </w:rPr>
            </w:pPr>
            <w:r>
              <w:rPr>
                <w:rFonts w:cs="Arial"/>
                <w:b/>
                <w:color w:val="FFFFFF"/>
                <w:sz w:val="21"/>
              </w:rPr>
              <w:t>Dan sigurnijeg Interneta, veljača 2027.</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Ciljevi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Podizati svijest učenika o važnosti sigurnog i odgovornog ponašanja na internetu, razvijati znanja i vještine prepoznavanja opasnosti u online okruženju, poučiti učenike o osnovnim mjerama zaštite privatnosti i osobnih podataka na internetu, potaknuti razvoj kritičkog mišljenja kod učenika u digitalnom okruženju, upoznati učenike s dostupnim oblicima pomoći i prijave neprikladnog sadržaja ili ponašanja, motivirati učenike na pozitivnu upotrebu interneta.</w:t>
            </w:r>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Namjena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Učenik koristi dobrobiti Interneta i društvenih mreža za razvoj demokratskog društva te izbjegava i štiti se od mogućih zlouporaba</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Nositelji aktivnosti, programa i/ili projekta i njihova odgovornost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 xml:space="preserve">Učiteljice informatike </w:t>
            </w:r>
            <w:proofErr w:type="spellStart"/>
            <w:r>
              <w:rPr>
                <w:rFonts w:cs="Arial"/>
                <w:sz w:val="21"/>
              </w:rPr>
              <w:t>Chiara</w:t>
            </w:r>
            <w:proofErr w:type="spellEnd"/>
            <w:r>
              <w:rPr>
                <w:rFonts w:cs="Arial"/>
                <w:sz w:val="21"/>
              </w:rPr>
              <w:t xml:space="preserve"> </w:t>
            </w:r>
            <w:proofErr w:type="spellStart"/>
            <w:r>
              <w:rPr>
                <w:rFonts w:cs="Arial"/>
                <w:sz w:val="21"/>
              </w:rPr>
              <w:t>Kiršić</w:t>
            </w:r>
            <w:proofErr w:type="spellEnd"/>
            <w:r>
              <w:rPr>
                <w:rFonts w:cs="Arial"/>
                <w:sz w:val="21"/>
              </w:rPr>
              <w:t xml:space="preserve"> </w:t>
            </w:r>
            <w:proofErr w:type="spellStart"/>
            <w:r>
              <w:rPr>
                <w:rFonts w:cs="Arial"/>
                <w:sz w:val="21"/>
              </w:rPr>
              <w:t>Sgomba</w:t>
            </w:r>
            <w:proofErr w:type="spellEnd"/>
            <w:r>
              <w:rPr>
                <w:rFonts w:cs="Arial"/>
                <w:sz w:val="21"/>
              </w:rPr>
              <w:t xml:space="preserve"> i Bernarda </w:t>
            </w:r>
            <w:proofErr w:type="spellStart"/>
            <w:r>
              <w:rPr>
                <w:rFonts w:cs="Arial"/>
                <w:sz w:val="21"/>
              </w:rPr>
              <w:t>Schwalba</w:t>
            </w:r>
            <w:proofErr w:type="spellEnd"/>
          </w:p>
        </w:tc>
      </w:tr>
      <w:tr w:rsidR="001F1A53">
        <w:trPr>
          <w:cantSplit/>
          <w:jc w:val="center"/>
        </w:trPr>
        <w:tc>
          <w:tcPr>
            <w:tcW w:w="2381" w:type="dxa"/>
            <w:shd w:val="clear" w:color="auto" w:fill="FFFFFF"/>
            <w:vAlign w:val="center"/>
          </w:tcPr>
          <w:p w:rsidR="001F1A53" w:rsidRDefault="00F320D3" w:rsidP="00236E4A">
            <w:pPr>
              <w:spacing w:after="60" w:line="247" w:lineRule="auto"/>
              <w:rPr>
                <w:rFonts w:cs="Arial"/>
              </w:rPr>
            </w:pPr>
            <w:r>
              <w:rPr>
                <w:rFonts w:cs="Arial"/>
                <w:b/>
                <w:sz w:val="21"/>
              </w:rPr>
              <w:t xml:space="preserve">Način realizacije aktivnosti, programa i/ili projekta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U sklopu nastave informatike i sata razrednika obradit će se teme koje se odnose na uporabu Interneta s naglaskom na sigurnost na društvenim mrežama i ponašanje u online komunikaciji. Uporaba multimedijalnog materijala, interaktivnih edukativnih igara i kvizova.</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proofErr w:type="spellStart"/>
            <w:r>
              <w:rPr>
                <w:rFonts w:cs="Arial"/>
                <w:b/>
                <w:sz w:val="21"/>
              </w:rPr>
              <w:t>Vremenik</w:t>
            </w:r>
            <w:proofErr w:type="spellEnd"/>
            <w:r>
              <w:rPr>
                <w:rFonts w:cs="Arial"/>
                <w:b/>
                <w:sz w:val="21"/>
              </w:rPr>
              <w:t xml:space="preserve"> aktivnosti, programa i/ili projekta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Veljača 2027.</w:t>
            </w:r>
          </w:p>
        </w:tc>
      </w:tr>
      <w:tr w:rsidR="001F1A53">
        <w:trPr>
          <w:cantSplit/>
          <w:jc w:val="center"/>
        </w:trPr>
        <w:tc>
          <w:tcPr>
            <w:tcW w:w="2381" w:type="dxa"/>
            <w:shd w:val="clear" w:color="auto" w:fill="FFFFFF"/>
            <w:vAlign w:val="center"/>
          </w:tcPr>
          <w:p w:rsidR="001F1A53" w:rsidRDefault="00F320D3">
            <w:pPr>
              <w:spacing w:after="60" w:line="247" w:lineRule="auto"/>
              <w:rPr>
                <w:rFonts w:cs="Arial"/>
              </w:rPr>
            </w:pPr>
            <w:r>
              <w:rPr>
                <w:rFonts w:cs="Arial"/>
                <w:b/>
                <w:sz w:val="21"/>
              </w:rPr>
              <w:t xml:space="preserve">Način vrednovanja i korištenja rezultata vrednovanja </w:t>
            </w:r>
          </w:p>
        </w:tc>
        <w:tc>
          <w:tcPr>
            <w:tcW w:w="7257" w:type="dxa"/>
            <w:shd w:val="clear" w:color="auto" w:fill="FFFFFF"/>
            <w:vAlign w:val="center"/>
          </w:tcPr>
          <w:p w:rsidR="001F1A53" w:rsidRDefault="00F320D3" w:rsidP="00236E4A">
            <w:pPr>
              <w:spacing w:after="60" w:line="247" w:lineRule="auto"/>
              <w:rPr>
                <w:rFonts w:cs="Arial"/>
              </w:rPr>
            </w:pPr>
            <w:r>
              <w:rPr>
                <w:rFonts w:cs="Arial"/>
                <w:sz w:val="21"/>
              </w:rPr>
              <w:t xml:space="preserve">Provjera usvojenih sadržaja – ponavljanje pravila u online komunikaciji i korištenju društvenih mreža. Izrada kvizova, interaktivnih multimedijalnih plakata. </w:t>
            </w:r>
          </w:p>
        </w:tc>
      </w:tr>
      <w:tr w:rsidR="001F1A53">
        <w:trPr>
          <w:cantSplit/>
          <w:jc w:val="center"/>
        </w:trPr>
        <w:tc>
          <w:tcPr>
            <w:tcW w:w="2381" w:type="dxa"/>
            <w:shd w:val="clear" w:color="auto" w:fill="F0F5F8"/>
            <w:vAlign w:val="center"/>
          </w:tcPr>
          <w:p w:rsidR="001F1A53" w:rsidRDefault="00F320D3" w:rsidP="00236E4A">
            <w:pPr>
              <w:spacing w:after="60" w:line="247" w:lineRule="auto"/>
              <w:rPr>
                <w:rFonts w:cs="Arial"/>
              </w:rPr>
            </w:pPr>
            <w:r>
              <w:rPr>
                <w:rFonts w:cs="Arial"/>
                <w:b/>
                <w:sz w:val="21"/>
              </w:rPr>
              <w:t xml:space="preserve">Troškovnik </w:t>
            </w:r>
          </w:p>
        </w:tc>
        <w:tc>
          <w:tcPr>
            <w:tcW w:w="7257" w:type="dxa"/>
            <w:shd w:val="clear" w:color="auto" w:fill="F0F5F8"/>
            <w:vAlign w:val="center"/>
          </w:tcPr>
          <w:p w:rsidR="001F1A53" w:rsidRDefault="00F320D3" w:rsidP="00236E4A">
            <w:pPr>
              <w:spacing w:after="60" w:line="247" w:lineRule="auto"/>
              <w:rPr>
                <w:rFonts w:cs="Arial"/>
              </w:rPr>
            </w:pPr>
            <w:r>
              <w:rPr>
                <w:rFonts w:cs="Arial"/>
                <w:sz w:val="21"/>
              </w:rPr>
              <w:t>Materijalni troškovi</w:t>
            </w:r>
          </w:p>
        </w:tc>
      </w:tr>
    </w:tbl>
    <w:p w:rsidR="001F1A53" w:rsidRPr="00086EEB" w:rsidRDefault="00F320D3" w:rsidP="00086EEB">
      <w:pPr>
        <w:pStyle w:val="Naslov3"/>
        <w:spacing w:before="220"/>
      </w:pPr>
      <w:bookmarkStart w:id="132" w:name="_Toc241832306"/>
      <w:r>
        <w:t>6.5.16. Dan sjećanja na žrtve Holokausta</w:t>
      </w:r>
      <w:bookmarkEnd w:id="132"/>
    </w:p>
    <w:tbl>
      <w:tblPr>
        <w:tblStyle w:val="BTable53"/>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D46C2A">
        <w:trPr>
          <w:cantSplit/>
          <w:tblHeader/>
          <w:jc w:val="center"/>
        </w:trPr>
        <w:tc>
          <w:tcPr>
            <w:tcW w:w="2381" w:type="dxa"/>
            <w:shd w:val="clear" w:color="auto" w:fill="244A65"/>
            <w:vAlign w:val="center"/>
          </w:tcPr>
          <w:p w:rsidR="001F1A53" w:rsidRPr="00D46C2A" w:rsidRDefault="00F320D3" w:rsidP="00236E4A">
            <w:pPr>
              <w:spacing w:after="60" w:line="247" w:lineRule="auto"/>
              <w:rPr>
                <w:rFonts w:cs="Arial"/>
                <w:sz w:val="18"/>
                <w:szCs w:val="18"/>
              </w:rPr>
            </w:pPr>
            <w:r>
              <w:rPr>
                <w:rFonts w:cs="Arial"/>
                <w:b/>
                <w:color w:val="FFFFFF"/>
                <w:sz w:val="21"/>
                <w:szCs w:val="18"/>
              </w:rPr>
              <w:t xml:space="preserve">Aktivnost, program i/ili projekt </w:t>
            </w:r>
          </w:p>
        </w:tc>
        <w:tc>
          <w:tcPr>
            <w:tcW w:w="7257" w:type="dxa"/>
            <w:shd w:val="clear" w:color="auto" w:fill="244A65"/>
            <w:vAlign w:val="center"/>
          </w:tcPr>
          <w:p w:rsidR="001F1A53" w:rsidRPr="00D46C2A" w:rsidRDefault="00F320D3" w:rsidP="00236E4A">
            <w:pPr>
              <w:spacing w:after="60" w:line="247" w:lineRule="auto"/>
              <w:rPr>
                <w:rFonts w:cs="Arial"/>
                <w:sz w:val="18"/>
                <w:szCs w:val="18"/>
              </w:rPr>
            </w:pPr>
            <w:r>
              <w:rPr>
                <w:rFonts w:cs="Arial"/>
                <w:b/>
                <w:color w:val="FFFFFF"/>
                <w:sz w:val="21"/>
                <w:szCs w:val="18"/>
              </w:rPr>
              <w:t>DAN SJEĆANJA NA ŽRTVE HOLOKAUSTA - 27.1.2027.</w:t>
            </w:r>
          </w:p>
        </w:tc>
      </w:tr>
      <w:tr w:rsidR="001F1A53" w:rsidRPr="00D46C2A">
        <w:trPr>
          <w:cantSplit/>
          <w:jc w:val="center"/>
        </w:trPr>
        <w:tc>
          <w:tcPr>
            <w:tcW w:w="2381" w:type="dxa"/>
            <w:shd w:val="clear" w:color="auto" w:fill="F0F5F8"/>
            <w:vAlign w:val="center"/>
          </w:tcPr>
          <w:p w:rsidR="001F1A53" w:rsidRPr="00D46C2A" w:rsidRDefault="00F320D3" w:rsidP="00236E4A">
            <w:pPr>
              <w:spacing w:after="60" w:line="247" w:lineRule="auto"/>
              <w:rPr>
                <w:rFonts w:cs="Arial"/>
                <w:sz w:val="18"/>
                <w:szCs w:val="18"/>
              </w:rPr>
            </w:pPr>
            <w:r>
              <w:rPr>
                <w:rFonts w:cs="Arial"/>
                <w:b/>
                <w:sz w:val="21"/>
                <w:szCs w:val="18"/>
              </w:rPr>
              <w:t xml:space="preserve">Ciljevi aktivnosti, programa i/ili projekta </w:t>
            </w:r>
          </w:p>
        </w:tc>
        <w:tc>
          <w:tcPr>
            <w:tcW w:w="7257" w:type="dxa"/>
            <w:shd w:val="clear" w:color="auto" w:fill="F0F5F8"/>
            <w:vAlign w:val="center"/>
          </w:tcPr>
          <w:p w:rsidR="001F1A53" w:rsidRPr="00D46C2A" w:rsidRDefault="00F320D3" w:rsidP="00236E4A">
            <w:pPr>
              <w:spacing w:after="60" w:line="247" w:lineRule="auto"/>
              <w:rPr>
                <w:rFonts w:cs="Arial"/>
                <w:sz w:val="18"/>
                <w:szCs w:val="18"/>
              </w:rPr>
            </w:pPr>
            <w:r>
              <w:rPr>
                <w:rFonts w:cs="Arial"/>
                <w:sz w:val="21"/>
                <w:szCs w:val="18"/>
              </w:rPr>
              <w:t>Stjecanje povijesnih i geografskih znanja o razdoblju uoči i tijekom Drugog svjetskog rata, stjecanje znanja o stradanju Židova i Roma tijekom navedenog razdoblja (Holokaust), naglasiti važnost poštivanja temeljnih ljudskih prava s posebnim osvrtom na slobodu vjeroispovijesti, osuđivanje ideje o superiornosti neke rase ili naroda nad drugima, osuditi rat kao sredstvo rješavanja sukoba, naglasiti stradavanje djece tijekom Holokausta.</w:t>
            </w:r>
          </w:p>
        </w:tc>
      </w:tr>
      <w:tr w:rsidR="001F1A53" w:rsidRPr="00D46C2A">
        <w:trPr>
          <w:cantSplit/>
          <w:jc w:val="center"/>
        </w:trPr>
        <w:tc>
          <w:tcPr>
            <w:tcW w:w="2381" w:type="dxa"/>
            <w:shd w:val="clear" w:color="auto" w:fill="FFFFFF"/>
            <w:vAlign w:val="center"/>
          </w:tcPr>
          <w:p w:rsidR="001F1A53" w:rsidRPr="00D46C2A" w:rsidRDefault="00F320D3" w:rsidP="00236E4A">
            <w:pPr>
              <w:spacing w:after="60" w:line="247" w:lineRule="auto"/>
              <w:rPr>
                <w:rFonts w:cs="Arial"/>
                <w:sz w:val="18"/>
                <w:szCs w:val="18"/>
              </w:rPr>
            </w:pPr>
            <w:r>
              <w:rPr>
                <w:rFonts w:cs="Arial"/>
                <w:b/>
                <w:sz w:val="21"/>
                <w:szCs w:val="18"/>
              </w:rPr>
              <w:t xml:space="preserve">Namjena aktivnosti, programa i/ili projekta </w:t>
            </w:r>
          </w:p>
        </w:tc>
        <w:tc>
          <w:tcPr>
            <w:tcW w:w="7257" w:type="dxa"/>
            <w:shd w:val="clear" w:color="auto" w:fill="FFFFFF"/>
            <w:vAlign w:val="center"/>
          </w:tcPr>
          <w:p w:rsidR="001F1A53" w:rsidRPr="00D46C2A" w:rsidRDefault="00F320D3" w:rsidP="00236E4A">
            <w:pPr>
              <w:spacing w:after="60" w:line="247" w:lineRule="auto"/>
              <w:rPr>
                <w:rFonts w:cs="Arial"/>
                <w:sz w:val="18"/>
                <w:szCs w:val="18"/>
              </w:rPr>
            </w:pPr>
            <w:r>
              <w:rPr>
                <w:rFonts w:cs="Arial"/>
                <w:sz w:val="21"/>
                <w:szCs w:val="18"/>
              </w:rPr>
              <w:t xml:space="preserve">Obilježavanje Dana sjećanja na žrtve Holokausta, učenicima 8. razreda </w:t>
            </w:r>
          </w:p>
        </w:tc>
      </w:tr>
      <w:tr w:rsidR="001F1A53" w:rsidRPr="00D46C2A">
        <w:trPr>
          <w:cantSplit/>
          <w:jc w:val="center"/>
        </w:trPr>
        <w:tc>
          <w:tcPr>
            <w:tcW w:w="2381" w:type="dxa"/>
            <w:shd w:val="clear" w:color="auto" w:fill="F0F5F8"/>
            <w:vAlign w:val="center"/>
          </w:tcPr>
          <w:p w:rsidR="001F1A53" w:rsidRPr="00D46C2A" w:rsidRDefault="00F320D3" w:rsidP="00236E4A">
            <w:pPr>
              <w:spacing w:after="60" w:line="247" w:lineRule="auto"/>
              <w:rPr>
                <w:rFonts w:cs="Arial"/>
                <w:sz w:val="18"/>
                <w:szCs w:val="18"/>
              </w:rPr>
            </w:pPr>
            <w:r>
              <w:rPr>
                <w:rFonts w:cs="Arial"/>
                <w:b/>
                <w:sz w:val="21"/>
                <w:szCs w:val="18"/>
              </w:rPr>
              <w:t xml:space="preserve">Nositelji aktivnosti, programa i/ili projekta i njihova odgovornost </w:t>
            </w:r>
          </w:p>
        </w:tc>
        <w:tc>
          <w:tcPr>
            <w:tcW w:w="7257" w:type="dxa"/>
            <w:shd w:val="clear" w:color="auto" w:fill="F0F5F8"/>
            <w:vAlign w:val="center"/>
          </w:tcPr>
          <w:p w:rsidR="001F1A53" w:rsidRPr="00D46C2A" w:rsidRDefault="00F320D3" w:rsidP="00236E4A">
            <w:pPr>
              <w:spacing w:after="60" w:line="247" w:lineRule="auto"/>
              <w:rPr>
                <w:rFonts w:cs="Arial"/>
                <w:sz w:val="18"/>
                <w:szCs w:val="18"/>
              </w:rPr>
            </w:pPr>
            <w:r>
              <w:rPr>
                <w:rFonts w:cs="Arial"/>
                <w:sz w:val="21"/>
                <w:szCs w:val="18"/>
              </w:rPr>
              <w:t xml:space="preserve">Učiteljice povijesti Marčela Rajković Crevar i Vedrana </w:t>
            </w:r>
            <w:proofErr w:type="spellStart"/>
            <w:r>
              <w:rPr>
                <w:rFonts w:cs="Arial"/>
                <w:sz w:val="21"/>
                <w:szCs w:val="18"/>
              </w:rPr>
              <w:t>Hrelja</w:t>
            </w:r>
            <w:proofErr w:type="spellEnd"/>
            <w:r>
              <w:rPr>
                <w:rFonts w:cs="Arial"/>
                <w:sz w:val="21"/>
                <w:szCs w:val="18"/>
              </w:rPr>
              <w:t xml:space="preserve"> Zupan</w:t>
            </w:r>
          </w:p>
        </w:tc>
      </w:tr>
      <w:tr w:rsidR="001F1A53" w:rsidRPr="00D46C2A">
        <w:trPr>
          <w:cantSplit/>
          <w:jc w:val="center"/>
        </w:trPr>
        <w:tc>
          <w:tcPr>
            <w:tcW w:w="2381" w:type="dxa"/>
            <w:shd w:val="clear" w:color="auto" w:fill="FFFFFF"/>
            <w:vAlign w:val="center"/>
          </w:tcPr>
          <w:p w:rsidR="001F1A53" w:rsidRPr="00D46C2A" w:rsidRDefault="00F320D3">
            <w:pPr>
              <w:spacing w:after="60" w:line="247" w:lineRule="auto"/>
              <w:rPr>
                <w:rFonts w:cs="Arial"/>
                <w:sz w:val="18"/>
                <w:szCs w:val="18"/>
              </w:rPr>
            </w:pPr>
            <w:r>
              <w:rPr>
                <w:rFonts w:cs="Arial"/>
                <w:b/>
                <w:sz w:val="21"/>
                <w:szCs w:val="18"/>
              </w:rPr>
              <w:t xml:space="preserve">Način realizacije aktivnosti, programa i/ili projekta </w:t>
            </w:r>
          </w:p>
        </w:tc>
        <w:tc>
          <w:tcPr>
            <w:tcW w:w="7257" w:type="dxa"/>
            <w:shd w:val="clear" w:color="auto" w:fill="FFFFFF"/>
            <w:vAlign w:val="center"/>
          </w:tcPr>
          <w:p w:rsidR="001F1A53" w:rsidRPr="00D46C2A" w:rsidRDefault="00F320D3" w:rsidP="00236E4A">
            <w:pPr>
              <w:spacing w:after="60" w:line="247" w:lineRule="auto"/>
              <w:rPr>
                <w:rFonts w:cs="Arial"/>
                <w:sz w:val="18"/>
                <w:szCs w:val="18"/>
              </w:rPr>
            </w:pPr>
            <w:r>
              <w:rPr>
                <w:rFonts w:cs="Arial"/>
                <w:sz w:val="21"/>
                <w:szCs w:val="18"/>
              </w:rPr>
              <w:t>Prikupljanje literature, individualni i grupni rad, izrada plakata, izrada PowerPoint prezentacije, gledanje DVD-a s tematikom Holokausta</w:t>
            </w:r>
          </w:p>
        </w:tc>
      </w:tr>
      <w:tr w:rsidR="001F1A53" w:rsidRPr="00D46C2A">
        <w:trPr>
          <w:cantSplit/>
          <w:jc w:val="center"/>
        </w:trPr>
        <w:tc>
          <w:tcPr>
            <w:tcW w:w="2381" w:type="dxa"/>
            <w:shd w:val="clear" w:color="auto" w:fill="F0F5F8"/>
            <w:vAlign w:val="center"/>
          </w:tcPr>
          <w:p w:rsidR="001F1A53" w:rsidRPr="00D46C2A" w:rsidRDefault="00F320D3" w:rsidP="00236E4A">
            <w:pPr>
              <w:spacing w:after="60" w:line="247" w:lineRule="auto"/>
              <w:rPr>
                <w:rFonts w:cs="Arial"/>
                <w:sz w:val="18"/>
                <w:szCs w:val="18"/>
              </w:rPr>
            </w:pPr>
            <w:proofErr w:type="spellStart"/>
            <w:r>
              <w:rPr>
                <w:rFonts w:cs="Arial"/>
                <w:b/>
                <w:sz w:val="21"/>
                <w:szCs w:val="18"/>
              </w:rPr>
              <w:t>Vremenik</w:t>
            </w:r>
            <w:proofErr w:type="spellEnd"/>
            <w:r>
              <w:rPr>
                <w:rFonts w:cs="Arial"/>
                <w:b/>
                <w:sz w:val="21"/>
                <w:szCs w:val="18"/>
              </w:rPr>
              <w:t xml:space="preserve"> aktivnosti, programa i/ili projekta </w:t>
            </w:r>
          </w:p>
        </w:tc>
        <w:tc>
          <w:tcPr>
            <w:tcW w:w="7257" w:type="dxa"/>
            <w:shd w:val="clear" w:color="auto" w:fill="F0F5F8"/>
            <w:vAlign w:val="center"/>
          </w:tcPr>
          <w:p w:rsidR="001F1A53" w:rsidRPr="00D46C2A" w:rsidRDefault="00F320D3" w:rsidP="00236E4A">
            <w:pPr>
              <w:spacing w:after="60" w:line="247" w:lineRule="auto"/>
              <w:rPr>
                <w:rFonts w:cs="Arial"/>
                <w:sz w:val="18"/>
                <w:szCs w:val="18"/>
              </w:rPr>
            </w:pPr>
            <w:r>
              <w:rPr>
                <w:rFonts w:cs="Arial"/>
                <w:sz w:val="21"/>
                <w:szCs w:val="18"/>
              </w:rPr>
              <w:t>27. siječnja 2027. (u tjednu obilježavanja)</w:t>
            </w:r>
          </w:p>
        </w:tc>
      </w:tr>
      <w:tr w:rsidR="001F1A53" w:rsidRPr="00D46C2A">
        <w:trPr>
          <w:cantSplit/>
          <w:jc w:val="center"/>
        </w:trPr>
        <w:tc>
          <w:tcPr>
            <w:tcW w:w="2381" w:type="dxa"/>
            <w:shd w:val="clear" w:color="auto" w:fill="FFFFFF"/>
            <w:vAlign w:val="center"/>
          </w:tcPr>
          <w:p w:rsidR="001F1A53" w:rsidRPr="00D46C2A" w:rsidRDefault="00F320D3" w:rsidP="00236E4A">
            <w:pPr>
              <w:spacing w:after="60" w:line="247" w:lineRule="auto"/>
              <w:rPr>
                <w:rFonts w:cs="Arial"/>
                <w:sz w:val="18"/>
                <w:szCs w:val="18"/>
              </w:rPr>
            </w:pPr>
            <w:r>
              <w:rPr>
                <w:rFonts w:cs="Arial"/>
                <w:b/>
                <w:sz w:val="21"/>
                <w:szCs w:val="18"/>
              </w:rPr>
              <w:t xml:space="preserve">Način vrednovanja i korištenja rezultata vrednovanja </w:t>
            </w:r>
          </w:p>
        </w:tc>
        <w:tc>
          <w:tcPr>
            <w:tcW w:w="7257" w:type="dxa"/>
            <w:shd w:val="clear" w:color="auto" w:fill="FFFFFF"/>
            <w:vAlign w:val="center"/>
          </w:tcPr>
          <w:p w:rsidR="001F1A53" w:rsidRPr="00D46C2A" w:rsidRDefault="00F320D3" w:rsidP="00236E4A">
            <w:pPr>
              <w:spacing w:after="60" w:line="247" w:lineRule="auto"/>
              <w:rPr>
                <w:rFonts w:cs="Arial"/>
                <w:sz w:val="18"/>
                <w:szCs w:val="18"/>
              </w:rPr>
            </w:pPr>
            <w:r>
              <w:rPr>
                <w:rFonts w:cs="Arial"/>
                <w:sz w:val="21"/>
                <w:szCs w:val="18"/>
              </w:rPr>
              <w:t>Nastavni listići</w:t>
            </w:r>
          </w:p>
        </w:tc>
      </w:tr>
      <w:tr w:rsidR="001F1A53" w:rsidRPr="00D46C2A">
        <w:trPr>
          <w:cantSplit/>
          <w:jc w:val="center"/>
        </w:trPr>
        <w:tc>
          <w:tcPr>
            <w:tcW w:w="2381" w:type="dxa"/>
            <w:shd w:val="clear" w:color="auto" w:fill="F0F5F8"/>
            <w:vAlign w:val="center"/>
          </w:tcPr>
          <w:p w:rsidR="001F1A53" w:rsidRPr="00D46C2A" w:rsidRDefault="00F320D3" w:rsidP="00236E4A">
            <w:pPr>
              <w:spacing w:after="60" w:line="247" w:lineRule="auto"/>
              <w:rPr>
                <w:rFonts w:cs="Arial"/>
                <w:sz w:val="18"/>
                <w:szCs w:val="18"/>
              </w:rPr>
            </w:pPr>
            <w:r>
              <w:rPr>
                <w:rFonts w:cs="Arial"/>
                <w:b/>
                <w:sz w:val="21"/>
                <w:szCs w:val="18"/>
              </w:rPr>
              <w:t>Troškovnik</w:t>
            </w:r>
          </w:p>
        </w:tc>
        <w:tc>
          <w:tcPr>
            <w:tcW w:w="7257" w:type="dxa"/>
            <w:shd w:val="clear" w:color="auto" w:fill="F0F5F8"/>
            <w:vAlign w:val="center"/>
          </w:tcPr>
          <w:p w:rsidR="001F1A53" w:rsidRPr="00D46C2A" w:rsidRDefault="00F320D3" w:rsidP="00236E4A">
            <w:pPr>
              <w:spacing w:after="60" w:line="247" w:lineRule="auto"/>
              <w:rPr>
                <w:rFonts w:cs="Arial"/>
                <w:sz w:val="18"/>
                <w:szCs w:val="18"/>
              </w:rPr>
            </w:pPr>
            <w:r>
              <w:rPr>
                <w:rFonts w:cs="Arial"/>
                <w:sz w:val="21"/>
                <w:szCs w:val="18"/>
              </w:rPr>
              <w:t xml:space="preserve">Troškovnik će se formirati ovisno o trenutačnim cijenama potrebnih materijala ( flomasteri, </w:t>
            </w:r>
            <w:proofErr w:type="spellStart"/>
            <w:r>
              <w:rPr>
                <w:rFonts w:cs="Arial"/>
                <w:sz w:val="21"/>
                <w:szCs w:val="18"/>
              </w:rPr>
              <w:t>hamer</w:t>
            </w:r>
            <w:proofErr w:type="spellEnd"/>
            <w:r>
              <w:rPr>
                <w:rFonts w:cs="Arial"/>
                <w:sz w:val="21"/>
                <w:szCs w:val="18"/>
              </w:rPr>
              <w:t xml:space="preserve"> – papir, ljepilo, fotokopiranje)</w:t>
            </w:r>
          </w:p>
        </w:tc>
      </w:tr>
    </w:tbl>
    <w:p w:rsidR="001F1A53" w:rsidRPr="00086EEB" w:rsidRDefault="00F320D3" w:rsidP="00086EEB">
      <w:pPr>
        <w:pStyle w:val="Naslov3"/>
        <w:spacing w:before="220"/>
      </w:pPr>
      <w:bookmarkStart w:id="133" w:name="_Toc241832307"/>
      <w:r>
        <w:t>6.5.17. Obilježavanje Europskog dana jezika</w:t>
      </w:r>
      <w:bookmarkEnd w:id="13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700DD" w:rsidRPr="0064357D" w:rsidTr="00D46C2A">
        <w:trPr>
          <w:cantSplit/>
          <w:tblHeader/>
          <w:jc w:val="center"/>
        </w:trPr>
        <w:tc>
          <w:tcPr>
            <w:tcW w:w="2381" w:type="dxa"/>
            <w:shd w:val="clear" w:color="auto" w:fill="244A65"/>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color w:val="FFFFFF"/>
                <w:sz w:val="21"/>
                <w:szCs w:val="20"/>
              </w:rPr>
              <w:t>Aktivnost, program i/ili projekt </w:t>
            </w:r>
          </w:p>
        </w:tc>
        <w:tc>
          <w:tcPr>
            <w:tcW w:w="7257" w:type="dxa"/>
            <w:shd w:val="clear" w:color="auto" w:fill="244A65"/>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color w:val="FFFFFF"/>
                <w:sz w:val="21"/>
                <w:szCs w:val="20"/>
              </w:rPr>
              <w:t>EUROPSKI DAN JEZIKA 26.09.2026.</w:t>
            </w:r>
          </w:p>
        </w:tc>
      </w:tr>
      <w:tr w:rsidR="00A700DD" w:rsidRPr="0064357D" w:rsidTr="00D46C2A">
        <w:trPr>
          <w:cantSplit/>
          <w:jc w:val="center"/>
        </w:trPr>
        <w:tc>
          <w:tcPr>
            <w:tcW w:w="2381"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sz w:val="21"/>
                <w:szCs w:val="20"/>
              </w:rPr>
              <w:t>Ciljevi aktivnosti, programa i/ili projekta </w:t>
            </w:r>
          </w:p>
        </w:tc>
        <w:tc>
          <w:tcPr>
            <w:tcW w:w="7257"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sz w:val="21"/>
                <w:szCs w:val="20"/>
              </w:rPr>
              <w:t>Razvijanje interesa za jezik. Poticanje učenika na čitanje i na komunikaciju i jezično izražavanje Promicanje važnosti učenja stranog jezika unutar obrazovne ustanove. Upoznavanje s jezicima koji se ne uče u našoj školi (španjolski -prema dogovoru).</w:t>
            </w:r>
          </w:p>
        </w:tc>
      </w:tr>
      <w:tr w:rsidR="00A700DD" w:rsidRPr="0064357D" w:rsidTr="00D46C2A">
        <w:trPr>
          <w:cantSplit/>
          <w:jc w:val="center"/>
        </w:trPr>
        <w:tc>
          <w:tcPr>
            <w:tcW w:w="2381" w:type="dxa"/>
            <w:shd w:val="clear" w:color="auto" w:fill="FFFFFF"/>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sz w:val="21"/>
                <w:szCs w:val="20"/>
              </w:rPr>
              <w:t>Namjena aktivnosti, programa i/ili projekta </w:t>
            </w:r>
          </w:p>
        </w:tc>
        <w:tc>
          <w:tcPr>
            <w:tcW w:w="7257" w:type="dxa"/>
            <w:shd w:val="clear" w:color="auto" w:fill="FFFFFF"/>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sz w:val="21"/>
                <w:szCs w:val="20"/>
              </w:rPr>
              <w:t>Obilježavanje Europskog dana jezika. Razvijanje tolerancije i poštivanja drugih kultura.</w:t>
            </w:r>
          </w:p>
        </w:tc>
      </w:tr>
      <w:tr w:rsidR="00A700DD" w:rsidRPr="0064357D" w:rsidTr="00D46C2A">
        <w:trPr>
          <w:cantSplit/>
          <w:jc w:val="center"/>
        </w:trPr>
        <w:tc>
          <w:tcPr>
            <w:tcW w:w="2381"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sz w:val="21"/>
                <w:szCs w:val="20"/>
              </w:rPr>
              <w:t>Nositelji aktivnosti, programa i/ili projekta i njihova odgovornost </w:t>
            </w:r>
          </w:p>
        </w:tc>
        <w:tc>
          <w:tcPr>
            <w:tcW w:w="7257"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sz w:val="21"/>
                <w:szCs w:val="20"/>
              </w:rPr>
              <w:t xml:space="preserve">Marčela Rajković Crevar, prof. talijanskog jezika, Vedrana Barić, prof. engleskog jezika i Višnja </w:t>
            </w:r>
            <w:proofErr w:type="spellStart"/>
            <w:r>
              <w:rPr>
                <w:sz w:val="21"/>
                <w:szCs w:val="20"/>
              </w:rPr>
              <w:t>Šverko</w:t>
            </w:r>
            <w:proofErr w:type="spellEnd"/>
            <w:r>
              <w:rPr>
                <w:sz w:val="21"/>
                <w:szCs w:val="20"/>
              </w:rPr>
              <w:t xml:space="preserve"> prof. engleskog jezika , </w:t>
            </w:r>
            <w:proofErr w:type="spellStart"/>
            <w:r>
              <w:rPr>
                <w:sz w:val="21"/>
                <w:szCs w:val="20"/>
              </w:rPr>
              <w:t>Ilhana</w:t>
            </w:r>
            <w:proofErr w:type="spellEnd"/>
            <w:r>
              <w:rPr>
                <w:sz w:val="21"/>
                <w:szCs w:val="20"/>
              </w:rPr>
              <w:t xml:space="preserve"> Glavičić, prof. talijanskog jezika</w:t>
            </w:r>
          </w:p>
        </w:tc>
      </w:tr>
      <w:tr w:rsidR="00A700DD" w:rsidRPr="0064357D" w:rsidTr="00D46C2A">
        <w:trPr>
          <w:cantSplit/>
          <w:jc w:val="center"/>
        </w:trPr>
        <w:tc>
          <w:tcPr>
            <w:tcW w:w="2381" w:type="dxa"/>
            <w:shd w:val="clear" w:color="auto" w:fill="FFFFFF"/>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sz w:val="21"/>
                <w:szCs w:val="20"/>
              </w:rPr>
              <w:t>Način realizacije aktivnosti, programa i/ili projekta </w:t>
            </w:r>
          </w:p>
        </w:tc>
        <w:tc>
          <w:tcPr>
            <w:tcW w:w="7257" w:type="dxa"/>
            <w:shd w:val="clear" w:color="auto" w:fill="FFFFFF"/>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sz w:val="21"/>
                <w:szCs w:val="20"/>
              </w:rPr>
              <w:t xml:space="preserve"> Druženje učenika viših razreda MŠ i PŠ uz čitanje strane literature, prevođenje stranih tekstova, pjesama i njegovanje običaja i kulture drugih zemalja te sudjelovanje u kvizu. </w:t>
            </w:r>
          </w:p>
          <w:p w:rsidR="00196E64" w:rsidRPr="0064357D" w:rsidRDefault="00A700DD" w:rsidP="0064357D">
            <w:pPr>
              <w:spacing w:after="60" w:line="247" w:lineRule="auto"/>
              <w:rPr>
                <w:sz w:val="18"/>
                <w:szCs w:val="20"/>
              </w:rPr>
            </w:pPr>
            <w:r>
              <w:rPr>
                <w:sz w:val="21"/>
                <w:szCs w:val="20"/>
              </w:rPr>
              <w:t xml:space="preserve"> Radionica osnova španjolskog jezika i kulture uz vodstvo izvorne govornice španjolskog jezika (prema dogovoru).</w:t>
            </w:r>
          </w:p>
        </w:tc>
      </w:tr>
      <w:tr w:rsidR="00A700DD" w:rsidRPr="0064357D" w:rsidTr="00D46C2A">
        <w:trPr>
          <w:cantSplit/>
          <w:jc w:val="center"/>
        </w:trPr>
        <w:tc>
          <w:tcPr>
            <w:tcW w:w="2381"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tcMar>
              <w:top w:w="47" w:type="dxa"/>
              <w:left w:w="109" w:type="dxa"/>
              <w:bottom w:w="0" w:type="dxa"/>
              <w:right w:w="64" w:type="dxa"/>
            </w:tcMar>
            <w:vAlign w:val="center"/>
            <w:hideMark/>
          </w:tcPr>
          <w:p w:rsidR="0003575C" w:rsidRPr="0064357D" w:rsidRDefault="00A700DD" w:rsidP="0064357D">
            <w:pPr>
              <w:spacing w:after="60" w:line="247" w:lineRule="auto"/>
              <w:rPr>
                <w:sz w:val="18"/>
                <w:szCs w:val="20"/>
              </w:rPr>
            </w:pPr>
            <w:r>
              <w:rPr>
                <w:sz w:val="21"/>
                <w:szCs w:val="20"/>
              </w:rPr>
              <w:t>Rujan (26. 09. 2026.)</w:t>
            </w:r>
          </w:p>
        </w:tc>
      </w:tr>
      <w:tr w:rsidR="00A700DD" w:rsidRPr="0064357D" w:rsidTr="00D46C2A">
        <w:trPr>
          <w:cantSplit/>
          <w:jc w:val="center"/>
        </w:trPr>
        <w:tc>
          <w:tcPr>
            <w:tcW w:w="2381" w:type="dxa"/>
            <w:shd w:val="clear" w:color="auto" w:fill="FFFFFF"/>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sz w:val="21"/>
                <w:szCs w:val="20"/>
              </w:rPr>
              <w:t>Način vrednovanja i korištenja rezultata vrednovanja </w:t>
            </w:r>
          </w:p>
        </w:tc>
        <w:tc>
          <w:tcPr>
            <w:tcW w:w="7257" w:type="dxa"/>
            <w:shd w:val="clear" w:color="auto" w:fill="FFFFFF"/>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sz w:val="21"/>
                <w:szCs w:val="20"/>
              </w:rPr>
              <w:t>Nastavni listići, prigodni tekstovi</w:t>
            </w:r>
          </w:p>
        </w:tc>
      </w:tr>
      <w:tr w:rsidR="00A700DD" w:rsidRPr="0064357D" w:rsidTr="00D46C2A">
        <w:trPr>
          <w:cantSplit/>
          <w:jc w:val="center"/>
        </w:trPr>
        <w:tc>
          <w:tcPr>
            <w:tcW w:w="2381"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b/>
                <w:sz w:val="21"/>
                <w:szCs w:val="20"/>
              </w:rPr>
              <w:t>Troškovnik </w:t>
            </w:r>
          </w:p>
        </w:tc>
        <w:tc>
          <w:tcPr>
            <w:tcW w:w="7257" w:type="dxa"/>
            <w:shd w:val="clear" w:color="auto" w:fill="F0F5F8"/>
            <w:tcMar>
              <w:top w:w="47" w:type="dxa"/>
              <w:left w:w="109" w:type="dxa"/>
              <w:bottom w:w="0" w:type="dxa"/>
              <w:right w:w="64" w:type="dxa"/>
            </w:tcMar>
            <w:vAlign w:val="center"/>
            <w:hideMark/>
          </w:tcPr>
          <w:p w:rsidR="00196E64" w:rsidRPr="0064357D" w:rsidRDefault="00196E64" w:rsidP="0064357D">
            <w:pPr>
              <w:spacing w:after="60" w:line="247" w:lineRule="auto"/>
              <w:rPr>
                <w:sz w:val="18"/>
                <w:szCs w:val="20"/>
              </w:rPr>
            </w:pPr>
            <w:r>
              <w:rPr>
                <w:sz w:val="21"/>
                <w:szCs w:val="20"/>
              </w:rPr>
              <w:t>Troškovnik će se formirati ovisno o trenutačnim cijenama potrebnih </w:t>
            </w:r>
          </w:p>
          <w:p w:rsidR="00196E64" w:rsidRPr="0064357D" w:rsidRDefault="00196E64" w:rsidP="0064357D">
            <w:pPr>
              <w:spacing w:after="60" w:line="247" w:lineRule="auto"/>
              <w:rPr>
                <w:sz w:val="18"/>
                <w:szCs w:val="20"/>
              </w:rPr>
            </w:pPr>
            <w:r>
              <w:rPr>
                <w:sz w:val="21"/>
                <w:szCs w:val="20"/>
              </w:rPr>
              <w:t xml:space="preserve">materijala ( flomasteri, </w:t>
            </w:r>
            <w:proofErr w:type="spellStart"/>
            <w:r>
              <w:rPr>
                <w:sz w:val="21"/>
                <w:szCs w:val="20"/>
              </w:rPr>
              <w:t>hamer</w:t>
            </w:r>
            <w:proofErr w:type="spellEnd"/>
            <w:r>
              <w:rPr>
                <w:sz w:val="21"/>
                <w:szCs w:val="20"/>
              </w:rPr>
              <w:t>- papir, ljepilo, fotokopiranje)</w:t>
            </w:r>
          </w:p>
        </w:tc>
      </w:tr>
    </w:tbl>
    <w:p w:rsidR="001F1A53" w:rsidRPr="00086EEB" w:rsidRDefault="00F320D3" w:rsidP="00086EEB">
      <w:pPr>
        <w:pStyle w:val="Naslov3"/>
        <w:spacing w:before="220"/>
      </w:pPr>
      <w:bookmarkStart w:id="134" w:name="_Toc241832308"/>
      <w:r>
        <w:t>6.5.18. Svjetski dan voda</w:t>
      </w:r>
      <w:bookmarkEnd w:id="134"/>
    </w:p>
    <w:tbl>
      <w:tblPr>
        <w:tblStyle w:val="BTable55"/>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Svjetski dan voda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Obilježavanje Svjetskog dana voda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Poticanje svijesti o važnosti vode za živi svijet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Razredne učiteljice: Ksenija </w:t>
            </w:r>
            <w:proofErr w:type="spellStart"/>
            <w:r>
              <w:rPr>
                <w:sz w:val="21"/>
                <w:szCs w:val="20"/>
              </w:rPr>
              <w:t>Knapić</w:t>
            </w:r>
            <w:proofErr w:type="spellEnd"/>
            <w:r>
              <w:rPr>
                <w:sz w:val="21"/>
                <w:szCs w:val="20"/>
              </w:rPr>
              <w:t xml:space="preserv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Ivona Troskot, Andrea </w:t>
            </w:r>
            <w:proofErr w:type="spellStart"/>
            <w:r>
              <w:rPr>
                <w:sz w:val="21"/>
                <w:szCs w:val="20"/>
              </w:rPr>
              <w:t>Kiršić</w:t>
            </w:r>
            <w:proofErr w:type="spellEnd"/>
            <w:r>
              <w:rPr>
                <w:sz w:val="21"/>
                <w:szCs w:val="20"/>
              </w:rPr>
              <w:t xml:space="preserve">, Ivana </w:t>
            </w:r>
            <w:proofErr w:type="spellStart"/>
            <w:r>
              <w:rPr>
                <w:sz w:val="21"/>
                <w:szCs w:val="20"/>
              </w:rPr>
              <w:t>Antelić</w:t>
            </w:r>
            <w:proofErr w:type="spellEnd"/>
            <w:r>
              <w:rPr>
                <w:sz w:val="21"/>
                <w:szCs w:val="20"/>
              </w:rPr>
              <w:t xml:space="preserve">, i učitelj Miroslav </w:t>
            </w:r>
            <w:proofErr w:type="spellStart"/>
            <w:r>
              <w:rPr>
                <w:sz w:val="21"/>
                <w:szCs w:val="20"/>
              </w:rPr>
              <w:t>Gužvinec</w:t>
            </w:r>
            <w:proofErr w:type="spellEnd"/>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Promatranje, istraživanje, demonstracija problemska nastava, eko – likovne radionice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Ožujak 2027.</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Usmeno, pismeno i likovno izražavanje učenika kroz izradu plakata, kviz, </w:t>
            </w:r>
            <w:proofErr w:type="spellStart"/>
            <w:r>
              <w:rPr>
                <w:sz w:val="21"/>
                <w:szCs w:val="20"/>
              </w:rPr>
              <w:t>osmosmjerke</w:t>
            </w:r>
            <w:proofErr w:type="spellEnd"/>
            <w:r>
              <w:rPr>
                <w:sz w:val="21"/>
                <w:szCs w:val="20"/>
              </w:rPr>
              <w:t xml:space="preserve">, križaljke, igra asocijacija, razmjena iskustva s drugim razredima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Materijalni troškovi </w:t>
            </w:r>
          </w:p>
        </w:tc>
      </w:tr>
    </w:tbl>
    <w:p w:rsidR="001F1A53" w:rsidRPr="00086EEB" w:rsidRDefault="00F320D3" w:rsidP="00086EEB">
      <w:pPr>
        <w:pStyle w:val="Naslov3"/>
        <w:spacing w:before="220"/>
      </w:pPr>
      <w:bookmarkStart w:id="135" w:name="_Toc241832309"/>
      <w:r>
        <w:t>6.5.19. Uskrs</w:t>
      </w:r>
      <w:bookmarkEnd w:id="135"/>
    </w:p>
    <w:tbl>
      <w:tblPr>
        <w:tblStyle w:val="BTable56"/>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Uskrs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Obilježavanje prigodnog datuma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Razvijanje kreativnosti i mašte, upoznavanje s kulturnom baštinom i tradicijom, poticanje svijesti, stvaralaštva i </w:t>
            </w:r>
          </w:p>
          <w:p w:rsidR="001F1A53" w:rsidRPr="0064357D" w:rsidRDefault="00F320D3" w:rsidP="0064357D">
            <w:pPr>
              <w:spacing w:after="60" w:line="247" w:lineRule="auto"/>
              <w:rPr>
                <w:sz w:val="18"/>
                <w:szCs w:val="20"/>
              </w:rPr>
            </w:pPr>
            <w:r>
              <w:rPr>
                <w:sz w:val="21"/>
                <w:szCs w:val="20"/>
              </w:rPr>
              <w:t xml:space="preserve">zajedništva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Razredne učiteljice: Ksenija </w:t>
            </w:r>
            <w:proofErr w:type="spellStart"/>
            <w:r>
              <w:rPr>
                <w:sz w:val="21"/>
                <w:szCs w:val="20"/>
              </w:rPr>
              <w:t>Knapić</w:t>
            </w:r>
            <w:proofErr w:type="spellEnd"/>
            <w:r>
              <w:rPr>
                <w:sz w:val="21"/>
                <w:szCs w:val="20"/>
              </w:rPr>
              <w:t xml:space="preserve">, </w:t>
            </w:r>
          </w:p>
          <w:p w:rsidR="001F1A53" w:rsidRPr="0064357D" w:rsidRDefault="00F320D3" w:rsidP="0064357D">
            <w:pPr>
              <w:spacing w:after="60" w:line="247" w:lineRule="auto"/>
              <w:rPr>
                <w:sz w:val="18"/>
                <w:szCs w:val="20"/>
              </w:rPr>
            </w:pP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w:t>
            </w:r>
          </w:p>
          <w:p w:rsidR="001F1A53" w:rsidRPr="0064357D" w:rsidRDefault="00F320D3" w:rsidP="0064357D">
            <w:pPr>
              <w:spacing w:after="60" w:line="247" w:lineRule="auto"/>
              <w:rPr>
                <w:sz w:val="18"/>
                <w:szCs w:val="20"/>
              </w:rPr>
            </w:pPr>
            <w:r>
              <w:rPr>
                <w:sz w:val="21"/>
                <w:szCs w:val="20"/>
              </w:rPr>
              <w:t xml:space="preserve">Ivona Troskot, Andrea </w:t>
            </w:r>
            <w:proofErr w:type="spellStart"/>
            <w:r>
              <w:rPr>
                <w:sz w:val="21"/>
                <w:szCs w:val="20"/>
              </w:rPr>
              <w:t>Kiršić</w:t>
            </w:r>
            <w:proofErr w:type="spellEnd"/>
            <w:r>
              <w:rPr>
                <w:sz w:val="21"/>
                <w:szCs w:val="20"/>
              </w:rPr>
              <w:t xml:space="preserve">, Ivana </w:t>
            </w:r>
            <w:proofErr w:type="spellStart"/>
            <w:r>
              <w:rPr>
                <w:sz w:val="21"/>
                <w:szCs w:val="20"/>
              </w:rPr>
              <w:t>Antelić</w:t>
            </w:r>
            <w:proofErr w:type="spellEnd"/>
            <w:r>
              <w:rPr>
                <w:sz w:val="21"/>
                <w:szCs w:val="20"/>
              </w:rPr>
              <w:t xml:space="preserve">, učiteljica likovne kulture Narcisa </w:t>
            </w:r>
            <w:proofErr w:type="spellStart"/>
            <w:r>
              <w:rPr>
                <w:sz w:val="21"/>
                <w:szCs w:val="20"/>
              </w:rPr>
              <w:t>Adalgisa</w:t>
            </w:r>
            <w:proofErr w:type="spellEnd"/>
            <w:r>
              <w:rPr>
                <w:sz w:val="21"/>
                <w:szCs w:val="20"/>
              </w:rPr>
              <w:t xml:space="preserve"> Škopac</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Promatranje, istraživanje, demonstracija, izrada uskrsnih ukrasa, poticanje svijesti, </w:t>
            </w:r>
          </w:p>
          <w:p w:rsidR="001F1A53" w:rsidRPr="0064357D" w:rsidRDefault="00F320D3" w:rsidP="0064357D">
            <w:pPr>
              <w:spacing w:after="60" w:line="247" w:lineRule="auto"/>
              <w:rPr>
                <w:sz w:val="18"/>
                <w:szCs w:val="20"/>
              </w:rPr>
            </w:pPr>
            <w:r>
              <w:rPr>
                <w:sz w:val="21"/>
                <w:szCs w:val="20"/>
              </w:rPr>
              <w:t xml:space="preserve">stvaralaštva i zajedništva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Ožujak, 2027.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Vrednovanje učeničkih likovnih, usmenih i pismenih radova i sudjelovanja u </w:t>
            </w:r>
          </w:p>
          <w:p w:rsidR="001F1A53" w:rsidRPr="0064357D" w:rsidRDefault="00F320D3" w:rsidP="0064357D">
            <w:pPr>
              <w:spacing w:after="60" w:line="247" w:lineRule="auto"/>
              <w:rPr>
                <w:sz w:val="18"/>
                <w:szCs w:val="20"/>
              </w:rPr>
            </w:pPr>
            <w:r>
              <w:rPr>
                <w:sz w:val="21"/>
                <w:szCs w:val="20"/>
              </w:rPr>
              <w:t xml:space="preserve">aktivnostima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Materijalni troškovi </w:t>
            </w:r>
          </w:p>
        </w:tc>
      </w:tr>
    </w:tbl>
    <w:p w:rsidR="001F1A53" w:rsidRPr="00086EEB" w:rsidRDefault="00F320D3" w:rsidP="00086EEB">
      <w:pPr>
        <w:pStyle w:val="Naslov3"/>
        <w:spacing w:before="220"/>
      </w:pPr>
      <w:bookmarkStart w:id="136" w:name="_Toc241832310"/>
      <w:r>
        <w:t>6.5.20. Valentinovo</w:t>
      </w:r>
      <w:bookmarkEnd w:id="136"/>
    </w:p>
    <w:tbl>
      <w:tblPr>
        <w:tblStyle w:val="BTable5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Valentinovo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Obilježavanje prigodnog datuma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Poticanje svijesti, stvaralaštva i zajedništva, poticanje interesa i mašte kroz igru.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Razredne učiteljice: Ksenija </w:t>
            </w:r>
            <w:proofErr w:type="spellStart"/>
            <w:r>
              <w:rPr>
                <w:sz w:val="21"/>
                <w:szCs w:val="20"/>
              </w:rPr>
              <w:t>Knapić</w:t>
            </w:r>
            <w:proofErr w:type="spellEnd"/>
            <w:r>
              <w:rPr>
                <w:sz w:val="21"/>
                <w:szCs w:val="20"/>
              </w:rPr>
              <w:t xml:space="preserv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Ivona Troskot, Andrea </w:t>
            </w:r>
            <w:proofErr w:type="spellStart"/>
            <w:r>
              <w:rPr>
                <w:sz w:val="21"/>
                <w:szCs w:val="20"/>
              </w:rPr>
              <w:t>Kiršić</w:t>
            </w:r>
            <w:proofErr w:type="spellEnd"/>
            <w:r>
              <w:rPr>
                <w:sz w:val="21"/>
                <w:szCs w:val="20"/>
              </w:rPr>
              <w:t>, Ivana</w:t>
            </w:r>
          </w:p>
          <w:p w:rsidR="001F1A53" w:rsidRPr="0064357D" w:rsidRDefault="00F320D3" w:rsidP="0064357D">
            <w:pPr>
              <w:spacing w:after="60" w:line="247" w:lineRule="auto"/>
              <w:rPr>
                <w:sz w:val="18"/>
                <w:szCs w:val="20"/>
              </w:rPr>
            </w:pPr>
            <w:proofErr w:type="spellStart"/>
            <w:r>
              <w:rPr>
                <w:sz w:val="21"/>
                <w:szCs w:val="20"/>
              </w:rPr>
              <w:t>Antelić</w:t>
            </w:r>
            <w:proofErr w:type="spellEnd"/>
            <w:r>
              <w:rPr>
                <w:sz w:val="21"/>
                <w:szCs w:val="20"/>
              </w:rPr>
              <w:t>, aktiv učitelja hrvatskog jezika, učiteljica likovne kulture (prigodno uređenje panoa)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Istraživanje i pisanje na temu ljubavne tematike, dramatizacija prigodnih tekstova, postavljanje prigodnih panoa u holu škole.</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Veljača, 2027.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Usmeno, pismeno i likovno izražavanje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Materijalni troškovi </w:t>
            </w:r>
          </w:p>
        </w:tc>
      </w:tr>
    </w:tbl>
    <w:p w:rsidR="001F1A53" w:rsidRPr="00086EEB" w:rsidRDefault="00F320D3" w:rsidP="00086EEB">
      <w:pPr>
        <w:pStyle w:val="Naslov3"/>
        <w:spacing w:before="220"/>
      </w:pPr>
      <w:bookmarkStart w:id="137" w:name="_Toc241832311"/>
      <w:r>
        <w:t>6.5.21. Plan vizualnog identiteta škole</w:t>
      </w:r>
      <w:bookmarkEnd w:id="137"/>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00756C72">
        <w:trPr>
          <w:cantSplit/>
          <w:tblHeader/>
          <w:jc w:val="center"/>
        </w:trPr>
        <w:tc>
          <w:tcPr>
            <w:tcW w:w="2381" w:type="dxa"/>
            <w:shd w:val="clear" w:color="auto" w:fill="244A65"/>
            <w:vAlign w:val="center"/>
          </w:tcPr>
          <w:p w:rsidR="003C3139" w:rsidRPr="0064357D" w:rsidRDefault="18F4AA62" w:rsidP="00D46C2A">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18F4AA62" w:rsidP="00D46C2A">
            <w:pPr>
              <w:spacing w:after="60" w:line="247" w:lineRule="auto"/>
              <w:rPr>
                <w:sz w:val="18"/>
                <w:szCs w:val="20"/>
              </w:rPr>
            </w:pPr>
            <w:r>
              <w:rPr>
                <w:b/>
                <w:color w:val="FFFFFF"/>
                <w:sz w:val="21"/>
                <w:szCs w:val="20"/>
              </w:rPr>
              <w:t xml:space="preserve">Plan estetskog uređenja škole </w:t>
            </w:r>
          </w:p>
        </w:tc>
      </w:tr>
      <w:tr w:rsidR="00AC5619" w:rsidRPr="0064357D" w:rsidTr="00756C72">
        <w:trPr>
          <w:cantSplit/>
          <w:jc w:val="center"/>
        </w:trPr>
        <w:tc>
          <w:tcPr>
            <w:tcW w:w="2381" w:type="dxa"/>
            <w:shd w:val="clear" w:color="auto" w:fill="F0F5F8"/>
            <w:vAlign w:val="center"/>
          </w:tcPr>
          <w:p w:rsidR="003C3139" w:rsidRPr="0064357D" w:rsidRDefault="18F4AA62" w:rsidP="00D46C2A">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18F4AA62" w:rsidP="00D46C2A">
            <w:pPr>
              <w:spacing w:after="60" w:line="247" w:lineRule="auto"/>
              <w:rPr>
                <w:sz w:val="18"/>
                <w:szCs w:val="20"/>
              </w:rPr>
            </w:pPr>
            <w:r>
              <w:rPr>
                <w:sz w:val="21"/>
                <w:szCs w:val="20"/>
              </w:rPr>
              <w:t>Postići ugodne i estetski uređene prostore</w:t>
            </w:r>
          </w:p>
        </w:tc>
      </w:tr>
      <w:tr w:rsidR="00AC5619" w:rsidRPr="0064357D" w:rsidTr="00756C72">
        <w:trPr>
          <w:cantSplit/>
          <w:jc w:val="center"/>
        </w:trPr>
        <w:tc>
          <w:tcPr>
            <w:tcW w:w="2381" w:type="dxa"/>
            <w:shd w:val="clear" w:color="auto" w:fill="FFFFFF"/>
            <w:vAlign w:val="center"/>
          </w:tcPr>
          <w:p w:rsidR="003C3139" w:rsidRPr="0064357D" w:rsidRDefault="18F4AA62" w:rsidP="00D46C2A">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18F4AA62" w:rsidP="00D46C2A">
            <w:pPr>
              <w:spacing w:after="60" w:line="247" w:lineRule="auto"/>
              <w:rPr>
                <w:sz w:val="18"/>
                <w:szCs w:val="20"/>
              </w:rPr>
            </w:pPr>
            <w:r>
              <w:rPr>
                <w:sz w:val="21"/>
                <w:szCs w:val="20"/>
              </w:rPr>
              <w:t xml:space="preserve">Postavljanje prigodnih panoa u holu škole prigodom obilježavanja važnijih dana: Dan općine( izložba na temu Renata Percana), Dan zahvalnosti za plodove zemlje, Sveti Nikola, Valentinovo, maškare, Dan oralnog zdravlja (20.03.) na temu „Volim svoj osmijeh“, Dan planeta Zemlje, scenografija za Labinski kanat, prigodna izložba za kraj šk. god. uređenje hola povodom 70-te obljetnice škole (portret V. Š. </w:t>
            </w:r>
            <w:proofErr w:type="spellStart"/>
            <w:r>
              <w:rPr>
                <w:sz w:val="21"/>
                <w:szCs w:val="20"/>
              </w:rPr>
              <w:t>Paje</w:t>
            </w:r>
            <w:proofErr w:type="spellEnd"/>
            <w:r>
              <w:rPr>
                <w:sz w:val="21"/>
                <w:szCs w:val="20"/>
              </w:rPr>
              <w:t xml:space="preserve"> - ulje na platnu) kao i izložba.</w:t>
            </w:r>
          </w:p>
        </w:tc>
      </w:tr>
      <w:tr w:rsidR="00AC5619" w:rsidRPr="0064357D" w:rsidTr="00756C72">
        <w:trPr>
          <w:cantSplit/>
          <w:jc w:val="center"/>
        </w:trPr>
        <w:tc>
          <w:tcPr>
            <w:tcW w:w="2381" w:type="dxa"/>
            <w:shd w:val="clear" w:color="auto" w:fill="F0F5F8"/>
            <w:vAlign w:val="center"/>
          </w:tcPr>
          <w:p w:rsidR="003C3139" w:rsidRPr="0064357D" w:rsidRDefault="18F4AA62" w:rsidP="00D46C2A">
            <w:pPr>
              <w:spacing w:after="60" w:line="247" w:lineRule="auto"/>
              <w:rPr>
                <w:sz w:val="18"/>
                <w:szCs w:val="20"/>
              </w:rPr>
            </w:pPr>
            <w:r>
              <w:rPr>
                <w:b/>
                <w:sz w:val="21"/>
                <w:szCs w:val="20"/>
              </w:rPr>
              <w:t xml:space="preserve">Nositelji aktivnosti, programa i/ili projekta njihova odgovornost </w:t>
            </w:r>
          </w:p>
        </w:tc>
        <w:tc>
          <w:tcPr>
            <w:tcW w:w="7257" w:type="dxa"/>
            <w:shd w:val="clear" w:color="auto" w:fill="F0F5F8"/>
            <w:vAlign w:val="center"/>
          </w:tcPr>
          <w:p w:rsidR="003C3139" w:rsidRPr="0064357D" w:rsidRDefault="18F4AA62" w:rsidP="00D46C2A">
            <w:pPr>
              <w:spacing w:after="60" w:line="247" w:lineRule="auto"/>
              <w:rPr>
                <w:sz w:val="18"/>
                <w:szCs w:val="20"/>
              </w:rPr>
            </w:pPr>
            <w:r>
              <w:rPr>
                <w:sz w:val="21"/>
                <w:szCs w:val="20"/>
              </w:rPr>
              <w:t xml:space="preserve">Narcisa </w:t>
            </w:r>
            <w:proofErr w:type="spellStart"/>
            <w:r>
              <w:rPr>
                <w:sz w:val="21"/>
                <w:szCs w:val="20"/>
              </w:rPr>
              <w:t>Adalgisa</w:t>
            </w:r>
            <w:proofErr w:type="spellEnd"/>
            <w:r>
              <w:rPr>
                <w:sz w:val="21"/>
                <w:szCs w:val="20"/>
              </w:rPr>
              <w:t xml:space="preserve"> Škopac, prof.</w:t>
            </w:r>
          </w:p>
        </w:tc>
      </w:tr>
      <w:tr w:rsidR="00AC5619" w:rsidRPr="0064357D" w:rsidTr="00756C72">
        <w:trPr>
          <w:cantSplit/>
          <w:jc w:val="center"/>
        </w:trPr>
        <w:tc>
          <w:tcPr>
            <w:tcW w:w="2381" w:type="dxa"/>
            <w:shd w:val="clear" w:color="auto" w:fill="FFFFFF"/>
            <w:vAlign w:val="center"/>
          </w:tcPr>
          <w:p w:rsidR="003C3139" w:rsidRPr="0064357D" w:rsidRDefault="18F4AA62" w:rsidP="00D46C2A">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18F4AA62" w:rsidP="00D46C2A">
            <w:pPr>
              <w:spacing w:after="60" w:line="247" w:lineRule="auto"/>
              <w:rPr>
                <w:sz w:val="18"/>
                <w:szCs w:val="20"/>
              </w:rPr>
            </w:pPr>
            <w:r>
              <w:rPr>
                <w:sz w:val="21"/>
                <w:szCs w:val="20"/>
              </w:rPr>
              <w:t xml:space="preserve">Pravovremeno realiziranje zadataka tijekom školske godine u skladu s određenim događanjima. </w:t>
            </w:r>
          </w:p>
        </w:tc>
      </w:tr>
      <w:tr w:rsidR="00AC5619" w:rsidRPr="0064357D" w:rsidTr="00756C72">
        <w:trPr>
          <w:cantSplit/>
          <w:jc w:val="center"/>
        </w:trPr>
        <w:tc>
          <w:tcPr>
            <w:tcW w:w="2381" w:type="dxa"/>
            <w:shd w:val="clear" w:color="auto" w:fill="F0F5F8"/>
            <w:vAlign w:val="center"/>
          </w:tcPr>
          <w:p w:rsidR="003C3139" w:rsidRPr="0064357D" w:rsidRDefault="18F4AA62" w:rsidP="00D46C2A">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18F4AA62" w:rsidP="00D46C2A">
            <w:pPr>
              <w:spacing w:after="60" w:line="247" w:lineRule="auto"/>
              <w:rPr>
                <w:sz w:val="18"/>
                <w:szCs w:val="20"/>
              </w:rPr>
            </w:pPr>
            <w:r>
              <w:rPr>
                <w:sz w:val="21"/>
                <w:szCs w:val="20"/>
              </w:rPr>
              <w:t xml:space="preserve">Tijekom školske 2026./2027. god. </w:t>
            </w:r>
          </w:p>
        </w:tc>
      </w:tr>
      <w:tr w:rsidR="00AC5619" w:rsidRPr="0064357D" w:rsidTr="00756C72">
        <w:trPr>
          <w:cantSplit/>
          <w:jc w:val="center"/>
        </w:trPr>
        <w:tc>
          <w:tcPr>
            <w:tcW w:w="2381" w:type="dxa"/>
            <w:shd w:val="clear" w:color="auto" w:fill="FFFFFF"/>
            <w:vAlign w:val="center"/>
          </w:tcPr>
          <w:p w:rsidR="003C3139" w:rsidRPr="0064357D" w:rsidRDefault="18F4AA62" w:rsidP="00D46C2A">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18F4AA62" w:rsidP="00D46C2A">
            <w:pPr>
              <w:spacing w:after="60" w:line="247" w:lineRule="auto"/>
              <w:rPr>
                <w:sz w:val="18"/>
                <w:szCs w:val="20"/>
              </w:rPr>
            </w:pPr>
            <w:r>
              <w:rPr>
                <w:sz w:val="21"/>
                <w:szCs w:val="20"/>
              </w:rPr>
              <w:t xml:space="preserve">Povratne informacije učenika, roditelja te posjetitelja škole. </w:t>
            </w:r>
          </w:p>
        </w:tc>
      </w:tr>
      <w:tr w:rsidR="00AC5619" w:rsidRPr="0064357D" w:rsidTr="00756C72">
        <w:trPr>
          <w:cantSplit/>
          <w:jc w:val="center"/>
        </w:trPr>
        <w:tc>
          <w:tcPr>
            <w:tcW w:w="2381" w:type="dxa"/>
            <w:shd w:val="clear" w:color="auto" w:fill="F0F5F8"/>
            <w:vAlign w:val="center"/>
          </w:tcPr>
          <w:p w:rsidR="003C3139" w:rsidRPr="0064357D" w:rsidRDefault="18F4AA62" w:rsidP="00D46C2A">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18F4AA62" w:rsidP="00D46C2A">
            <w:pPr>
              <w:spacing w:after="60" w:line="247" w:lineRule="auto"/>
              <w:rPr>
                <w:sz w:val="18"/>
                <w:szCs w:val="20"/>
              </w:rPr>
            </w:pPr>
            <w:r>
              <w:rPr>
                <w:sz w:val="21"/>
                <w:szCs w:val="20"/>
              </w:rPr>
              <w:t xml:space="preserve">Troškovnik je ovisan o mogućnostima </w:t>
            </w:r>
          </w:p>
        </w:tc>
      </w:tr>
    </w:tbl>
    <w:p w:rsidR="001F1A53" w:rsidRPr="00086EEB" w:rsidRDefault="00F320D3" w:rsidP="00086EEB">
      <w:pPr>
        <w:pStyle w:val="Naslov3"/>
        <w:spacing w:before="220"/>
      </w:pPr>
      <w:bookmarkStart w:id="138" w:name="_Toc241832312"/>
      <w:r>
        <w:t>6.5.22. Svjetski dan kravate</w:t>
      </w:r>
      <w:bookmarkEnd w:id="138"/>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64357D" w:rsidTr="163426B5">
        <w:trPr>
          <w:cantSplit/>
          <w:tblHeader/>
          <w:jc w:val="center"/>
        </w:trPr>
        <w:tc>
          <w:tcPr>
            <w:tcW w:w="2381" w:type="dxa"/>
            <w:shd w:val="clear" w:color="auto" w:fill="244A65"/>
            <w:vAlign w:val="center"/>
          </w:tcPr>
          <w:p w:rsidR="002E4659" w:rsidRPr="0064357D" w:rsidRDefault="67CD0294" w:rsidP="00D46C2A">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2E4659" w:rsidRPr="0064357D" w:rsidRDefault="67CD0294" w:rsidP="00D46C2A">
            <w:pPr>
              <w:spacing w:after="60" w:line="247" w:lineRule="auto"/>
              <w:rPr>
                <w:sz w:val="18"/>
                <w:szCs w:val="20"/>
              </w:rPr>
            </w:pPr>
            <w:r>
              <w:rPr>
                <w:b/>
                <w:color w:val="FFFFFF"/>
                <w:sz w:val="21"/>
                <w:szCs w:val="20"/>
              </w:rPr>
              <w:t>Dan kravate 18. listopada</w:t>
            </w:r>
          </w:p>
        </w:tc>
      </w:tr>
      <w:tr w:rsidR="00383957" w:rsidRPr="0064357D" w:rsidTr="163426B5">
        <w:trPr>
          <w:cantSplit/>
          <w:jc w:val="center"/>
        </w:trPr>
        <w:tc>
          <w:tcPr>
            <w:tcW w:w="2381" w:type="dxa"/>
            <w:shd w:val="clear" w:color="auto" w:fill="F0F5F8"/>
            <w:vAlign w:val="center"/>
          </w:tcPr>
          <w:p w:rsidR="002E4659" w:rsidRPr="0064357D" w:rsidRDefault="67CD0294" w:rsidP="00D46C2A">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2E4659" w:rsidRPr="0064357D" w:rsidRDefault="67CD0294" w:rsidP="00D46C2A">
            <w:pPr>
              <w:spacing w:after="60" w:line="247" w:lineRule="auto"/>
              <w:rPr>
                <w:sz w:val="18"/>
                <w:szCs w:val="20"/>
              </w:rPr>
            </w:pPr>
            <w:r>
              <w:rPr>
                <w:sz w:val="21"/>
                <w:szCs w:val="20"/>
              </w:rPr>
              <w:t>Obilježavanje dana kroz različite aktivnosti</w:t>
            </w:r>
          </w:p>
        </w:tc>
      </w:tr>
      <w:tr w:rsidR="00383957" w:rsidRPr="0064357D" w:rsidTr="163426B5">
        <w:trPr>
          <w:cantSplit/>
          <w:jc w:val="center"/>
        </w:trPr>
        <w:tc>
          <w:tcPr>
            <w:tcW w:w="2381" w:type="dxa"/>
            <w:shd w:val="clear" w:color="auto" w:fill="FFFFFF"/>
            <w:vAlign w:val="center"/>
          </w:tcPr>
          <w:p w:rsidR="002E4659" w:rsidRPr="0064357D" w:rsidRDefault="67CD0294" w:rsidP="00D46C2A">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2E4659" w:rsidRPr="0064357D" w:rsidRDefault="67CD0294" w:rsidP="00D46C2A">
            <w:pPr>
              <w:spacing w:after="60" w:line="247" w:lineRule="auto"/>
              <w:rPr>
                <w:sz w:val="18"/>
                <w:szCs w:val="20"/>
              </w:rPr>
            </w:pPr>
            <w:r>
              <w:rPr>
                <w:sz w:val="21"/>
                <w:szCs w:val="20"/>
              </w:rPr>
              <w:t xml:space="preserve">Upoznati učenike s pojmom „kravata“ kao hrvatskim simbolom koji je univerzalno prepoznatljiv u cijelom svijetu. </w:t>
            </w:r>
          </w:p>
        </w:tc>
      </w:tr>
      <w:tr w:rsidR="00383957" w:rsidRPr="0064357D" w:rsidTr="163426B5">
        <w:trPr>
          <w:cantSplit/>
          <w:jc w:val="center"/>
        </w:trPr>
        <w:tc>
          <w:tcPr>
            <w:tcW w:w="2381" w:type="dxa"/>
            <w:shd w:val="clear" w:color="auto" w:fill="F0F5F8"/>
            <w:vAlign w:val="center"/>
          </w:tcPr>
          <w:p w:rsidR="002E4659" w:rsidRPr="0064357D" w:rsidRDefault="67CD0294" w:rsidP="00D46C2A">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2E4659" w:rsidRPr="0064357D" w:rsidRDefault="67CD0294" w:rsidP="00D46C2A">
            <w:pPr>
              <w:spacing w:after="60" w:line="247" w:lineRule="auto"/>
              <w:rPr>
                <w:sz w:val="18"/>
                <w:szCs w:val="20"/>
              </w:rPr>
            </w:pPr>
            <w:r>
              <w:rPr>
                <w:sz w:val="21"/>
                <w:szCs w:val="20"/>
              </w:rPr>
              <w:t>Učitelji u nižim i višim razredima.</w:t>
            </w:r>
          </w:p>
        </w:tc>
      </w:tr>
      <w:tr w:rsidR="00383957" w:rsidRPr="0064357D" w:rsidTr="163426B5">
        <w:trPr>
          <w:cantSplit/>
          <w:jc w:val="center"/>
        </w:trPr>
        <w:tc>
          <w:tcPr>
            <w:tcW w:w="2381" w:type="dxa"/>
            <w:shd w:val="clear" w:color="auto" w:fill="FFFFFF"/>
            <w:vAlign w:val="center"/>
          </w:tcPr>
          <w:p w:rsidR="002E4659" w:rsidRPr="0064357D" w:rsidRDefault="67CD0294" w:rsidP="00AD4BDF">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2E4659" w:rsidRPr="0064357D" w:rsidRDefault="67CD0294" w:rsidP="00AD4BDF">
            <w:pPr>
              <w:spacing w:after="60" w:line="247" w:lineRule="auto"/>
              <w:rPr>
                <w:sz w:val="18"/>
                <w:szCs w:val="20"/>
              </w:rPr>
            </w:pPr>
            <w:r>
              <w:rPr>
                <w:sz w:val="21"/>
                <w:szCs w:val="20"/>
              </w:rPr>
              <w:t>Prikupiti informacije i pobliže se upoznati sa simbolom kravate, naučiti vezati kravatu, dizajnirati vlastite kravate.</w:t>
            </w:r>
          </w:p>
        </w:tc>
      </w:tr>
      <w:tr w:rsidR="00383957" w:rsidRPr="0064357D" w:rsidTr="163426B5">
        <w:trPr>
          <w:cantSplit/>
          <w:jc w:val="center"/>
        </w:trPr>
        <w:tc>
          <w:tcPr>
            <w:tcW w:w="2381" w:type="dxa"/>
            <w:shd w:val="clear" w:color="auto" w:fill="F0F5F8"/>
            <w:vAlign w:val="center"/>
          </w:tcPr>
          <w:p w:rsidR="002E4659" w:rsidRPr="0064357D" w:rsidRDefault="67CD0294" w:rsidP="00AD4BDF">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2E4659" w:rsidRPr="0064357D" w:rsidRDefault="67CD0294" w:rsidP="00AD4BDF">
            <w:pPr>
              <w:spacing w:after="60" w:line="247" w:lineRule="auto"/>
              <w:rPr>
                <w:sz w:val="18"/>
                <w:szCs w:val="20"/>
              </w:rPr>
            </w:pPr>
            <w:r>
              <w:rPr>
                <w:sz w:val="21"/>
                <w:szCs w:val="20"/>
              </w:rPr>
              <w:t>18. listopada 2026.</w:t>
            </w:r>
          </w:p>
        </w:tc>
      </w:tr>
      <w:tr w:rsidR="00383957" w:rsidRPr="0064357D" w:rsidTr="163426B5">
        <w:trPr>
          <w:cantSplit/>
          <w:jc w:val="center"/>
        </w:trPr>
        <w:tc>
          <w:tcPr>
            <w:tcW w:w="2381" w:type="dxa"/>
            <w:shd w:val="clear" w:color="auto" w:fill="FFFFFF"/>
            <w:vAlign w:val="center"/>
          </w:tcPr>
          <w:p w:rsidR="002E4659" w:rsidRPr="0064357D" w:rsidRDefault="67CD0294" w:rsidP="00AD4BDF">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2E4659" w:rsidRPr="0064357D" w:rsidRDefault="67CD0294" w:rsidP="00AD4BDF">
            <w:pPr>
              <w:spacing w:after="60" w:line="247" w:lineRule="auto"/>
              <w:rPr>
                <w:sz w:val="18"/>
                <w:szCs w:val="20"/>
              </w:rPr>
            </w:pPr>
            <w:r>
              <w:rPr>
                <w:sz w:val="21"/>
                <w:szCs w:val="20"/>
              </w:rPr>
              <w:t>Usmene povratne informacije od učenika i drugih sudionika; rezultati će biti korišteni u svrhu unapređivanja rada i kvalitete budućih aktivnosti</w:t>
            </w:r>
          </w:p>
        </w:tc>
      </w:tr>
      <w:tr w:rsidR="00383957" w:rsidRPr="0064357D" w:rsidTr="163426B5">
        <w:trPr>
          <w:cantSplit/>
          <w:jc w:val="center"/>
        </w:trPr>
        <w:tc>
          <w:tcPr>
            <w:tcW w:w="2381" w:type="dxa"/>
            <w:shd w:val="clear" w:color="auto" w:fill="F0F5F8"/>
            <w:vAlign w:val="center"/>
          </w:tcPr>
          <w:p w:rsidR="002E4659" w:rsidRPr="0064357D" w:rsidRDefault="67CD0294" w:rsidP="00AD4BDF">
            <w:pPr>
              <w:spacing w:after="60" w:line="247" w:lineRule="auto"/>
              <w:rPr>
                <w:sz w:val="18"/>
                <w:szCs w:val="20"/>
              </w:rPr>
            </w:pPr>
            <w:r>
              <w:rPr>
                <w:b/>
                <w:sz w:val="21"/>
                <w:szCs w:val="20"/>
              </w:rPr>
              <w:t xml:space="preserve">Troškovnik </w:t>
            </w:r>
          </w:p>
        </w:tc>
        <w:tc>
          <w:tcPr>
            <w:tcW w:w="7257" w:type="dxa"/>
            <w:shd w:val="clear" w:color="auto" w:fill="F0F5F8"/>
            <w:vAlign w:val="center"/>
          </w:tcPr>
          <w:p w:rsidR="002E4659" w:rsidRPr="0064357D" w:rsidRDefault="00192AE9" w:rsidP="00AD4BDF">
            <w:pPr>
              <w:spacing w:after="60" w:line="247" w:lineRule="auto"/>
              <w:rPr>
                <w:sz w:val="18"/>
                <w:szCs w:val="20"/>
              </w:rPr>
            </w:pPr>
            <w:r>
              <w:rPr>
                <w:sz w:val="21"/>
                <w:szCs w:val="20"/>
              </w:rPr>
              <w:t xml:space="preserve">Troškovnik će se formirati ovisno o trenutačnim cijenama potrebnih materijala ( flomasteri, </w:t>
            </w:r>
            <w:proofErr w:type="spellStart"/>
            <w:r>
              <w:rPr>
                <w:sz w:val="21"/>
                <w:szCs w:val="20"/>
              </w:rPr>
              <w:t>hamer</w:t>
            </w:r>
            <w:proofErr w:type="spellEnd"/>
            <w:r>
              <w:rPr>
                <w:sz w:val="21"/>
                <w:szCs w:val="20"/>
              </w:rPr>
              <w:t xml:space="preserve"> - papir, ljepilo, fotokopiranje)</w:t>
            </w:r>
          </w:p>
        </w:tc>
      </w:tr>
    </w:tbl>
    <w:p w:rsidR="001F1A53" w:rsidRPr="00086EEB" w:rsidRDefault="00F320D3" w:rsidP="00086EEB">
      <w:pPr>
        <w:pStyle w:val="Naslov3"/>
        <w:spacing w:before="220"/>
      </w:pPr>
      <w:bookmarkStart w:id="139" w:name="_Toc241832313"/>
      <w:r>
        <w:t>6.5.23. Dan broja π</w:t>
      </w:r>
      <w:bookmarkEnd w:id="139"/>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47C00305">
        <w:trPr>
          <w:cantSplit/>
          <w:tblHeader/>
          <w:jc w:val="center"/>
        </w:trPr>
        <w:tc>
          <w:tcPr>
            <w:tcW w:w="2381" w:type="dxa"/>
            <w:shd w:val="clear" w:color="auto" w:fill="244A65"/>
            <w:vAlign w:val="center"/>
          </w:tcPr>
          <w:p w:rsidR="4FD3345F" w:rsidRPr="0064357D" w:rsidRDefault="163426B5" w:rsidP="00AD4BDF">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4FD3345F" w:rsidRPr="0064357D" w:rsidRDefault="163426B5" w:rsidP="00AD4BDF">
            <w:pPr>
              <w:spacing w:after="60" w:line="247" w:lineRule="auto"/>
              <w:rPr>
                <w:sz w:val="18"/>
                <w:szCs w:val="20"/>
              </w:rPr>
            </w:pPr>
            <w:r>
              <w:rPr>
                <w:b/>
                <w:color w:val="FFFFFF"/>
                <w:sz w:val="21"/>
                <w:szCs w:val="20"/>
              </w:rPr>
              <w:t xml:space="preserve">Dan broja π </w:t>
            </w:r>
          </w:p>
        </w:tc>
      </w:tr>
      <w:tr w:rsidR="00AC5619" w:rsidRPr="0064357D" w:rsidTr="47C00305">
        <w:trPr>
          <w:cantSplit/>
          <w:jc w:val="center"/>
        </w:trPr>
        <w:tc>
          <w:tcPr>
            <w:tcW w:w="2381" w:type="dxa"/>
            <w:shd w:val="clear" w:color="auto" w:fill="F0F5F8"/>
            <w:vAlign w:val="center"/>
          </w:tcPr>
          <w:p w:rsidR="4FD3345F" w:rsidRPr="0064357D" w:rsidRDefault="163426B5" w:rsidP="00AD4BDF">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4FD3345F" w:rsidRPr="0064357D" w:rsidRDefault="163426B5" w:rsidP="00AD4BDF">
            <w:pPr>
              <w:spacing w:after="60" w:line="247" w:lineRule="auto"/>
              <w:rPr>
                <w:sz w:val="18"/>
                <w:szCs w:val="20"/>
              </w:rPr>
            </w:pPr>
            <w:r>
              <w:rPr>
                <w:sz w:val="21"/>
                <w:szCs w:val="20"/>
              </w:rPr>
              <w:t>Stjecanje osnovnih znanja o broju π, razumijevanje iracionalnih brojeva.</w:t>
            </w:r>
          </w:p>
        </w:tc>
      </w:tr>
      <w:tr w:rsidR="00AC5619" w:rsidRPr="0064357D" w:rsidTr="47C00305">
        <w:trPr>
          <w:cantSplit/>
          <w:jc w:val="center"/>
        </w:trPr>
        <w:tc>
          <w:tcPr>
            <w:tcW w:w="2381" w:type="dxa"/>
            <w:shd w:val="clear" w:color="auto" w:fill="FFFFFF"/>
            <w:vAlign w:val="center"/>
          </w:tcPr>
          <w:p w:rsidR="4FD3345F" w:rsidRPr="0064357D" w:rsidRDefault="163426B5" w:rsidP="00AD4BDF">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4FD3345F" w:rsidRPr="0064357D" w:rsidRDefault="163426B5" w:rsidP="00AD4BDF">
            <w:pPr>
              <w:spacing w:after="60" w:line="247" w:lineRule="auto"/>
              <w:rPr>
                <w:sz w:val="18"/>
                <w:szCs w:val="20"/>
              </w:rPr>
            </w:pPr>
            <w:r>
              <w:rPr>
                <w:sz w:val="21"/>
                <w:szCs w:val="20"/>
              </w:rPr>
              <w:t>Obilježavanje Dana broja π (14. ožujak) s učenicima 7. i 8. razreda.</w:t>
            </w:r>
          </w:p>
        </w:tc>
      </w:tr>
      <w:tr w:rsidR="00AC5619" w:rsidRPr="0064357D" w:rsidTr="47C00305">
        <w:trPr>
          <w:cantSplit/>
          <w:jc w:val="center"/>
        </w:trPr>
        <w:tc>
          <w:tcPr>
            <w:tcW w:w="2381" w:type="dxa"/>
            <w:shd w:val="clear" w:color="auto" w:fill="F0F5F8"/>
            <w:vAlign w:val="center"/>
          </w:tcPr>
          <w:p w:rsidR="4FD3345F" w:rsidRPr="0064357D" w:rsidRDefault="163426B5" w:rsidP="00AD4BDF">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4FD3345F" w:rsidRPr="0064357D" w:rsidRDefault="163426B5" w:rsidP="00AD4BDF">
            <w:pPr>
              <w:spacing w:after="60" w:line="247" w:lineRule="auto"/>
              <w:rPr>
                <w:sz w:val="18"/>
                <w:szCs w:val="20"/>
              </w:rPr>
            </w:pPr>
            <w:r>
              <w:rPr>
                <w:sz w:val="21"/>
                <w:szCs w:val="20"/>
              </w:rPr>
              <w:t>Učiteljice predmetne nastave matematike MŠ i PŠ</w:t>
            </w:r>
          </w:p>
        </w:tc>
      </w:tr>
      <w:tr w:rsidR="00AC5619" w:rsidRPr="0064357D" w:rsidTr="47C00305">
        <w:trPr>
          <w:cantSplit/>
          <w:jc w:val="center"/>
        </w:trPr>
        <w:tc>
          <w:tcPr>
            <w:tcW w:w="2381" w:type="dxa"/>
            <w:shd w:val="clear" w:color="auto" w:fill="FFFFFF"/>
            <w:vAlign w:val="center"/>
          </w:tcPr>
          <w:p w:rsidR="4FD3345F" w:rsidRPr="0064357D" w:rsidRDefault="163426B5" w:rsidP="00AD4BDF">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4FD3345F" w:rsidRPr="0064357D" w:rsidRDefault="163426B5" w:rsidP="00AD4BDF">
            <w:pPr>
              <w:spacing w:after="60" w:line="247" w:lineRule="auto"/>
              <w:rPr>
                <w:sz w:val="18"/>
                <w:szCs w:val="20"/>
              </w:rPr>
            </w:pPr>
            <w:r>
              <w:rPr>
                <w:sz w:val="21"/>
                <w:szCs w:val="20"/>
              </w:rPr>
              <w:t xml:space="preserve">Traženje literature, izrada plakata, individualni i grupni rad, izrada PowerPoint prezentacije </w:t>
            </w:r>
          </w:p>
        </w:tc>
      </w:tr>
      <w:tr w:rsidR="00AC5619" w:rsidRPr="0064357D" w:rsidTr="47C00305">
        <w:trPr>
          <w:cantSplit/>
          <w:jc w:val="center"/>
        </w:trPr>
        <w:tc>
          <w:tcPr>
            <w:tcW w:w="2381" w:type="dxa"/>
            <w:shd w:val="clear" w:color="auto" w:fill="F0F5F8"/>
            <w:vAlign w:val="center"/>
          </w:tcPr>
          <w:p w:rsidR="4FD3345F" w:rsidRPr="0064357D" w:rsidRDefault="163426B5" w:rsidP="00AD4BDF">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4FD3345F" w:rsidRPr="0064357D" w:rsidRDefault="47C00305" w:rsidP="00AD4BDF">
            <w:pPr>
              <w:spacing w:after="60" w:line="247" w:lineRule="auto"/>
              <w:rPr>
                <w:sz w:val="18"/>
                <w:szCs w:val="20"/>
              </w:rPr>
            </w:pPr>
            <w:r>
              <w:rPr>
                <w:sz w:val="21"/>
                <w:szCs w:val="20"/>
              </w:rPr>
              <w:t>ožujak 2027.</w:t>
            </w:r>
          </w:p>
        </w:tc>
      </w:tr>
      <w:tr w:rsidR="00AC5619" w:rsidRPr="0064357D" w:rsidTr="47C00305">
        <w:trPr>
          <w:cantSplit/>
          <w:jc w:val="center"/>
        </w:trPr>
        <w:tc>
          <w:tcPr>
            <w:tcW w:w="2381" w:type="dxa"/>
            <w:shd w:val="clear" w:color="auto" w:fill="FFFFFF"/>
            <w:vAlign w:val="center"/>
          </w:tcPr>
          <w:p w:rsidR="4FD3345F" w:rsidRPr="0064357D" w:rsidRDefault="163426B5" w:rsidP="00AD4BDF">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4FD3345F" w:rsidRPr="0064357D" w:rsidRDefault="163426B5" w:rsidP="00AD4BDF">
            <w:pPr>
              <w:spacing w:after="60" w:line="247" w:lineRule="auto"/>
              <w:rPr>
                <w:sz w:val="18"/>
                <w:szCs w:val="20"/>
              </w:rPr>
            </w:pPr>
            <w:r>
              <w:rPr>
                <w:sz w:val="21"/>
                <w:szCs w:val="20"/>
              </w:rPr>
              <w:t>Plakati, usmene povratne informacije od učenika i drugih sudionika; rezultati će biti korišteni u svrhu unapređivanja rada</w:t>
            </w:r>
          </w:p>
        </w:tc>
      </w:tr>
      <w:tr w:rsidR="00AC5619" w:rsidRPr="0064357D" w:rsidTr="47C00305">
        <w:trPr>
          <w:cantSplit/>
          <w:jc w:val="center"/>
        </w:trPr>
        <w:tc>
          <w:tcPr>
            <w:tcW w:w="2381" w:type="dxa"/>
            <w:shd w:val="clear" w:color="auto" w:fill="F0F5F8"/>
            <w:vAlign w:val="center"/>
          </w:tcPr>
          <w:p w:rsidR="4FD3345F" w:rsidRPr="0064357D" w:rsidRDefault="163426B5" w:rsidP="00AD4BDF">
            <w:pPr>
              <w:spacing w:after="60" w:line="247" w:lineRule="auto"/>
              <w:rPr>
                <w:sz w:val="18"/>
                <w:szCs w:val="20"/>
              </w:rPr>
            </w:pPr>
            <w:r>
              <w:rPr>
                <w:b/>
                <w:sz w:val="21"/>
                <w:szCs w:val="20"/>
              </w:rPr>
              <w:t xml:space="preserve">Troškovnik </w:t>
            </w:r>
          </w:p>
        </w:tc>
        <w:tc>
          <w:tcPr>
            <w:tcW w:w="7257" w:type="dxa"/>
            <w:shd w:val="clear" w:color="auto" w:fill="F0F5F8"/>
            <w:vAlign w:val="center"/>
          </w:tcPr>
          <w:p w:rsidR="4FD3345F" w:rsidRPr="0064357D" w:rsidRDefault="163426B5" w:rsidP="00AD4BDF">
            <w:pPr>
              <w:spacing w:after="60" w:line="247" w:lineRule="auto"/>
              <w:rPr>
                <w:sz w:val="18"/>
                <w:szCs w:val="20"/>
              </w:rPr>
            </w:pPr>
            <w:r>
              <w:rPr>
                <w:sz w:val="21"/>
                <w:szCs w:val="20"/>
              </w:rPr>
              <w:t xml:space="preserve">Troškovnik će se formirati ovisno o trenutačnim cijenama potrebnih materijala ( flomasteri, </w:t>
            </w:r>
            <w:proofErr w:type="spellStart"/>
            <w:r>
              <w:rPr>
                <w:sz w:val="21"/>
                <w:szCs w:val="20"/>
              </w:rPr>
              <w:t>hamer</w:t>
            </w:r>
            <w:proofErr w:type="spellEnd"/>
            <w:r>
              <w:rPr>
                <w:sz w:val="21"/>
                <w:szCs w:val="20"/>
              </w:rPr>
              <w:t xml:space="preserve"> - papir, ljepilo, fotokopiranje) </w:t>
            </w:r>
          </w:p>
        </w:tc>
      </w:tr>
    </w:tbl>
    <w:p w:rsidR="001F1A53" w:rsidRPr="003B185F" w:rsidRDefault="00F320D3" w:rsidP="003B185F">
      <w:pPr>
        <w:pStyle w:val="Naslov2"/>
        <w:spacing w:before="280"/>
      </w:pPr>
      <w:bookmarkStart w:id="140" w:name="_Toc241751073"/>
      <w:bookmarkStart w:id="141" w:name="_Toc241832314"/>
      <w:bookmarkStart w:id="142" w:name="_Toc242642696"/>
      <w:r>
        <w:t>6.6. Kulturna i javna djelatnost</w:t>
      </w:r>
      <w:bookmarkEnd w:id="140"/>
      <w:bookmarkEnd w:id="141"/>
      <w:bookmarkEnd w:id="142"/>
    </w:p>
    <w:p w:rsidR="001F1A53" w:rsidRPr="003B185F" w:rsidRDefault="00F320D3" w:rsidP="003B185F">
      <w:pPr>
        <w:pStyle w:val="Naslov3"/>
        <w:spacing w:before="220"/>
      </w:pPr>
      <w:bookmarkStart w:id="143" w:name="_Toc241751074"/>
      <w:bookmarkStart w:id="144" w:name="_Toc241832315"/>
      <w:r>
        <w:t>6.6.1. Kazališna ili kino predstava</w:t>
      </w:r>
      <w:bookmarkEnd w:id="143"/>
      <w:bookmarkEnd w:id="144"/>
    </w:p>
    <w:tbl>
      <w:tblPr>
        <w:tblStyle w:val="BTable60"/>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Kazališna ili kino predstava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Razumjeti prijenos izgovorene poruke na sceni ili filmskom platnu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Razvijanje kulture ponašanja i vladanja, sposobnosti zapažanja i iznošenja jezgrovitih misli, ukazivanje na estetske </w:t>
            </w:r>
          </w:p>
          <w:p w:rsidR="001F1A53" w:rsidRPr="0064357D" w:rsidRDefault="00F320D3" w:rsidP="0064357D">
            <w:pPr>
              <w:spacing w:after="60" w:line="247" w:lineRule="auto"/>
              <w:rPr>
                <w:sz w:val="18"/>
                <w:szCs w:val="20"/>
              </w:rPr>
            </w:pPr>
            <w:r>
              <w:rPr>
                <w:sz w:val="21"/>
                <w:szCs w:val="20"/>
              </w:rPr>
              <w:t xml:space="preserve">vrijednosti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Razredne učiteljice: Ksenija </w:t>
            </w:r>
            <w:proofErr w:type="spellStart"/>
            <w:r>
              <w:rPr>
                <w:sz w:val="21"/>
                <w:szCs w:val="20"/>
              </w:rPr>
              <w:t>Knapić</w:t>
            </w:r>
            <w:proofErr w:type="spellEnd"/>
            <w:r>
              <w:rPr>
                <w:sz w:val="21"/>
                <w:szCs w:val="20"/>
              </w:rPr>
              <w:t xml:space="preserv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Ivona Troskot, Andrea </w:t>
            </w:r>
            <w:proofErr w:type="spellStart"/>
            <w:r>
              <w:rPr>
                <w:sz w:val="21"/>
                <w:szCs w:val="20"/>
              </w:rPr>
              <w:t>Kiršić</w:t>
            </w:r>
            <w:proofErr w:type="spellEnd"/>
            <w:r>
              <w:rPr>
                <w:sz w:val="21"/>
                <w:szCs w:val="20"/>
              </w:rPr>
              <w:t xml:space="preserve">, Ivana </w:t>
            </w:r>
            <w:proofErr w:type="spellStart"/>
            <w:r>
              <w:rPr>
                <w:sz w:val="21"/>
                <w:szCs w:val="20"/>
              </w:rPr>
              <w:t>Antelić</w:t>
            </w:r>
            <w:proofErr w:type="spellEnd"/>
            <w:r>
              <w:rPr>
                <w:sz w:val="21"/>
                <w:szCs w:val="20"/>
              </w:rPr>
              <w:t xml:space="preserve">, učiteljice hrvatskog jezika: Katarina </w:t>
            </w:r>
            <w:proofErr w:type="spellStart"/>
            <w:r>
              <w:rPr>
                <w:sz w:val="21"/>
                <w:szCs w:val="20"/>
              </w:rPr>
              <w:t>Ripić</w:t>
            </w:r>
            <w:proofErr w:type="spellEnd"/>
            <w:r>
              <w:rPr>
                <w:sz w:val="21"/>
                <w:szCs w:val="20"/>
              </w:rPr>
              <w:t xml:space="preserve"> i Suzana </w:t>
            </w:r>
            <w:proofErr w:type="spellStart"/>
            <w:r>
              <w:rPr>
                <w:sz w:val="21"/>
                <w:szCs w:val="20"/>
              </w:rPr>
              <w:t>Cvijić</w:t>
            </w:r>
            <w:proofErr w:type="spellEnd"/>
            <w:r>
              <w:rPr>
                <w:sz w:val="21"/>
                <w:szCs w:val="20"/>
              </w:rPr>
              <w:t xml:space="preserve"> </w:t>
            </w:r>
            <w:proofErr w:type="spellStart"/>
            <w:r>
              <w:rPr>
                <w:sz w:val="21"/>
                <w:szCs w:val="20"/>
              </w:rPr>
              <w:t>Jeremić</w:t>
            </w:r>
            <w:proofErr w:type="spellEnd"/>
            <w:r>
              <w:rPr>
                <w:sz w:val="21"/>
                <w:szCs w:val="20"/>
              </w:rPr>
              <w:t>, knjižničarka Slađana Jukić</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Posjet kazališnoj ili kino predstavi.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Tijekom školske godine 2026./2027.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Individualni, skupni i debatni razgovori na satovima razrednika i hrvatskog jezika, pismeno i likovno izražavanje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Troškovi prijevoza i ulaznice </w:t>
            </w:r>
          </w:p>
        </w:tc>
      </w:tr>
    </w:tbl>
    <w:p w:rsidR="001F1A53" w:rsidRPr="003B185F" w:rsidRDefault="00F320D3" w:rsidP="003B185F">
      <w:pPr>
        <w:pStyle w:val="Naslov3"/>
        <w:spacing w:before="220"/>
      </w:pPr>
      <w:bookmarkStart w:id="145" w:name="_Toc241832316"/>
      <w:r>
        <w:t>6.6.2. Posjet Gradskoj knjižnici i čitaonici u Labinu</w:t>
      </w:r>
      <w:bookmarkEnd w:id="145"/>
    </w:p>
    <w:tbl>
      <w:tblPr>
        <w:tblStyle w:val="BTable6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Posjet Gradskoj knjižnici i čitaonici u </w:t>
            </w:r>
          </w:p>
          <w:p w:rsidR="001F1A53" w:rsidRPr="0064357D" w:rsidRDefault="00F320D3" w:rsidP="0064357D">
            <w:pPr>
              <w:spacing w:after="60" w:line="247" w:lineRule="auto"/>
              <w:rPr>
                <w:sz w:val="18"/>
                <w:szCs w:val="20"/>
              </w:rPr>
            </w:pPr>
            <w:r>
              <w:rPr>
                <w:b/>
                <w:color w:val="FFFFFF"/>
                <w:sz w:val="21"/>
                <w:szCs w:val="20"/>
              </w:rPr>
              <w:t xml:space="preserve">Labinu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6D0977" w:rsidP="0064357D">
            <w:pPr>
              <w:spacing w:after="60" w:line="247" w:lineRule="auto"/>
              <w:rPr>
                <w:sz w:val="18"/>
                <w:szCs w:val="20"/>
              </w:rPr>
            </w:pPr>
            <w:r>
              <w:rPr>
                <w:sz w:val="21"/>
                <w:szCs w:val="20"/>
              </w:rPr>
              <w:t>Razvijati interes za knjigu i čitanje, upoznati učenike s radom gradske knjižnice, njezinim fondom i uslugama te razvijati naviku korištenja knjižnice.</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6D0977" w:rsidP="0064357D">
            <w:pPr>
              <w:spacing w:after="60" w:line="247" w:lineRule="auto"/>
              <w:rPr>
                <w:sz w:val="18"/>
                <w:szCs w:val="20"/>
              </w:rPr>
            </w:pPr>
            <w:r>
              <w:rPr>
                <w:sz w:val="21"/>
                <w:szCs w:val="20"/>
              </w:rPr>
              <w:t>Upoznati učenike s Gradskom knjižnicom Labin i mogućnostima koje pruža djeci i mladima te poticati samostalno korištenje knjižničnih usluga.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C4193B">
            <w:pPr>
              <w:spacing w:after="60" w:line="247" w:lineRule="auto"/>
              <w:rPr>
                <w:sz w:val="18"/>
                <w:szCs w:val="20"/>
              </w:rPr>
            </w:pPr>
            <w:r>
              <w:rPr>
                <w:sz w:val="21"/>
                <w:szCs w:val="20"/>
              </w:rPr>
              <w:t xml:space="preserve">Slađana Jukić, knjižničarka, učiteljice Ivana </w:t>
            </w:r>
            <w:proofErr w:type="spellStart"/>
            <w:r>
              <w:rPr>
                <w:sz w:val="21"/>
                <w:szCs w:val="20"/>
              </w:rPr>
              <w:t>Antelić</w:t>
            </w:r>
            <w:proofErr w:type="spellEnd"/>
            <w:r>
              <w:rPr>
                <w:sz w:val="21"/>
                <w:szCs w:val="20"/>
              </w:rPr>
              <w:t xml:space="preserve"> i Andrea </w:t>
            </w:r>
            <w:proofErr w:type="spellStart"/>
            <w:r>
              <w:rPr>
                <w:sz w:val="21"/>
                <w:szCs w:val="20"/>
              </w:rPr>
              <w:t>Kiršić</w:t>
            </w:r>
            <w:proofErr w:type="spellEnd"/>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6D0977" w:rsidP="00704E24">
            <w:pPr>
              <w:spacing w:after="60" w:line="247" w:lineRule="auto"/>
              <w:rPr>
                <w:sz w:val="18"/>
                <w:szCs w:val="20"/>
              </w:rPr>
            </w:pPr>
            <w:r>
              <w:rPr>
                <w:sz w:val="21"/>
                <w:szCs w:val="20"/>
              </w:rPr>
              <w:t>Organizirani posjet Gradskoj knjižnici Labin uz stručno vodstvo, upoznavanje prostora, knjižničnog fonda i usluga.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C4193B" w:rsidP="0064357D">
            <w:pPr>
              <w:spacing w:after="60" w:line="247" w:lineRule="auto"/>
              <w:rPr>
                <w:sz w:val="18"/>
                <w:szCs w:val="20"/>
              </w:rPr>
            </w:pPr>
            <w:r>
              <w:rPr>
                <w:sz w:val="21"/>
                <w:szCs w:val="20"/>
              </w:rPr>
              <w:t>Listopad 2026.</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704E24" w:rsidP="0064357D">
            <w:pPr>
              <w:spacing w:after="60" w:line="247" w:lineRule="auto"/>
              <w:rPr>
                <w:sz w:val="18"/>
                <w:szCs w:val="20"/>
              </w:rPr>
            </w:pPr>
            <w:r>
              <w:rPr>
                <w:sz w:val="21"/>
                <w:szCs w:val="20"/>
              </w:rPr>
              <w:t>Razgovor s učenicima nakon posjeta te praćenje njihova interesa i sudjelovanja u aktivnostima.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704E24">
            <w:pPr>
              <w:spacing w:after="60" w:line="247" w:lineRule="auto"/>
              <w:rPr>
                <w:sz w:val="18"/>
                <w:szCs w:val="20"/>
              </w:rPr>
            </w:pPr>
            <w:r>
              <w:rPr>
                <w:sz w:val="21"/>
                <w:szCs w:val="20"/>
              </w:rPr>
              <w:t xml:space="preserve">Troškovi prijevoza učenika u Labin </w:t>
            </w:r>
          </w:p>
        </w:tc>
      </w:tr>
    </w:tbl>
    <w:p w:rsidR="001F1A53" w:rsidRPr="003B185F" w:rsidRDefault="00F320D3" w:rsidP="003B185F">
      <w:pPr>
        <w:pStyle w:val="Naslov3"/>
        <w:spacing w:before="220"/>
      </w:pPr>
      <w:bookmarkStart w:id="146" w:name="_Toc241832317"/>
      <w:r>
        <w:t>6.6.3. Dan ružičastih majica</w:t>
      </w:r>
      <w:bookmarkEnd w:id="14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64357D" w:rsidTr="163426B5">
        <w:trPr>
          <w:cantSplit/>
          <w:tblHeader/>
          <w:jc w:val="center"/>
        </w:trPr>
        <w:tc>
          <w:tcPr>
            <w:tcW w:w="2381" w:type="dxa"/>
            <w:shd w:val="clear" w:color="auto" w:fill="244A65"/>
            <w:vAlign w:val="center"/>
          </w:tcPr>
          <w:p w:rsidR="00CF7922" w:rsidRPr="0064357D" w:rsidRDefault="67CD0294" w:rsidP="00C4193B">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CF7922" w:rsidRPr="0064357D" w:rsidRDefault="67CD0294" w:rsidP="00C4193B">
            <w:pPr>
              <w:spacing w:after="60" w:line="247" w:lineRule="auto"/>
              <w:rPr>
                <w:sz w:val="18"/>
                <w:szCs w:val="20"/>
              </w:rPr>
            </w:pPr>
            <w:r>
              <w:rPr>
                <w:b/>
                <w:color w:val="FFFFFF"/>
                <w:sz w:val="21"/>
                <w:szCs w:val="20"/>
              </w:rPr>
              <w:t>Dan ružičastih majica – radionice</w:t>
            </w:r>
          </w:p>
        </w:tc>
      </w:tr>
      <w:tr w:rsidR="00383957" w:rsidRPr="0064357D" w:rsidTr="00C4193B">
        <w:trPr>
          <w:cantSplit/>
          <w:jc w:val="center"/>
        </w:trPr>
        <w:tc>
          <w:tcPr>
            <w:tcW w:w="2381" w:type="dxa"/>
            <w:shd w:val="clear" w:color="auto" w:fill="F0F5F8"/>
            <w:vAlign w:val="center"/>
          </w:tcPr>
          <w:p w:rsidR="00CF7922" w:rsidRPr="0064357D" w:rsidRDefault="67CD0294" w:rsidP="00C4193B">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CF7922" w:rsidRPr="0064357D" w:rsidRDefault="67CD0294" w:rsidP="00C4193B">
            <w:pPr>
              <w:spacing w:after="60" w:line="247" w:lineRule="auto"/>
              <w:rPr>
                <w:sz w:val="18"/>
                <w:szCs w:val="20"/>
              </w:rPr>
            </w:pPr>
            <w:r>
              <w:rPr>
                <w:sz w:val="21"/>
                <w:szCs w:val="20"/>
              </w:rPr>
              <w:t>Prevencija vršnjačkog nasilja</w:t>
            </w:r>
          </w:p>
        </w:tc>
      </w:tr>
      <w:tr w:rsidR="00383957" w:rsidRPr="0064357D" w:rsidTr="163426B5">
        <w:trPr>
          <w:cantSplit/>
          <w:jc w:val="center"/>
        </w:trPr>
        <w:tc>
          <w:tcPr>
            <w:tcW w:w="2381" w:type="dxa"/>
            <w:shd w:val="clear" w:color="auto" w:fill="FFFFFF"/>
            <w:vAlign w:val="center"/>
          </w:tcPr>
          <w:p w:rsidR="00CF7922" w:rsidRPr="0064357D" w:rsidRDefault="67CD0294" w:rsidP="00C4193B">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CF7922" w:rsidRPr="0064357D" w:rsidRDefault="67CD0294" w:rsidP="00C4193B">
            <w:pPr>
              <w:spacing w:after="60" w:line="247" w:lineRule="auto"/>
              <w:rPr>
                <w:sz w:val="18"/>
                <w:szCs w:val="20"/>
              </w:rPr>
            </w:pPr>
            <w:r>
              <w:rPr>
                <w:sz w:val="21"/>
                <w:szCs w:val="20"/>
              </w:rPr>
              <w:t>Razviti kod učenika razumijevanje i prihvaćanje različitosti koje nas okružuju te podizati svijest o problemu vršnjačkog nasilja</w:t>
            </w:r>
          </w:p>
        </w:tc>
      </w:tr>
      <w:tr w:rsidR="00383957" w:rsidRPr="0064357D" w:rsidTr="163426B5">
        <w:trPr>
          <w:cantSplit/>
          <w:jc w:val="center"/>
        </w:trPr>
        <w:tc>
          <w:tcPr>
            <w:tcW w:w="2381" w:type="dxa"/>
            <w:shd w:val="clear" w:color="auto" w:fill="F0F5F8"/>
            <w:vAlign w:val="center"/>
          </w:tcPr>
          <w:p w:rsidR="00CF7922" w:rsidRPr="0064357D" w:rsidRDefault="67CD0294" w:rsidP="00C4193B">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CF7922" w:rsidRPr="0064357D" w:rsidRDefault="00192AE9" w:rsidP="00C4193B">
            <w:pPr>
              <w:spacing w:after="60" w:line="247" w:lineRule="auto"/>
              <w:rPr>
                <w:sz w:val="18"/>
                <w:szCs w:val="20"/>
              </w:rPr>
            </w:pPr>
            <w:r>
              <w:rPr>
                <w:sz w:val="21"/>
                <w:szCs w:val="20"/>
              </w:rPr>
              <w:t xml:space="preserve">Učitelji i učenici </w:t>
            </w:r>
          </w:p>
        </w:tc>
      </w:tr>
      <w:tr w:rsidR="00383957" w:rsidRPr="0064357D" w:rsidTr="163426B5">
        <w:trPr>
          <w:cantSplit/>
          <w:jc w:val="center"/>
        </w:trPr>
        <w:tc>
          <w:tcPr>
            <w:tcW w:w="2381" w:type="dxa"/>
            <w:shd w:val="clear" w:color="auto" w:fill="FFFFFF"/>
            <w:vAlign w:val="center"/>
          </w:tcPr>
          <w:p w:rsidR="00CF7922" w:rsidRPr="0064357D" w:rsidRDefault="67CD0294" w:rsidP="00C4193B">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CF7922" w:rsidRPr="0064357D" w:rsidRDefault="67CD0294" w:rsidP="00C4193B">
            <w:pPr>
              <w:spacing w:after="60" w:line="247" w:lineRule="auto"/>
              <w:rPr>
                <w:sz w:val="18"/>
                <w:szCs w:val="20"/>
              </w:rPr>
            </w:pPr>
            <w:r>
              <w:rPr>
                <w:sz w:val="21"/>
                <w:szCs w:val="20"/>
              </w:rPr>
              <w:t xml:space="preserve">Radionice </w:t>
            </w:r>
          </w:p>
        </w:tc>
      </w:tr>
      <w:tr w:rsidR="00383957" w:rsidRPr="0064357D" w:rsidTr="163426B5">
        <w:trPr>
          <w:cantSplit/>
          <w:jc w:val="center"/>
        </w:trPr>
        <w:tc>
          <w:tcPr>
            <w:tcW w:w="2381" w:type="dxa"/>
            <w:shd w:val="clear" w:color="auto" w:fill="F0F5F8"/>
            <w:vAlign w:val="center"/>
          </w:tcPr>
          <w:p w:rsidR="00CF7922" w:rsidRPr="0064357D" w:rsidRDefault="67CD0294" w:rsidP="00C4193B">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CF7922" w:rsidRPr="0064357D" w:rsidRDefault="67CD0294" w:rsidP="00C4193B">
            <w:pPr>
              <w:spacing w:after="60" w:line="247" w:lineRule="auto"/>
              <w:rPr>
                <w:sz w:val="18"/>
                <w:szCs w:val="20"/>
              </w:rPr>
            </w:pPr>
            <w:r>
              <w:rPr>
                <w:sz w:val="21"/>
                <w:szCs w:val="20"/>
              </w:rPr>
              <w:t>Veljača 2027.</w:t>
            </w:r>
          </w:p>
        </w:tc>
      </w:tr>
      <w:tr w:rsidR="00383957" w:rsidRPr="0064357D" w:rsidTr="163426B5">
        <w:trPr>
          <w:cantSplit/>
          <w:jc w:val="center"/>
        </w:trPr>
        <w:tc>
          <w:tcPr>
            <w:tcW w:w="2381" w:type="dxa"/>
            <w:shd w:val="clear" w:color="auto" w:fill="FFFFFF"/>
            <w:vAlign w:val="center"/>
          </w:tcPr>
          <w:p w:rsidR="00CF7922" w:rsidRPr="0064357D" w:rsidRDefault="67CD0294" w:rsidP="00C4193B">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CF7922" w:rsidRPr="0064357D" w:rsidRDefault="67CD0294" w:rsidP="00C4193B">
            <w:pPr>
              <w:spacing w:after="60" w:line="247" w:lineRule="auto"/>
              <w:rPr>
                <w:sz w:val="18"/>
                <w:szCs w:val="20"/>
              </w:rPr>
            </w:pPr>
            <w:proofErr w:type="spellStart"/>
            <w:r>
              <w:rPr>
                <w:sz w:val="21"/>
                <w:szCs w:val="20"/>
              </w:rPr>
              <w:t>Samovrednovanje</w:t>
            </w:r>
            <w:proofErr w:type="spellEnd"/>
            <w:r>
              <w:rPr>
                <w:sz w:val="21"/>
                <w:szCs w:val="20"/>
              </w:rPr>
              <w:t xml:space="preserve">, evaluacijski listići, kviz </w:t>
            </w:r>
          </w:p>
        </w:tc>
      </w:tr>
      <w:tr w:rsidR="00383957" w:rsidRPr="0064357D" w:rsidTr="163426B5">
        <w:trPr>
          <w:cantSplit/>
          <w:jc w:val="center"/>
        </w:trPr>
        <w:tc>
          <w:tcPr>
            <w:tcW w:w="2381" w:type="dxa"/>
            <w:shd w:val="clear" w:color="auto" w:fill="F0F5F8"/>
            <w:vAlign w:val="center"/>
          </w:tcPr>
          <w:p w:rsidR="00CF7922" w:rsidRPr="0064357D" w:rsidRDefault="67CD0294" w:rsidP="00C4193B">
            <w:pPr>
              <w:spacing w:after="60" w:line="247" w:lineRule="auto"/>
              <w:rPr>
                <w:sz w:val="18"/>
                <w:szCs w:val="20"/>
              </w:rPr>
            </w:pPr>
            <w:r>
              <w:rPr>
                <w:b/>
                <w:sz w:val="21"/>
                <w:szCs w:val="20"/>
              </w:rPr>
              <w:t xml:space="preserve">Troškovnik </w:t>
            </w:r>
          </w:p>
        </w:tc>
        <w:tc>
          <w:tcPr>
            <w:tcW w:w="7257" w:type="dxa"/>
            <w:shd w:val="clear" w:color="auto" w:fill="F0F5F8"/>
            <w:vAlign w:val="center"/>
          </w:tcPr>
          <w:p w:rsidR="00CF7922" w:rsidRPr="0064357D" w:rsidRDefault="009B7B72" w:rsidP="00C4193B">
            <w:pPr>
              <w:spacing w:after="60" w:line="247" w:lineRule="auto"/>
              <w:rPr>
                <w:sz w:val="18"/>
                <w:szCs w:val="20"/>
              </w:rPr>
            </w:pPr>
            <w:r>
              <w:rPr>
                <w:sz w:val="21"/>
                <w:szCs w:val="20"/>
              </w:rPr>
              <w:t xml:space="preserve">Troškovnik će se formirati ovisno o trenutačnim cijenama potrebnih materijala ( flomasteri, </w:t>
            </w:r>
            <w:proofErr w:type="spellStart"/>
            <w:r>
              <w:rPr>
                <w:sz w:val="21"/>
                <w:szCs w:val="20"/>
              </w:rPr>
              <w:t>hamer</w:t>
            </w:r>
            <w:proofErr w:type="spellEnd"/>
            <w:r>
              <w:rPr>
                <w:sz w:val="21"/>
                <w:szCs w:val="20"/>
              </w:rPr>
              <w:t xml:space="preserve"> - papir, ljepilo, fotokopiranje)</w:t>
            </w:r>
          </w:p>
        </w:tc>
      </w:tr>
    </w:tbl>
    <w:p w:rsidR="001F1A53" w:rsidRPr="003B185F" w:rsidRDefault="00F320D3" w:rsidP="003B185F">
      <w:pPr>
        <w:pStyle w:val="Naslov3"/>
        <w:spacing w:before="220"/>
      </w:pPr>
      <w:bookmarkStart w:id="147" w:name="_Toc241832318"/>
      <w:r>
        <w:t>6.6.4. Obilježavanje Labinske republike</w:t>
      </w:r>
      <w:bookmarkEnd w:id="147"/>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64357D" w:rsidTr="00C4193B">
        <w:trPr>
          <w:cantSplit/>
          <w:tblHeader/>
          <w:jc w:val="center"/>
        </w:trPr>
        <w:tc>
          <w:tcPr>
            <w:tcW w:w="2381" w:type="dxa"/>
            <w:shd w:val="clear" w:color="auto" w:fill="244A65"/>
            <w:vAlign w:val="center"/>
          </w:tcPr>
          <w:p w:rsidR="003C3139" w:rsidRPr="0064357D" w:rsidRDefault="5DB711CB" w:rsidP="00C4193B">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5DB711CB" w:rsidP="00C4193B">
            <w:pPr>
              <w:spacing w:after="60" w:line="247" w:lineRule="auto"/>
              <w:rPr>
                <w:sz w:val="18"/>
                <w:szCs w:val="20"/>
              </w:rPr>
            </w:pPr>
            <w:r>
              <w:rPr>
                <w:b/>
                <w:color w:val="FFFFFF"/>
                <w:sz w:val="21"/>
                <w:szCs w:val="20"/>
              </w:rPr>
              <w:t xml:space="preserve">Obilježavanje Labinske republike </w:t>
            </w:r>
          </w:p>
        </w:tc>
      </w:tr>
      <w:tr w:rsidR="00383957" w:rsidRPr="0064357D" w:rsidTr="00C4193B">
        <w:trPr>
          <w:cantSplit/>
          <w:jc w:val="center"/>
        </w:trPr>
        <w:tc>
          <w:tcPr>
            <w:tcW w:w="2381" w:type="dxa"/>
            <w:shd w:val="clear" w:color="auto" w:fill="F0F5F8"/>
            <w:vAlign w:val="center"/>
          </w:tcPr>
          <w:p w:rsidR="003C3139" w:rsidRPr="0064357D" w:rsidRDefault="5DB711CB" w:rsidP="00C4193B">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5DB711CB" w:rsidP="00C4193B">
            <w:pPr>
              <w:spacing w:after="60" w:line="247" w:lineRule="auto"/>
              <w:rPr>
                <w:sz w:val="18"/>
                <w:szCs w:val="20"/>
              </w:rPr>
            </w:pPr>
            <w:r>
              <w:rPr>
                <w:sz w:val="21"/>
                <w:szCs w:val="20"/>
              </w:rPr>
              <w:t>Naučiti javno izraziti vlastite misli, ideje, stavove, razumjeti vlastito jezično-govorno stvaralaštvo i istraživati radoznalost, propitivanjem, komuniciranjem i informiranjem, proširivanje znanja o hrvatskim narječjima s naglaskom na čakavskom narječju, istraživanje govornih i jezičnih obilježja našeg kraja nekad i sad te proširivanje znanja o povijesti hrvatskog jezika, upoznavanje s prošlošću Labina te životom rudara i njihovih obitelji</w:t>
            </w:r>
          </w:p>
        </w:tc>
      </w:tr>
      <w:tr w:rsidR="00383957" w:rsidRPr="0064357D" w:rsidTr="00C4193B">
        <w:trPr>
          <w:cantSplit/>
          <w:jc w:val="center"/>
        </w:trPr>
        <w:tc>
          <w:tcPr>
            <w:tcW w:w="2381" w:type="dxa"/>
            <w:shd w:val="clear" w:color="auto" w:fill="FFFFFF"/>
            <w:vAlign w:val="center"/>
          </w:tcPr>
          <w:p w:rsidR="003C3139" w:rsidRPr="0064357D" w:rsidRDefault="5DB711CB" w:rsidP="00C4193B">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5DB711CB" w:rsidP="00C4193B">
            <w:pPr>
              <w:spacing w:after="60" w:line="247" w:lineRule="auto"/>
              <w:rPr>
                <w:sz w:val="18"/>
                <w:szCs w:val="20"/>
              </w:rPr>
            </w:pPr>
            <w:r>
              <w:rPr>
                <w:sz w:val="21"/>
                <w:szCs w:val="20"/>
              </w:rPr>
              <w:t xml:space="preserve">Razvijati kulturu govorenja, isticanja i naglašavanja riječi, razvijanje svijesti o važnosti očuvanja govorno-jezičnih obilježja kraja, razvijanje svijesti o jeziku kao “živom organizmu“, razvijanje senzibiliteta prema pisanoj i govorenoj riječi na </w:t>
            </w:r>
            <w:proofErr w:type="spellStart"/>
            <w:r>
              <w:rPr>
                <w:sz w:val="21"/>
                <w:szCs w:val="20"/>
              </w:rPr>
              <w:t>cakavici</w:t>
            </w:r>
            <w:proofErr w:type="spellEnd"/>
            <w:r>
              <w:rPr>
                <w:sz w:val="21"/>
                <w:szCs w:val="20"/>
              </w:rPr>
              <w:t>, razvijanje svijesti o važnosti očuvanja kulturne baštine</w:t>
            </w:r>
          </w:p>
        </w:tc>
      </w:tr>
      <w:tr w:rsidR="00383957" w:rsidRPr="0064357D" w:rsidTr="00C4193B">
        <w:trPr>
          <w:cantSplit/>
          <w:jc w:val="center"/>
        </w:trPr>
        <w:tc>
          <w:tcPr>
            <w:tcW w:w="2381" w:type="dxa"/>
            <w:shd w:val="clear" w:color="auto" w:fill="F0F5F8"/>
            <w:vAlign w:val="center"/>
          </w:tcPr>
          <w:p w:rsidR="003C3139" w:rsidRPr="0064357D" w:rsidRDefault="5DB711CB" w:rsidP="00C4193B">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5DB711CB" w:rsidP="00C4193B">
            <w:pPr>
              <w:spacing w:after="60" w:line="247" w:lineRule="auto"/>
              <w:rPr>
                <w:sz w:val="18"/>
                <w:szCs w:val="20"/>
              </w:rPr>
            </w:pPr>
            <w:r>
              <w:rPr>
                <w:sz w:val="21"/>
                <w:szCs w:val="20"/>
              </w:rPr>
              <w:t xml:space="preserve">Učiteljice povijesti, hrvatskog jezika, likovne kulture i razredne nastave, učenici od 1.- 8.raz. </w:t>
            </w:r>
          </w:p>
        </w:tc>
      </w:tr>
      <w:tr w:rsidR="00383957" w:rsidRPr="0064357D" w:rsidTr="00C4193B">
        <w:trPr>
          <w:cantSplit/>
          <w:jc w:val="center"/>
        </w:trPr>
        <w:tc>
          <w:tcPr>
            <w:tcW w:w="2381" w:type="dxa"/>
            <w:shd w:val="clear" w:color="auto" w:fill="FFFFFF"/>
            <w:vAlign w:val="center"/>
          </w:tcPr>
          <w:p w:rsidR="003C3139" w:rsidRPr="0064357D" w:rsidRDefault="5DB711CB" w:rsidP="00C4193B">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5DB711CB" w:rsidP="00C4193B">
            <w:pPr>
              <w:spacing w:after="60" w:line="247" w:lineRule="auto"/>
              <w:rPr>
                <w:sz w:val="18"/>
                <w:szCs w:val="20"/>
              </w:rPr>
            </w:pPr>
            <w:r>
              <w:rPr>
                <w:sz w:val="21"/>
                <w:szCs w:val="20"/>
              </w:rPr>
              <w:t xml:space="preserve">Učenici od V. do VIII. r. na satu hrvatskog jezika upoznat će se sa životom rudara i njihovih obitelji te prošlošću Labina kroz poeziju pisaca i pjesnika na </w:t>
            </w:r>
            <w:proofErr w:type="spellStart"/>
            <w:r>
              <w:rPr>
                <w:sz w:val="21"/>
                <w:szCs w:val="20"/>
              </w:rPr>
              <w:t>cakavici</w:t>
            </w:r>
            <w:proofErr w:type="spellEnd"/>
            <w:r>
              <w:rPr>
                <w:sz w:val="21"/>
                <w:szCs w:val="20"/>
              </w:rPr>
              <w:t xml:space="preserve">. Inspirirani pročitanim, učenici će pisati vlastite literarne uratke posvećene rudarskoj tematici s naglaskom na labinsku </w:t>
            </w:r>
            <w:proofErr w:type="spellStart"/>
            <w:r>
              <w:rPr>
                <w:sz w:val="21"/>
                <w:szCs w:val="20"/>
              </w:rPr>
              <w:t>cakavicu</w:t>
            </w:r>
            <w:proofErr w:type="spellEnd"/>
            <w:r>
              <w:rPr>
                <w:sz w:val="21"/>
                <w:szCs w:val="20"/>
              </w:rPr>
              <w:t>. Učenici će izraditi pano svojim literarnim uradcima. Izložba u holu škole s prigodnim motivima, posjet Narodnom muzeju u Labinu.</w:t>
            </w:r>
          </w:p>
        </w:tc>
      </w:tr>
      <w:tr w:rsidR="00383957" w:rsidRPr="0064357D" w:rsidTr="00C4193B">
        <w:trPr>
          <w:cantSplit/>
          <w:jc w:val="center"/>
        </w:trPr>
        <w:tc>
          <w:tcPr>
            <w:tcW w:w="2381" w:type="dxa"/>
            <w:shd w:val="clear" w:color="auto" w:fill="F0F5F8"/>
            <w:vAlign w:val="center"/>
          </w:tcPr>
          <w:p w:rsidR="003C3139" w:rsidRPr="0064357D" w:rsidRDefault="5DB711CB" w:rsidP="00C4193B">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5DB711CB" w:rsidP="00C4193B">
            <w:pPr>
              <w:spacing w:after="60" w:line="247" w:lineRule="auto"/>
              <w:rPr>
                <w:sz w:val="18"/>
                <w:szCs w:val="20"/>
              </w:rPr>
            </w:pPr>
            <w:r>
              <w:rPr>
                <w:sz w:val="21"/>
                <w:szCs w:val="20"/>
              </w:rPr>
              <w:t xml:space="preserve">Ožujak 2027. </w:t>
            </w:r>
          </w:p>
        </w:tc>
      </w:tr>
      <w:tr w:rsidR="00383957" w:rsidRPr="0064357D" w:rsidTr="00C4193B">
        <w:trPr>
          <w:cantSplit/>
          <w:jc w:val="center"/>
        </w:trPr>
        <w:tc>
          <w:tcPr>
            <w:tcW w:w="2381" w:type="dxa"/>
            <w:shd w:val="clear" w:color="auto" w:fill="FFFFFF"/>
            <w:vAlign w:val="center"/>
          </w:tcPr>
          <w:p w:rsidR="003C3139" w:rsidRPr="0064357D" w:rsidRDefault="5DB711CB" w:rsidP="00C4193B">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5DB711CB" w:rsidP="00C4193B">
            <w:pPr>
              <w:spacing w:after="60" w:line="247" w:lineRule="auto"/>
              <w:rPr>
                <w:sz w:val="18"/>
                <w:szCs w:val="20"/>
              </w:rPr>
            </w:pPr>
            <w:r>
              <w:rPr>
                <w:sz w:val="21"/>
                <w:szCs w:val="20"/>
              </w:rPr>
              <w:t xml:space="preserve">Završno vrednovanje prilikom prezentacije uratka, diskusija, kritika i provjera </w:t>
            </w:r>
          </w:p>
        </w:tc>
      </w:tr>
      <w:tr w:rsidR="00383957" w:rsidRPr="0064357D" w:rsidTr="00C4193B">
        <w:trPr>
          <w:cantSplit/>
          <w:jc w:val="center"/>
        </w:trPr>
        <w:tc>
          <w:tcPr>
            <w:tcW w:w="2381" w:type="dxa"/>
            <w:shd w:val="clear" w:color="auto" w:fill="F0F5F8"/>
            <w:vAlign w:val="center"/>
          </w:tcPr>
          <w:p w:rsidR="003C3139" w:rsidRPr="0064357D" w:rsidRDefault="5DB711CB" w:rsidP="00C4193B">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5DB711CB" w:rsidP="00C4193B">
            <w:pPr>
              <w:spacing w:after="60" w:line="247" w:lineRule="auto"/>
              <w:rPr>
                <w:sz w:val="18"/>
                <w:szCs w:val="20"/>
              </w:rPr>
            </w:pPr>
            <w:r>
              <w:rPr>
                <w:sz w:val="21"/>
                <w:szCs w:val="20"/>
              </w:rPr>
              <w:t>Troškovi fotokopiranja i prijevoza učenika</w:t>
            </w:r>
          </w:p>
        </w:tc>
      </w:tr>
    </w:tbl>
    <w:p w:rsidR="001F1A53" w:rsidRPr="003B185F" w:rsidRDefault="00F320D3" w:rsidP="003B185F">
      <w:pPr>
        <w:pStyle w:val="Naslov3"/>
        <w:spacing w:before="220"/>
      </w:pPr>
      <w:bookmarkStart w:id="148" w:name="_Toc241832319"/>
      <w:r>
        <w:t>6.6.5. Mjesec borbe protiv ovisnosti</w:t>
      </w:r>
      <w:bookmarkEnd w:id="148"/>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64357D" w:rsidTr="163426B5">
        <w:trPr>
          <w:cantSplit/>
          <w:tblHeader/>
          <w:jc w:val="center"/>
        </w:trPr>
        <w:tc>
          <w:tcPr>
            <w:tcW w:w="2381" w:type="dxa"/>
            <w:shd w:val="clear" w:color="auto" w:fill="244A65"/>
            <w:vAlign w:val="center"/>
          </w:tcPr>
          <w:p w:rsidR="003C3139" w:rsidRPr="0064357D" w:rsidRDefault="1ECEEB45" w:rsidP="007F0897">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007F0897" w:rsidP="007F0897">
            <w:pPr>
              <w:spacing w:after="60" w:line="247" w:lineRule="auto"/>
              <w:rPr>
                <w:sz w:val="18"/>
                <w:szCs w:val="20"/>
              </w:rPr>
            </w:pPr>
            <w:r>
              <w:rPr>
                <w:b/>
                <w:color w:val="FFFFFF"/>
                <w:sz w:val="21"/>
                <w:szCs w:val="20"/>
              </w:rPr>
              <w:t>Mjesec borbe protiv ovisnosti 15.11. - 15.12.</w:t>
            </w:r>
          </w:p>
        </w:tc>
      </w:tr>
      <w:tr w:rsidR="00383957" w:rsidRPr="0064357D" w:rsidTr="163426B5">
        <w:trPr>
          <w:cantSplit/>
          <w:jc w:val="center"/>
        </w:trPr>
        <w:tc>
          <w:tcPr>
            <w:tcW w:w="2381" w:type="dxa"/>
            <w:shd w:val="clear" w:color="auto" w:fill="F0F5F8"/>
            <w:vAlign w:val="center"/>
          </w:tcPr>
          <w:p w:rsidR="003C3139" w:rsidRPr="0064357D" w:rsidRDefault="1ECEEB45" w:rsidP="007F0897">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1ECEEB45" w:rsidP="007F0897">
            <w:pPr>
              <w:spacing w:after="60" w:line="247" w:lineRule="auto"/>
              <w:rPr>
                <w:sz w:val="18"/>
                <w:szCs w:val="20"/>
              </w:rPr>
            </w:pPr>
            <w:r>
              <w:rPr>
                <w:sz w:val="21"/>
                <w:szCs w:val="20"/>
              </w:rPr>
              <w:t xml:space="preserve">Obilježiti Mjesec borbe protiv ovisnosti, podizanje svijesti o nepoželjnim i štetnim </w:t>
            </w:r>
          </w:p>
          <w:p w:rsidR="003C3139" w:rsidRPr="0064357D" w:rsidRDefault="1ECEEB45" w:rsidP="0064357D">
            <w:pPr>
              <w:spacing w:after="60" w:line="247" w:lineRule="auto"/>
              <w:rPr>
                <w:sz w:val="18"/>
                <w:szCs w:val="20"/>
              </w:rPr>
            </w:pPr>
            <w:r>
              <w:rPr>
                <w:sz w:val="21"/>
                <w:szCs w:val="20"/>
              </w:rPr>
              <w:t xml:space="preserve">navikama i ponašanju </w:t>
            </w:r>
          </w:p>
        </w:tc>
      </w:tr>
      <w:tr w:rsidR="00383957" w:rsidRPr="0064357D" w:rsidTr="163426B5">
        <w:trPr>
          <w:cantSplit/>
          <w:jc w:val="center"/>
        </w:trPr>
        <w:tc>
          <w:tcPr>
            <w:tcW w:w="2381" w:type="dxa"/>
            <w:shd w:val="clear" w:color="auto" w:fill="FFFFFF"/>
            <w:vAlign w:val="center"/>
          </w:tcPr>
          <w:p w:rsidR="003C3139" w:rsidRPr="0064357D" w:rsidRDefault="1ECEEB45" w:rsidP="007F0897">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1ECEEB45" w:rsidP="007F0897">
            <w:pPr>
              <w:spacing w:after="60" w:line="247" w:lineRule="auto"/>
              <w:rPr>
                <w:sz w:val="18"/>
                <w:szCs w:val="20"/>
              </w:rPr>
            </w:pPr>
            <w:r>
              <w:rPr>
                <w:sz w:val="21"/>
                <w:szCs w:val="20"/>
              </w:rPr>
              <w:t xml:space="preserve">Učenicima od 1. – 8. razreda matične i područne škole, roditeljima </w:t>
            </w:r>
          </w:p>
        </w:tc>
      </w:tr>
      <w:tr w:rsidR="00383957" w:rsidRPr="0064357D" w:rsidTr="163426B5">
        <w:trPr>
          <w:cantSplit/>
          <w:jc w:val="center"/>
        </w:trPr>
        <w:tc>
          <w:tcPr>
            <w:tcW w:w="2381" w:type="dxa"/>
            <w:shd w:val="clear" w:color="auto" w:fill="F0F5F8"/>
            <w:vAlign w:val="center"/>
          </w:tcPr>
          <w:p w:rsidR="003C3139" w:rsidRPr="0064357D" w:rsidRDefault="1ECEEB45" w:rsidP="007F0897">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1ECEEB45" w:rsidP="007F0897">
            <w:pPr>
              <w:spacing w:after="60" w:line="247" w:lineRule="auto"/>
              <w:rPr>
                <w:sz w:val="18"/>
                <w:szCs w:val="20"/>
              </w:rPr>
            </w:pPr>
            <w:r>
              <w:rPr>
                <w:sz w:val="21"/>
                <w:szCs w:val="20"/>
              </w:rPr>
              <w:t xml:space="preserve">Razrednici; učitelji; školska pedagoginja i školska psihologinja; učenici od 1. – 8. razreda </w:t>
            </w:r>
          </w:p>
        </w:tc>
      </w:tr>
      <w:tr w:rsidR="00383957" w:rsidRPr="0064357D" w:rsidTr="163426B5">
        <w:trPr>
          <w:cantSplit/>
          <w:jc w:val="center"/>
        </w:trPr>
        <w:tc>
          <w:tcPr>
            <w:tcW w:w="2381" w:type="dxa"/>
            <w:shd w:val="clear" w:color="auto" w:fill="FFFFFF"/>
            <w:vAlign w:val="center"/>
          </w:tcPr>
          <w:p w:rsidR="003C3139" w:rsidRPr="0064357D" w:rsidRDefault="1ECEEB45" w:rsidP="007F0897">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1ECEEB45" w:rsidP="007F0897">
            <w:pPr>
              <w:spacing w:after="60" w:line="247" w:lineRule="auto"/>
              <w:rPr>
                <w:sz w:val="18"/>
                <w:szCs w:val="20"/>
              </w:rPr>
            </w:pPr>
            <w:r>
              <w:rPr>
                <w:sz w:val="21"/>
                <w:szCs w:val="20"/>
              </w:rPr>
              <w:t>Pomoću radionica na satovima razrednog odjela, informiranje roditelja putem predavanja i roditeljskih sastanaka; Vijeće učenika</w:t>
            </w:r>
          </w:p>
        </w:tc>
      </w:tr>
      <w:tr w:rsidR="00383957" w:rsidRPr="0064357D" w:rsidTr="163426B5">
        <w:trPr>
          <w:cantSplit/>
          <w:jc w:val="center"/>
        </w:trPr>
        <w:tc>
          <w:tcPr>
            <w:tcW w:w="2381" w:type="dxa"/>
            <w:shd w:val="clear" w:color="auto" w:fill="F0F5F8"/>
            <w:vAlign w:val="center"/>
          </w:tcPr>
          <w:p w:rsidR="003C3139" w:rsidRPr="0064357D" w:rsidRDefault="1ECEEB45" w:rsidP="007F0897">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1ECEEB45" w:rsidP="007F0897">
            <w:pPr>
              <w:spacing w:after="60" w:line="247" w:lineRule="auto"/>
              <w:rPr>
                <w:sz w:val="18"/>
                <w:szCs w:val="20"/>
              </w:rPr>
            </w:pPr>
            <w:r>
              <w:rPr>
                <w:sz w:val="21"/>
                <w:szCs w:val="20"/>
              </w:rPr>
              <w:t xml:space="preserve">od 15. studenog - 15. prosinca 2026. </w:t>
            </w:r>
          </w:p>
        </w:tc>
      </w:tr>
      <w:tr w:rsidR="00383957" w:rsidRPr="0064357D" w:rsidTr="163426B5">
        <w:trPr>
          <w:cantSplit/>
          <w:jc w:val="center"/>
        </w:trPr>
        <w:tc>
          <w:tcPr>
            <w:tcW w:w="2381" w:type="dxa"/>
            <w:shd w:val="clear" w:color="auto" w:fill="FFFFFF"/>
            <w:vAlign w:val="center"/>
          </w:tcPr>
          <w:p w:rsidR="003C3139" w:rsidRPr="0064357D" w:rsidRDefault="1ECEEB45" w:rsidP="007F0897">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1ECEEB45" w:rsidP="007F0897">
            <w:pPr>
              <w:spacing w:after="60" w:line="247" w:lineRule="auto"/>
              <w:rPr>
                <w:sz w:val="18"/>
                <w:szCs w:val="20"/>
              </w:rPr>
            </w:pPr>
            <w:r>
              <w:rPr>
                <w:sz w:val="21"/>
                <w:szCs w:val="20"/>
              </w:rPr>
              <w:t xml:space="preserve">Prezentacije i predavanja </w:t>
            </w:r>
          </w:p>
        </w:tc>
      </w:tr>
      <w:tr w:rsidR="00383957" w:rsidRPr="0064357D" w:rsidTr="163426B5">
        <w:trPr>
          <w:cantSplit/>
          <w:jc w:val="center"/>
        </w:trPr>
        <w:tc>
          <w:tcPr>
            <w:tcW w:w="2381" w:type="dxa"/>
            <w:shd w:val="clear" w:color="auto" w:fill="F0F5F8"/>
            <w:vAlign w:val="center"/>
          </w:tcPr>
          <w:p w:rsidR="003C3139" w:rsidRPr="0064357D" w:rsidRDefault="1ECEEB45" w:rsidP="007F0897">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1ECEEB45" w:rsidP="007F0897">
            <w:pPr>
              <w:spacing w:after="60" w:line="247" w:lineRule="auto"/>
              <w:rPr>
                <w:sz w:val="18"/>
                <w:szCs w:val="20"/>
              </w:rPr>
            </w:pPr>
            <w:r>
              <w:rPr>
                <w:sz w:val="21"/>
                <w:szCs w:val="20"/>
              </w:rPr>
              <w:t xml:space="preserve">Prema dogovoru </w:t>
            </w:r>
          </w:p>
        </w:tc>
      </w:tr>
    </w:tbl>
    <w:p w:rsidR="001F1A53" w:rsidRPr="003B185F" w:rsidRDefault="00F320D3" w:rsidP="003B185F">
      <w:pPr>
        <w:pStyle w:val="Naslov3"/>
        <w:spacing w:before="220"/>
      </w:pPr>
      <w:bookmarkStart w:id="149" w:name="_Toc241832320"/>
      <w:r>
        <w:t>6.6.6. Priredba učenika</w:t>
      </w:r>
      <w:bookmarkEnd w:id="149"/>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64357D" w:rsidTr="163426B5">
        <w:trPr>
          <w:cantSplit/>
          <w:tblHeader/>
          <w:jc w:val="center"/>
        </w:trPr>
        <w:tc>
          <w:tcPr>
            <w:tcW w:w="2381" w:type="dxa"/>
            <w:shd w:val="clear" w:color="auto" w:fill="244A65"/>
            <w:vAlign w:val="center"/>
          </w:tcPr>
          <w:p w:rsidR="003C3139" w:rsidRPr="0064357D" w:rsidRDefault="5DB711CB" w:rsidP="007F0897">
            <w:pPr>
              <w:spacing w:after="60" w:line="247" w:lineRule="auto"/>
              <w:rPr>
                <w:sz w:val="18"/>
                <w:szCs w:val="18"/>
              </w:rPr>
            </w:pPr>
            <w:r>
              <w:rPr>
                <w:b/>
                <w:color w:val="FFFFFF"/>
                <w:sz w:val="21"/>
                <w:szCs w:val="18"/>
              </w:rPr>
              <w:t xml:space="preserve">Aktivnost, program i/ili projekt </w:t>
            </w:r>
          </w:p>
        </w:tc>
        <w:tc>
          <w:tcPr>
            <w:tcW w:w="7257" w:type="dxa"/>
            <w:shd w:val="clear" w:color="auto" w:fill="244A65"/>
            <w:vAlign w:val="center"/>
          </w:tcPr>
          <w:p w:rsidR="003C3139" w:rsidRPr="0064357D" w:rsidRDefault="5DB711CB" w:rsidP="007F0897">
            <w:pPr>
              <w:spacing w:after="60" w:line="247" w:lineRule="auto"/>
              <w:rPr>
                <w:sz w:val="18"/>
                <w:szCs w:val="18"/>
              </w:rPr>
            </w:pPr>
            <w:r>
              <w:rPr>
                <w:b/>
                <w:color w:val="FFFFFF"/>
                <w:sz w:val="21"/>
                <w:szCs w:val="18"/>
              </w:rPr>
              <w:t xml:space="preserve">Priredba učenika </w:t>
            </w:r>
          </w:p>
        </w:tc>
      </w:tr>
      <w:tr w:rsidR="00383957" w:rsidRPr="0064357D" w:rsidTr="163426B5">
        <w:trPr>
          <w:cantSplit/>
          <w:jc w:val="center"/>
        </w:trPr>
        <w:tc>
          <w:tcPr>
            <w:tcW w:w="2381" w:type="dxa"/>
            <w:shd w:val="clear" w:color="auto" w:fill="F0F5F8"/>
            <w:vAlign w:val="center"/>
          </w:tcPr>
          <w:p w:rsidR="003C3139" w:rsidRPr="0064357D" w:rsidRDefault="5DB711CB" w:rsidP="007F0897">
            <w:pPr>
              <w:spacing w:after="60" w:line="247" w:lineRule="auto"/>
              <w:rPr>
                <w:sz w:val="18"/>
                <w:szCs w:val="18"/>
              </w:rPr>
            </w:pPr>
            <w:r>
              <w:rPr>
                <w:b/>
                <w:sz w:val="21"/>
                <w:szCs w:val="18"/>
              </w:rPr>
              <w:t xml:space="preserve">Ciljevi aktivnosti, programa i/ili projekta </w:t>
            </w:r>
          </w:p>
        </w:tc>
        <w:tc>
          <w:tcPr>
            <w:tcW w:w="7257" w:type="dxa"/>
            <w:shd w:val="clear" w:color="auto" w:fill="F0F5F8"/>
            <w:vAlign w:val="center"/>
          </w:tcPr>
          <w:p w:rsidR="003C3139" w:rsidRPr="0064357D" w:rsidRDefault="5DB711CB" w:rsidP="007F0897">
            <w:pPr>
              <w:spacing w:after="60" w:line="247" w:lineRule="auto"/>
              <w:rPr>
                <w:sz w:val="18"/>
                <w:szCs w:val="18"/>
              </w:rPr>
            </w:pPr>
            <w:r>
              <w:rPr>
                <w:sz w:val="21"/>
                <w:szCs w:val="18"/>
              </w:rPr>
              <w:t>Obilježavanje Dana škole i završetka nastavne godine</w:t>
            </w:r>
          </w:p>
        </w:tc>
      </w:tr>
      <w:tr w:rsidR="00383957" w:rsidRPr="0064357D" w:rsidTr="163426B5">
        <w:trPr>
          <w:cantSplit/>
          <w:jc w:val="center"/>
        </w:trPr>
        <w:tc>
          <w:tcPr>
            <w:tcW w:w="2381" w:type="dxa"/>
            <w:shd w:val="clear" w:color="auto" w:fill="FFFFFF"/>
            <w:vAlign w:val="center"/>
          </w:tcPr>
          <w:p w:rsidR="003C3139" w:rsidRPr="0064357D" w:rsidRDefault="5DB711CB" w:rsidP="007F0897">
            <w:pPr>
              <w:spacing w:after="60" w:line="247" w:lineRule="auto"/>
              <w:rPr>
                <w:sz w:val="18"/>
                <w:szCs w:val="18"/>
              </w:rPr>
            </w:pPr>
            <w:r>
              <w:rPr>
                <w:b/>
                <w:sz w:val="21"/>
                <w:szCs w:val="18"/>
              </w:rPr>
              <w:t xml:space="preserve">Namjena aktivnosti, programa i/ili projekta </w:t>
            </w:r>
          </w:p>
        </w:tc>
        <w:tc>
          <w:tcPr>
            <w:tcW w:w="7257" w:type="dxa"/>
            <w:shd w:val="clear" w:color="auto" w:fill="FFFFFF"/>
            <w:vAlign w:val="center"/>
          </w:tcPr>
          <w:p w:rsidR="003C3139" w:rsidRPr="0064357D" w:rsidRDefault="5DB711CB" w:rsidP="007F0897">
            <w:pPr>
              <w:spacing w:after="60" w:line="247" w:lineRule="auto"/>
              <w:rPr>
                <w:sz w:val="18"/>
                <w:szCs w:val="18"/>
              </w:rPr>
            </w:pPr>
            <w:r>
              <w:rPr>
                <w:sz w:val="21"/>
                <w:szCs w:val="18"/>
              </w:rPr>
              <w:t xml:space="preserve">Obilježavanje Dana škole i završetka nastavne godine uz kulturno umjetnički program učenika nižih i viših razreda. Jačanje svijesti o kulturnim i narodnim običajima našeg zavičaja. </w:t>
            </w:r>
            <w:proofErr w:type="spellStart"/>
            <w:r>
              <w:rPr>
                <w:sz w:val="21"/>
                <w:szCs w:val="18"/>
              </w:rPr>
              <w:t>Međupredmetna</w:t>
            </w:r>
            <w:proofErr w:type="spellEnd"/>
            <w:r>
              <w:rPr>
                <w:sz w:val="21"/>
                <w:szCs w:val="18"/>
              </w:rPr>
              <w:t xml:space="preserve"> suradnja </w:t>
            </w:r>
          </w:p>
        </w:tc>
      </w:tr>
      <w:tr w:rsidR="00383957" w:rsidRPr="0064357D" w:rsidTr="163426B5">
        <w:trPr>
          <w:cantSplit/>
          <w:jc w:val="center"/>
        </w:trPr>
        <w:tc>
          <w:tcPr>
            <w:tcW w:w="2381" w:type="dxa"/>
            <w:shd w:val="clear" w:color="auto" w:fill="F0F5F8"/>
            <w:vAlign w:val="center"/>
          </w:tcPr>
          <w:p w:rsidR="003C3139" w:rsidRPr="0064357D" w:rsidRDefault="5DB711CB" w:rsidP="007F0897">
            <w:pPr>
              <w:spacing w:after="60" w:line="247" w:lineRule="auto"/>
              <w:rPr>
                <w:sz w:val="18"/>
                <w:szCs w:val="18"/>
              </w:rPr>
            </w:pPr>
            <w:r>
              <w:rPr>
                <w:b/>
                <w:sz w:val="21"/>
                <w:szCs w:val="18"/>
              </w:rPr>
              <w:t xml:space="preserve">Nositelji aktivnosti, programa i/ili projekta i njihova odgovornost </w:t>
            </w:r>
          </w:p>
        </w:tc>
        <w:tc>
          <w:tcPr>
            <w:tcW w:w="7257" w:type="dxa"/>
            <w:shd w:val="clear" w:color="auto" w:fill="F0F5F8"/>
            <w:vAlign w:val="center"/>
          </w:tcPr>
          <w:p w:rsidR="003C3139" w:rsidRPr="0064357D" w:rsidRDefault="5DB711CB" w:rsidP="007F0897">
            <w:pPr>
              <w:spacing w:after="60" w:line="247" w:lineRule="auto"/>
              <w:rPr>
                <w:sz w:val="18"/>
                <w:szCs w:val="18"/>
              </w:rPr>
            </w:pPr>
            <w:r>
              <w:rPr>
                <w:sz w:val="21"/>
                <w:szCs w:val="18"/>
              </w:rPr>
              <w:t xml:space="preserve"> Suzana </w:t>
            </w:r>
            <w:proofErr w:type="spellStart"/>
            <w:r>
              <w:rPr>
                <w:sz w:val="21"/>
                <w:szCs w:val="18"/>
              </w:rPr>
              <w:t>Cvijić</w:t>
            </w:r>
            <w:proofErr w:type="spellEnd"/>
            <w:r>
              <w:rPr>
                <w:sz w:val="21"/>
                <w:szCs w:val="18"/>
              </w:rPr>
              <w:t xml:space="preserve">- </w:t>
            </w:r>
            <w:proofErr w:type="spellStart"/>
            <w:r>
              <w:rPr>
                <w:sz w:val="21"/>
                <w:szCs w:val="18"/>
              </w:rPr>
              <w:t>Jeremić</w:t>
            </w:r>
            <w:proofErr w:type="spellEnd"/>
            <w:r>
              <w:rPr>
                <w:sz w:val="21"/>
                <w:szCs w:val="18"/>
              </w:rPr>
              <w:t>, prof. hrvatskog jezika, Marina Hrvatin, prof. hrvatskog jezika i profesor glazbene kulture Marino Matošić, učiteljice razredne nastave</w:t>
            </w:r>
          </w:p>
        </w:tc>
      </w:tr>
      <w:tr w:rsidR="00383957" w:rsidRPr="0064357D" w:rsidTr="163426B5">
        <w:trPr>
          <w:cantSplit/>
          <w:jc w:val="center"/>
        </w:trPr>
        <w:tc>
          <w:tcPr>
            <w:tcW w:w="2381" w:type="dxa"/>
            <w:shd w:val="clear" w:color="auto" w:fill="FFFFFF"/>
            <w:vAlign w:val="center"/>
          </w:tcPr>
          <w:p w:rsidR="003C3139" w:rsidRPr="0064357D" w:rsidRDefault="5DB711CB" w:rsidP="007F0897">
            <w:pPr>
              <w:spacing w:after="60" w:line="247" w:lineRule="auto"/>
              <w:rPr>
                <w:sz w:val="18"/>
                <w:szCs w:val="18"/>
              </w:rPr>
            </w:pPr>
            <w:r>
              <w:rPr>
                <w:b/>
                <w:sz w:val="21"/>
                <w:szCs w:val="18"/>
              </w:rPr>
              <w:t xml:space="preserve">Način realizacije aktivnosti, programa i/ili projekta </w:t>
            </w:r>
          </w:p>
        </w:tc>
        <w:tc>
          <w:tcPr>
            <w:tcW w:w="7257" w:type="dxa"/>
            <w:shd w:val="clear" w:color="auto" w:fill="FFFFFF"/>
            <w:vAlign w:val="center"/>
          </w:tcPr>
          <w:p w:rsidR="003C3139" w:rsidRPr="0064357D" w:rsidRDefault="007B5751" w:rsidP="007F0897">
            <w:pPr>
              <w:spacing w:after="60" w:line="247" w:lineRule="auto"/>
              <w:rPr>
                <w:sz w:val="18"/>
                <w:szCs w:val="18"/>
              </w:rPr>
            </w:pPr>
            <w:r>
              <w:rPr>
                <w:sz w:val="21"/>
                <w:szCs w:val="18"/>
              </w:rPr>
              <w:t xml:space="preserve">Priredba (prigodni program) </w:t>
            </w:r>
          </w:p>
        </w:tc>
      </w:tr>
      <w:tr w:rsidR="00383957" w:rsidRPr="0064357D" w:rsidTr="163426B5">
        <w:trPr>
          <w:cantSplit/>
          <w:jc w:val="center"/>
        </w:trPr>
        <w:tc>
          <w:tcPr>
            <w:tcW w:w="2381" w:type="dxa"/>
            <w:shd w:val="clear" w:color="auto" w:fill="F0F5F8"/>
            <w:vAlign w:val="center"/>
          </w:tcPr>
          <w:p w:rsidR="003C3139" w:rsidRPr="0064357D" w:rsidRDefault="5DB711CB" w:rsidP="007F0897">
            <w:pPr>
              <w:spacing w:after="60" w:line="247" w:lineRule="auto"/>
              <w:rPr>
                <w:sz w:val="18"/>
                <w:szCs w:val="18"/>
              </w:rPr>
            </w:pPr>
            <w:proofErr w:type="spellStart"/>
            <w:r>
              <w:rPr>
                <w:b/>
                <w:sz w:val="21"/>
                <w:szCs w:val="18"/>
              </w:rPr>
              <w:t>Vremenik</w:t>
            </w:r>
            <w:proofErr w:type="spellEnd"/>
            <w:r>
              <w:rPr>
                <w:b/>
                <w:sz w:val="21"/>
                <w:szCs w:val="18"/>
              </w:rPr>
              <w:t xml:space="preserve"> aktivnosti, programa i/ili projekta </w:t>
            </w:r>
          </w:p>
        </w:tc>
        <w:tc>
          <w:tcPr>
            <w:tcW w:w="7257" w:type="dxa"/>
            <w:shd w:val="clear" w:color="auto" w:fill="F0F5F8"/>
            <w:vAlign w:val="center"/>
          </w:tcPr>
          <w:p w:rsidR="003C3139" w:rsidRPr="0064357D" w:rsidRDefault="00816117" w:rsidP="007F0897">
            <w:pPr>
              <w:spacing w:after="60" w:line="247" w:lineRule="auto"/>
              <w:rPr>
                <w:sz w:val="18"/>
                <w:szCs w:val="18"/>
              </w:rPr>
            </w:pPr>
            <w:r>
              <w:rPr>
                <w:sz w:val="21"/>
                <w:szCs w:val="18"/>
              </w:rPr>
              <w:t xml:space="preserve"> Tijekom šk.2026./2027.</w:t>
            </w:r>
          </w:p>
        </w:tc>
      </w:tr>
      <w:tr w:rsidR="00383957" w:rsidRPr="0064357D" w:rsidTr="163426B5">
        <w:trPr>
          <w:cantSplit/>
          <w:jc w:val="center"/>
        </w:trPr>
        <w:tc>
          <w:tcPr>
            <w:tcW w:w="2381" w:type="dxa"/>
            <w:shd w:val="clear" w:color="auto" w:fill="FFFFFF"/>
            <w:vAlign w:val="center"/>
          </w:tcPr>
          <w:p w:rsidR="003C3139" w:rsidRPr="0064357D" w:rsidRDefault="5DB711CB" w:rsidP="007F0897">
            <w:pPr>
              <w:spacing w:after="60" w:line="247" w:lineRule="auto"/>
              <w:rPr>
                <w:sz w:val="18"/>
                <w:szCs w:val="18"/>
              </w:rPr>
            </w:pPr>
            <w:r>
              <w:rPr>
                <w:b/>
                <w:sz w:val="21"/>
                <w:szCs w:val="18"/>
              </w:rPr>
              <w:t xml:space="preserve">Način vrednovanja i korištenja rezultata vrednovanja </w:t>
            </w:r>
          </w:p>
        </w:tc>
        <w:tc>
          <w:tcPr>
            <w:tcW w:w="7257" w:type="dxa"/>
            <w:shd w:val="clear" w:color="auto" w:fill="FFFFFF"/>
            <w:vAlign w:val="center"/>
          </w:tcPr>
          <w:p w:rsidR="003C3139" w:rsidRPr="0064357D" w:rsidRDefault="5DB711CB" w:rsidP="007F0897">
            <w:pPr>
              <w:spacing w:after="60" w:line="247" w:lineRule="auto"/>
              <w:rPr>
                <w:sz w:val="18"/>
                <w:szCs w:val="18"/>
              </w:rPr>
            </w:pPr>
            <w:r>
              <w:rPr>
                <w:sz w:val="21"/>
                <w:szCs w:val="18"/>
              </w:rPr>
              <w:t xml:space="preserve">Sudjelovanje na priredbi </w:t>
            </w:r>
          </w:p>
        </w:tc>
      </w:tr>
      <w:tr w:rsidR="00383957" w:rsidRPr="0064357D" w:rsidTr="163426B5">
        <w:trPr>
          <w:cantSplit/>
          <w:jc w:val="center"/>
        </w:trPr>
        <w:tc>
          <w:tcPr>
            <w:tcW w:w="2381" w:type="dxa"/>
            <w:shd w:val="clear" w:color="auto" w:fill="F0F5F8"/>
            <w:vAlign w:val="center"/>
          </w:tcPr>
          <w:p w:rsidR="003C3139" w:rsidRPr="0064357D" w:rsidRDefault="5DB711CB" w:rsidP="007F0897">
            <w:pPr>
              <w:spacing w:after="60" w:line="247" w:lineRule="auto"/>
              <w:rPr>
                <w:sz w:val="18"/>
                <w:szCs w:val="18"/>
              </w:rPr>
            </w:pPr>
            <w:r>
              <w:rPr>
                <w:b/>
                <w:sz w:val="21"/>
                <w:szCs w:val="18"/>
              </w:rPr>
              <w:t xml:space="preserve">Troškovnik </w:t>
            </w:r>
          </w:p>
        </w:tc>
        <w:tc>
          <w:tcPr>
            <w:tcW w:w="7257" w:type="dxa"/>
            <w:shd w:val="clear" w:color="auto" w:fill="F0F5F8"/>
            <w:vAlign w:val="center"/>
          </w:tcPr>
          <w:p w:rsidR="003C3139" w:rsidRPr="0064357D" w:rsidRDefault="5DB711CB" w:rsidP="007F0897">
            <w:pPr>
              <w:spacing w:after="60" w:line="247" w:lineRule="auto"/>
              <w:rPr>
                <w:sz w:val="18"/>
                <w:szCs w:val="18"/>
              </w:rPr>
            </w:pPr>
            <w:r>
              <w:rPr>
                <w:sz w:val="21"/>
                <w:szCs w:val="18"/>
              </w:rPr>
              <w:t xml:space="preserve">Materijalni troškovi </w:t>
            </w:r>
          </w:p>
        </w:tc>
      </w:tr>
    </w:tbl>
    <w:p w:rsidR="001F1A53" w:rsidRPr="003B185F" w:rsidRDefault="00F320D3" w:rsidP="003B185F">
      <w:pPr>
        <w:pStyle w:val="Naslov3"/>
        <w:spacing w:before="220"/>
      </w:pPr>
      <w:bookmarkStart w:id="150" w:name="_Toc241832321"/>
      <w:r>
        <w:t>6.6.7. Priredbe učenika nižih razreda</w:t>
      </w:r>
      <w:bookmarkEnd w:id="150"/>
    </w:p>
    <w:tbl>
      <w:tblPr>
        <w:tblStyle w:val="BTable65"/>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Priredbe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Obilježavanje prigodnih blagdana (Dan škole, Božić, Majčin dan)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Obilježiti prigodnih datuma uz kulturno – umjetnički program, razvijanje afiniteta za umjetnost, posebice za scenski izraz. </w:t>
            </w:r>
          </w:p>
          <w:p w:rsidR="001F1A53" w:rsidRPr="0064357D" w:rsidRDefault="00F320D3" w:rsidP="0064357D">
            <w:pPr>
              <w:spacing w:after="60" w:line="247" w:lineRule="auto"/>
              <w:rPr>
                <w:sz w:val="18"/>
                <w:szCs w:val="20"/>
              </w:rPr>
            </w:pPr>
            <w:r>
              <w:rPr>
                <w:sz w:val="21"/>
                <w:szCs w:val="20"/>
              </w:rPr>
              <w:t xml:space="preserve">Razvijanje suradničke atmosfere. Razvijanje učeničke kreativnosti.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Razredne učiteljice: Ksenija </w:t>
            </w:r>
            <w:proofErr w:type="spellStart"/>
            <w:r>
              <w:rPr>
                <w:sz w:val="21"/>
                <w:szCs w:val="20"/>
              </w:rPr>
              <w:t>Knapić</w:t>
            </w:r>
            <w:proofErr w:type="spellEnd"/>
            <w:r>
              <w:rPr>
                <w:sz w:val="21"/>
                <w:szCs w:val="20"/>
              </w:rPr>
              <w:t xml:space="preserve">, Ivana </w:t>
            </w:r>
            <w:proofErr w:type="spellStart"/>
            <w:r>
              <w:rPr>
                <w:sz w:val="21"/>
                <w:szCs w:val="20"/>
              </w:rPr>
              <w:t>Antelić</w:t>
            </w:r>
            <w:proofErr w:type="spellEnd"/>
            <w:r>
              <w:rPr>
                <w:sz w:val="21"/>
                <w:szCs w:val="20"/>
              </w:rPr>
              <w:t xml:space="preserv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Ivona Troskot, Andrea </w:t>
            </w:r>
            <w:proofErr w:type="spellStart"/>
            <w:r>
              <w:rPr>
                <w:sz w:val="21"/>
                <w:szCs w:val="20"/>
              </w:rPr>
              <w:t>Kiršić</w:t>
            </w:r>
            <w:proofErr w:type="spellEnd"/>
            <w:r>
              <w:rPr>
                <w:sz w:val="21"/>
                <w:szCs w:val="20"/>
              </w:rPr>
              <w:t>, te učitelji viših razreda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7F0897" w:rsidP="0064357D">
            <w:pPr>
              <w:spacing w:after="60" w:line="247" w:lineRule="auto"/>
              <w:rPr>
                <w:sz w:val="18"/>
                <w:szCs w:val="20"/>
              </w:rPr>
            </w:pPr>
            <w:r>
              <w:rPr>
                <w:sz w:val="21"/>
                <w:szCs w:val="20"/>
              </w:rPr>
              <w:t>Priredbe: Dan škole, Božić</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Tijekom školske godine 2026./2027.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Sudjelovanje u aktivnostima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Materijalni troškovi </w:t>
            </w:r>
          </w:p>
        </w:tc>
      </w:tr>
    </w:tbl>
    <w:p w:rsidR="001F1A53" w:rsidRPr="003B185F" w:rsidRDefault="00F320D3" w:rsidP="003B185F">
      <w:pPr>
        <w:pStyle w:val="Naslov3"/>
        <w:spacing w:before="220"/>
      </w:pPr>
      <w:bookmarkStart w:id="151" w:name="_Toc241832322"/>
      <w:r>
        <w:t xml:space="preserve">6.6.8. Susret </w:t>
      </w:r>
      <w:proofErr w:type="spellStart"/>
      <w:r>
        <w:t>prvašića</w:t>
      </w:r>
      <w:proofErr w:type="spellEnd"/>
      <w:r>
        <w:t xml:space="preserve"> s knjigom</w:t>
      </w:r>
      <w:bookmarkEnd w:id="151"/>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383957" w:rsidRPr="0064357D" w:rsidTr="1D9B061C">
        <w:trPr>
          <w:cantSplit/>
          <w:tblHeader/>
          <w:jc w:val="center"/>
        </w:trPr>
        <w:tc>
          <w:tcPr>
            <w:tcW w:w="2381" w:type="dxa"/>
            <w:shd w:val="clear" w:color="auto" w:fill="244A65"/>
            <w:vAlign w:val="center"/>
          </w:tcPr>
          <w:p w:rsidR="003C3139" w:rsidRPr="0064357D" w:rsidRDefault="1D9B061C" w:rsidP="00B70D9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1D9B061C" w:rsidP="00B70D9D">
            <w:pPr>
              <w:spacing w:after="60" w:line="247" w:lineRule="auto"/>
              <w:rPr>
                <w:sz w:val="18"/>
                <w:szCs w:val="20"/>
              </w:rPr>
            </w:pPr>
            <w:r>
              <w:rPr>
                <w:b/>
                <w:color w:val="FFFFFF"/>
                <w:sz w:val="21"/>
                <w:szCs w:val="20"/>
              </w:rPr>
              <w:t xml:space="preserve">Susret </w:t>
            </w:r>
            <w:proofErr w:type="spellStart"/>
            <w:r>
              <w:rPr>
                <w:b/>
                <w:color w:val="FFFFFF"/>
                <w:sz w:val="21"/>
                <w:szCs w:val="20"/>
              </w:rPr>
              <w:t>prvašića</w:t>
            </w:r>
            <w:proofErr w:type="spellEnd"/>
            <w:r>
              <w:rPr>
                <w:b/>
                <w:color w:val="FFFFFF"/>
                <w:sz w:val="21"/>
                <w:szCs w:val="20"/>
              </w:rPr>
              <w:t xml:space="preserve"> s knjigom </w:t>
            </w:r>
          </w:p>
        </w:tc>
      </w:tr>
      <w:tr w:rsidR="00383957" w:rsidRPr="0064357D" w:rsidTr="1D9B061C">
        <w:trPr>
          <w:cantSplit/>
          <w:jc w:val="center"/>
        </w:trPr>
        <w:tc>
          <w:tcPr>
            <w:tcW w:w="2381" w:type="dxa"/>
            <w:shd w:val="clear" w:color="auto" w:fill="F0F5F8"/>
            <w:vAlign w:val="center"/>
          </w:tcPr>
          <w:p w:rsidR="003C3139" w:rsidRPr="0064357D" w:rsidRDefault="1D9B061C" w:rsidP="00B70D9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00704E24" w:rsidP="00B70D9D">
            <w:pPr>
              <w:spacing w:after="60" w:line="247" w:lineRule="auto"/>
              <w:rPr>
                <w:sz w:val="18"/>
                <w:szCs w:val="20"/>
              </w:rPr>
            </w:pPr>
            <w:r>
              <w:rPr>
                <w:sz w:val="21"/>
                <w:szCs w:val="20"/>
              </w:rPr>
              <w:t>Razvijati interes i pozitivan odnos prema knjizi i čitanju, upoznati učenike sa školskom knjižnicom te poticati pravilno i odgovorno korištenje knjiga.</w:t>
            </w:r>
          </w:p>
        </w:tc>
      </w:tr>
      <w:tr w:rsidR="00383957" w:rsidRPr="0064357D" w:rsidTr="1D9B061C">
        <w:trPr>
          <w:cantSplit/>
          <w:jc w:val="center"/>
        </w:trPr>
        <w:tc>
          <w:tcPr>
            <w:tcW w:w="2381" w:type="dxa"/>
            <w:shd w:val="clear" w:color="auto" w:fill="FFFFFF"/>
            <w:vAlign w:val="center"/>
          </w:tcPr>
          <w:p w:rsidR="003C3139" w:rsidRPr="0064357D" w:rsidRDefault="1D9B061C" w:rsidP="00B70D9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00704E24" w:rsidP="00B70D9D">
            <w:pPr>
              <w:spacing w:after="60" w:line="247" w:lineRule="auto"/>
              <w:rPr>
                <w:sz w:val="18"/>
                <w:szCs w:val="20"/>
              </w:rPr>
            </w:pPr>
            <w:r>
              <w:rPr>
                <w:sz w:val="21"/>
                <w:szCs w:val="20"/>
              </w:rPr>
              <w:t>Upoznavanje učenika prvih razreda s knjigom, školskom knjižnicom i osnovnim pravilima posudbe i čuvanja knjižnične građe.</w:t>
            </w:r>
          </w:p>
        </w:tc>
      </w:tr>
      <w:tr w:rsidR="00383957" w:rsidRPr="0064357D" w:rsidTr="1D9B061C">
        <w:trPr>
          <w:cantSplit/>
          <w:jc w:val="center"/>
        </w:trPr>
        <w:tc>
          <w:tcPr>
            <w:tcW w:w="2381" w:type="dxa"/>
            <w:shd w:val="clear" w:color="auto" w:fill="F0F5F8"/>
            <w:vAlign w:val="center"/>
          </w:tcPr>
          <w:p w:rsidR="003C3139" w:rsidRPr="0064357D" w:rsidRDefault="1D9B061C" w:rsidP="00B70D9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00B70D9D" w:rsidP="00B70D9D">
            <w:pPr>
              <w:spacing w:after="60" w:line="247" w:lineRule="auto"/>
              <w:rPr>
                <w:sz w:val="18"/>
                <w:szCs w:val="20"/>
              </w:rPr>
            </w:pPr>
            <w:r>
              <w:rPr>
                <w:sz w:val="21"/>
                <w:szCs w:val="20"/>
              </w:rPr>
              <w:t>Slađana Jukić, knjižničarka i učiteljice prvih razreda</w:t>
            </w:r>
          </w:p>
        </w:tc>
      </w:tr>
      <w:tr w:rsidR="00383957" w:rsidRPr="0064357D" w:rsidTr="1D9B061C">
        <w:trPr>
          <w:cantSplit/>
          <w:jc w:val="center"/>
        </w:trPr>
        <w:tc>
          <w:tcPr>
            <w:tcW w:w="2381" w:type="dxa"/>
            <w:shd w:val="clear" w:color="auto" w:fill="FFFFFF"/>
            <w:vAlign w:val="center"/>
          </w:tcPr>
          <w:p w:rsidR="003C3139" w:rsidRPr="0064357D" w:rsidRDefault="1D9B061C" w:rsidP="00B70D9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00704E24" w:rsidP="00B70D9D">
            <w:pPr>
              <w:spacing w:after="60" w:line="247" w:lineRule="auto"/>
              <w:rPr>
                <w:sz w:val="18"/>
                <w:szCs w:val="20"/>
              </w:rPr>
            </w:pPr>
            <w:r>
              <w:rPr>
                <w:sz w:val="21"/>
                <w:szCs w:val="20"/>
              </w:rPr>
              <w:t>Prvi susret učenika sa školskom knjižnicom kroz razgovor, čitanje slikovnice, upoznavanje s pravilima ponašanja i posudbe knjiga te kreativnu aktivnost povezanu s pročitanim djelom.</w:t>
            </w:r>
          </w:p>
        </w:tc>
      </w:tr>
      <w:tr w:rsidR="00383957" w:rsidRPr="0064357D" w:rsidTr="1D9B061C">
        <w:trPr>
          <w:cantSplit/>
          <w:jc w:val="center"/>
        </w:trPr>
        <w:tc>
          <w:tcPr>
            <w:tcW w:w="2381" w:type="dxa"/>
            <w:shd w:val="clear" w:color="auto" w:fill="F0F5F8"/>
            <w:vAlign w:val="center"/>
          </w:tcPr>
          <w:p w:rsidR="003C3139" w:rsidRPr="0064357D" w:rsidRDefault="1D9B061C" w:rsidP="00B70D9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1D9B061C" w:rsidP="00B70D9D">
            <w:pPr>
              <w:spacing w:after="60" w:line="247" w:lineRule="auto"/>
              <w:rPr>
                <w:sz w:val="18"/>
                <w:szCs w:val="20"/>
              </w:rPr>
            </w:pPr>
            <w:r>
              <w:rPr>
                <w:sz w:val="21"/>
                <w:szCs w:val="20"/>
              </w:rPr>
              <w:t xml:space="preserve">Listopad 2026. </w:t>
            </w:r>
          </w:p>
        </w:tc>
      </w:tr>
      <w:tr w:rsidR="00383957" w:rsidRPr="0064357D" w:rsidTr="1D9B061C">
        <w:trPr>
          <w:cantSplit/>
          <w:jc w:val="center"/>
        </w:trPr>
        <w:tc>
          <w:tcPr>
            <w:tcW w:w="2381" w:type="dxa"/>
            <w:shd w:val="clear" w:color="auto" w:fill="FFFFFF"/>
            <w:vAlign w:val="center"/>
          </w:tcPr>
          <w:p w:rsidR="003C3139" w:rsidRPr="0064357D" w:rsidRDefault="1D9B061C" w:rsidP="00B70D9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00704E24" w:rsidP="00B70D9D">
            <w:pPr>
              <w:spacing w:after="60" w:line="247" w:lineRule="auto"/>
              <w:rPr>
                <w:sz w:val="18"/>
                <w:szCs w:val="20"/>
              </w:rPr>
            </w:pPr>
            <w:r>
              <w:rPr>
                <w:sz w:val="21"/>
                <w:szCs w:val="20"/>
              </w:rPr>
              <w:t>Razgovor s učenicima, praćenje njihova sudjelovanja i interesa tijekom aktivnosti.</w:t>
            </w:r>
          </w:p>
        </w:tc>
      </w:tr>
      <w:tr w:rsidR="00383957" w:rsidRPr="0064357D" w:rsidTr="1D9B061C">
        <w:trPr>
          <w:cantSplit/>
          <w:jc w:val="center"/>
        </w:trPr>
        <w:tc>
          <w:tcPr>
            <w:tcW w:w="2381" w:type="dxa"/>
            <w:shd w:val="clear" w:color="auto" w:fill="F0F5F8"/>
            <w:vAlign w:val="center"/>
          </w:tcPr>
          <w:p w:rsidR="003C3139" w:rsidRPr="0064357D" w:rsidRDefault="1D9B061C" w:rsidP="00B70D9D">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1D9B061C" w:rsidP="00B70D9D">
            <w:pPr>
              <w:spacing w:after="60" w:line="247" w:lineRule="auto"/>
              <w:rPr>
                <w:sz w:val="18"/>
                <w:szCs w:val="20"/>
              </w:rPr>
            </w:pPr>
            <w:r>
              <w:rPr>
                <w:sz w:val="21"/>
                <w:szCs w:val="20"/>
              </w:rPr>
              <w:t>Troškovi fotokopiranja</w:t>
            </w:r>
          </w:p>
        </w:tc>
      </w:tr>
    </w:tbl>
    <w:p w:rsidR="001F1A53" w:rsidRPr="003B185F" w:rsidRDefault="00F320D3" w:rsidP="003B185F">
      <w:pPr>
        <w:pStyle w:val="Naslov3"/>
        <w:spacing w:before="220"/>
      </w:pPr>
      <w:bookmarkStart w:id="152" w:name="_Toc241832323"/>
      <w:r>
        <w:t>6.6.9. Književni susret</w:t>
      </w:r>
      <w:bookmarkEnd w:id="152"/>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379ED944">
        <w:trPr>
          <w:cantSplit/>
          <w:tblHeader/>
          <w:jc w:val="center"/>
        </w:trPr>
        <w:tc>
          <w:tcPr>
            <w:tcW w:w="2381" w:type="dxa"/>
            <w:shd w:val="clear" w:color="auto" w:fill="244A65"/>
            <w:vAlign w:val="center"/>
          </w:tcPr>
          <w:p w:rsidR="003C3139" w:rsidRPr="0064357D" w:rsidRDefault="5DB711CB" w:rsidP="00B70D9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5DB711CB" w:rsidP="00B70D9D">
            <w:pPr>
              <w:spacing w:after="60" w:line="247" w:lineRule="auto"/>
              <w:rPr>
                <w:sz w:val="18"/>
                <w:szCs w:val="20"/>
              </w:rPr>
            </w:pPr>
            <w:r>
              <w:rPr>
                <w:b/>
                <w:color w:val="FFFFFF"/>
                <w:sz w:val="21"/>
                <w:szCs w:val="20"/>
              </w:rPr>
              <w:t>Književni susret</w:t>
            </w:r>
          </w:p>
        </w:tc>
      </w:tr>
      <w:tr w:rsidR="00AC5619" w:rsidRPr="0064357D" w:rsidTr="379ED944">
        <w:trPr>
          <w:cantSplit/>
          <w:jc w:val="center"/>
        </w:trPr>
        <w:tc>
          <w:tcPr>
            <w:tcW w:w="2381" w:type="dxa"/>
            <w:shd w:val="clear" w:color="auto" w:fill="F0F5F8"/>
            <w:vAlign w:val="center"/>
          </w:tcPr>
          <w:p w:rsidR="003C3139" w:rsidRPr="0064357D" w:rsidRDefault="5DB711CB" w:rsidP="00B70D9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00704E24" w:rsidP="00B70D9D">
            <w:pPr>
              <w:spacing w:after="60" w:line="247" w:lineRule="auto"/>
              <w:rPr>
                <w:sz w:val="18"/>
                <w:szCs w:val="20"/>
              </w:rPr>
            </w:pPr>
            <w:r>
              <w:rPr>
                <w:sz w:val="21"/>
                <w:szCs w:val="20"/>
              </w:rPr>
              <w:t>Razvijati interes za knjigu i čitanje, poticati ljubav prema pisanoj riječi, upoznati učenike s književnim stvaralaštvom autora te razvijati kulturu čitanja i komunikacijske vještine.</w:t>
            </w:r>
          </w:p>
        </w:tc>
      </w:tr>
      <w:tr w:rsidR="00AC5619" w:rsidRPr="0064357D" w:rsidTr="379ED944">
        <w:trPr>
          <w:cantSplit/>
          <w:jc w:val="center"/>
        </w:trPr>
        <w:tc>
          <w:tcPr>
            <w:tcW w:w="2381" w:type="dxa"/>
            <w:shd w:val="clear" w:color="auto" w:fill="FFFFFF"/>
            <w:vAlign w:val="center"/>
          </w:tcPr>
          <w:p w:rsidR="003C3139" w:rsidRPr="0064357D" w:rsidRDefault="5DB711CB" w:rsidP="00B70D9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00704E24" w:rsidP="00B70D9D">
            <w:pPr>
              <w:spacing w:after="60" w:line="247" w:lineRule="auto"/>
              <w:rPr>
                <w:sz w:val="18"/>
                <w:szCs w:val="20"/>
              </w:rPr>
            </w:pPr>
            <w:r>
              <w:rPr>
                <w:sz w:val="21"/>
                <w:szCs w:val="20"/>
              </w:rPr>
              <w:t>Omogućiti učenicima neposredan susret s književnim autorom, upoznavanje njegova života i stvaralaštva te potaknuti interes za čitanje njegovih djela.</w:t>
            </w:r>
          </w:p>
        </w:tc>
      </w:tr>
      <w:tr w:rsidR="00AC5619" w:rsidRPr="0064357D" w:rsidTr="379ED944">
        <w:trPr>
          <w:cantSplit/>
          <w:jc w:val="center"/>
        </w:trPr>
        <w:tc>
          <w:tcPr>
            <w:tcW w:w="2381" w:type="dxa"/>
            <w:shd w:val="clear" w:color="auto" w:fill="F0F5F8"/>
            <w:vAlign w:val="center"/>
          </w:tcPr>
          <w:p w:rsidR="003C3139" w:rsidRPr="0064357D" w:rsidRDefault="5DB711CB" w:rsidP="00B70D9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5DB711CB" w:rsidP="00B70D9D">
            <w:pPr>
              <w:spacing w:after="60" w:line="247" w:lineRule="auto"/>
              <w:rPr>
                <w:sz w:val="18"/>
                <w:szCs w:val="20"/>
              </w:rPr>
            </w:pPr>
            <w:r>
              <w:rPr>
                <w:sz w:val="21"/>
                <w:szCs w:val="20"/>
              </w:rPr>
              <w:t xml:space="preserve">Suzana </w:t>
            </w:r>
            <w:proofErr w:type="spellStart"/>
            <w:r>
              <w:rPr>
                <w:sz w:val="21"/>
                <w:szCs w:val="20"/>
              </w:rPr>
              <w:t>Cvijić</w:t>
            </w:r>
            <w:proofErr w:type="spellEnd"/>
            <w:r>
              <w:rPr>
                <w:sz w:val="21"/>
                <w:szCs w:val="20"/>
              </w:rPr>
              <w:t xml:space="preserve">- </w:t>
            </w:r>
            <w:proofErr w:type="spellStart"/>
            <w:r>
              <w:rPr>
                <w:sz w:val="21"/>
                <w:szCs w:val="20"/>
              </w:rPr>
              <w:t>Jeremić</w:t>
            </w:r>
            <w:proofErr w:type="spellEnd"/>
            <w:r>
              <w:rPr>
                <w:sz w:val="21"/>
                <w:szCs w:val="20"/>
              </w:rPr>
              <w:t xml:space="preserve">, prof. hrvatskog jezika, Martina Hrvatin i Slađana Jukić, knjižničarka, učiteljice RN i gostujući autor. </w:t>
            </w:r>
          </w:p>
        </w:tc>
      </w:tr>
      <w:tr w:rsidR="00AC5619" w:rsidRPr="0064357D" w:rsidTr="379ED944">
        <w:trPr>
          <w:cantSplit/>
          <w:jc w:val="center"/>
        </w:trPr>
        <w:tc>
          <w:tcPr>
            <w:tcW w:w="2381" w:type="dxa"/>
            <w:shd w:val="clear" w:color="auto" w:fill="FFFFFF"/>
            <w:vAlign w:val="center"/>
          </w:tcPr>
          <w:p w:rsidR="003C3139" w:rsidRPr="0064357D" w:rsidRDefault="5DB711CB" w:rsidP="00B70D9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00704E24" w:rsidP="00B70D9D">
            <w:pPr>
              <w:spacing w:after="60" w:line="247" w:lineRule="auto"/>
              <w:rPr>
                <w:sz w:val="18"/>
                <w:szCs w:val="20"/>
              </w:rPr>
            </w:pPr>
            <w:r>
              <w:rPr>
                <w:sz w:val="21"/>
                <w:szCs w:val="20"/>
              </w:rPr>
              <w:t>Priprema učenika za književni susret čitanjem odabranih djela i upoznavanjem s autorovim stvaralaštvom. Susret i razgovor s gostujućim autorom, postavljanje pitanja te razmjena dojmova o pročitanim djelima.</w:t>
            </w:r>
          </w:p>
        </w:tc>
      </w:tr>
      <w:tr w:rsidR="00AC5619" w:rsidRPr="0064357D" w:rsidTr="379ED944">
        <w:trPr>
          <w:cantSplit/>
          <w:jc w:val="center"/>
        </w:trPr>
        <w:tc>
          <w:tcPr>
            <w:tcW w:w="2381" w:type="dxa"/>
            <w:shd w:val="clear" w:color="auto" w:fill="F0F5F8"/>
            <w:vAlign w:val="center"/>
          </w:tcPr>
          <w:p w:rsidR="003C3139" w:rsidRPr="0064357D" w:rsidRDefault="5DB711CB" w:rsidP="00B70D9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00B70D9D" w:rsidP="00B70D9D">
            <w:pPr>
              <w:spacing w:after="60" w:line="247" w:lineRule="auto"/>
              <w:rPr>
                <w:sz w:val="18"/>
                <w:szCs w:val="20"/>
              </w:rPr>
            </w:pPr>
            <w:r>
              <w:rPr>
                <w:sz w:val="21"/>
                <w:szCs w:val="20"/>
              </w:rPr>
              <w:t>Travanj, 2027.</w:t>
            </w:r>
          </w:p>
        </w:tc>
      </w:tr>
      <w:tr w:rsidR="00AC5619" w:rsidRPr="0064357D" w:rsidTr="379ED944">
        <w:trPr>
          <w:cantSplit/>
          <w:jc w:val="center"/>
        </w:trPr>
        <w:tc>
          <w:tcPr>
            <w:tcW w:w="2381" w:type="dxa"/>
            <w:shd w:val="clear" w:color="auto" w:fill="FFFFFF"/>
            <w:vAlign w:val="center"/>
          </w:tcPr>
          <w:p w:rsidR="003C3139" w:rsidRPr="0064357D" w:rsidRDefault="5DB711CB" w:rsidP="00B70D9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00704E24" w:rsidP="005A6293">
            <w:pPr>
              <w:spacing w:after="60" w:line="247" w:lineRule="auto"/>
              <w:rPr>
                <w:sz w:val="18"/>
                <w:szCs w:val="20"/>
              </w:rPr>
            </w:pPr>
            <w:r>
              <w:rPr>
                <w:sz w:val="21"/>
                <w:szCs w:val="20"/>
              </w:rPr>
              <w:t>Praćenje interesa i aktivnog sudjelovanja učenika te razgovor i razmjena dojmova nakon književnog susreta.</w:t>
            </w:r>
          </w:p>
        </w:tc>
      </w:tr>
      <w:tr w:rsidR="00AC5619" w:rsidRPr="0064357D" w:rsidTr="379ED944">
        <w:trPr>
          <w:cantSplit/>
          <w:jc w:val="center"/>
        </w:trPr>
        <w:tc>
          <w:tcPr>
            <w:tcW w:w="2381" w:type="dxa"/>
            <w:shd w:val="clear" w:color="auto" w:fill="F0F5F8"/>
            <w:vAlign w:val="center"/>
          </w:tcPr>
          <w:p w:rsidR="003C3139" w:rsidRPr="0064357D" w:rsidRDefault="5DB711CB" w:rsidP="005A6293">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00704E24" w:rsidP="005A6293">
            <w:pPr>
              <w:spacing w:after="60" w:line="247" w:lineRule="auto"/>
              <w:rPr>
                <w:sz w:val="18"/>
                <w:szCs w:val="20"/>
              </w:rPr>
            </w:pPr>
            <w:r>
              <w:rPr>
                <w:sz w:val="21"/>
                <w:szCs w:val="20"/>
              </w:rPr>
              <w:t>Troškovi organizacije i provedbe književnog susreta.</w:t>
            </w:r>
          </w:p>
        </w:tc>
      </w:tr>
    </w:tbl>
    <w:p w:rsidR="001F1A53" w:rsidRPr="003B185F" w:rsidRDefault="00F320D3" w:rsidP="003B185F">
      <w:pPr>
        <w:pStyle w:val="Naslov3"/>
        <w:spacing w:before="220"/>
      </w:pPr>
      <w:bookmarkStart w:id="153" w:name="_Toc241832324"/>
      <w:r>
        <w:t>6.6.10. Završna priredba učenika 8. razreda</w:t>
      </w:r>
      <w:bookmarkEnd w:id="153"/>
    </w:p>
    <w:tbl>
      <w:tblPr>
        <w:tblStyle w:val="BTable66"/>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Završna priredba učenika 8. razreda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Učiniti učenicima osmog razreda posljednji dan škole svečanim trenutkom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Razvijanje afiniteta za umjetnost, posebice za scenski izraz, razvijanje </w:t>
            </w:r>
          </w:p>
          <w:p w:rsidR="001F1A53" w:rsidRPr="0064357D" w:rsidRDefault="00F320D3" w:rsidP="0064357D">
            <w:pPr>
              <w:spacing w:after="60" w:line="247" w:lineRule="auto"/>
              <w:rPr>
                <w:sz w:val="18"/>
                <w:szCs w:val="20"/>
              </w:rPr>
            </w:pPr>
            <w:r>
              <w:rPr>
                <w:sz w:val="21"/>
                <w:szCs w:val="20"/>
              </w:rPr>
              <w:t xml:space="preserve">suradničke atmosfere, razvijanje </w:t>
            </w:r>
          </w:p>
          <w:p w:rsidR="001F1A53" w:rsidRPr="0064357D" w:rsidRDefault="00F320D3" w:rsidP="0064357D">
            <w:pPr>
              <w:spacing w:after="60" w:line="247" w:lineRule="auto"/>
              <w:rPr>
                <w:sz w:val="18"/>
                <w:szCs w:val="20"/>
              </w:rPr>
            </w:pPr>
            <w:r>
              <w:rPr>
                <w:sz w:val="21"/>
                <w:szCs w:val="20"/>
              </w:rPr>
              <w:t xml:space="preserve">učeničke kreativnosti, razvijanje povezanosti s osnovnom školom kao </w:t>
            </w:r>
          </w:p>
          <w:p w:rsidR="001F1A53" w:rsidRPr="0064357D" w:rsidRDefault="00F320D3" w:rsidP="0064357D">
            <w:pPr>
              <w:spacing w:after="60" w:line="247" w:lineRule="auto"/>
              <w:rPr>
                <w:sz w:val="18"/>
                <w:szCs w:val="20"/>
              </w:rPr>
            </w:pPr>
            <w:r>
              <w:rPr>
                <w:sz w:val="21"/>
                <w:szCs w:val="20"/>
              </w:rPr>
              <w:t xml:space="preserve">zajednicom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Razrednice u dogovoru s učenicima pripremaju i nadgledaju pripreme za nastup te sudjeluju u probama i nastupu</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Svečanost će biti upriličena u prostorijama škole te je namijenjena učenicima osmog razreda, njihovim roditeljima te svim djelatnicima škole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Krajem lipnja 2027.</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Komunikacija s učenicima, uspoređivanje i analiza viđenoga. Prezentacija na dan svečanosti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Materijalni troškovi </w:t>
            </w:r>
          </w:p>
        </w:tc>
      </w:tr>
    </w:tbl>
    <w:p w:rsidR="001F1A53" w:rsidRDefault="00F320D3" w:rsidP="003B185F">
      <w:pPr>
        <w:pStyle w:val="Naslov2"/>
        <w:spacing w:before="280"/>
      </w:pPr>
      <w:bookmarkStart w:id="154" w:name="_Toc241751084"/>
      <w:bookmarkStart w:id="155" w:name="_Toc241832325"/>
      <w:bookmarkStart w:id="156" w:name="_Toc242642697"/>
      <w:r>
        <w:t xml:space="preserve">6.7. </w:t>
      </w:r>
      <w:proofErr w:type="spellStart"/>
      <w:r>
        <w:t>Izvanučionička</w:t>
      </w:r>
      <w:proofErr w:type="spellEnd"/>
      <w:r>
        <w:t xml:space="preserve"> i terenska nastava</w:t>
      </w:r>
      <w:bookmarkEnd w:id="154"/>
      <w:bookmarkEnd w:id="155"/>
      <w:bookmarkEnd w:id="156"/>
    </w:p>
    <w:p w:rsidR="001F1A53" w:rsidRPr="0039292D" w:rsidRDefault="00F320D3" w:rsidP="0039292D">
      <w:pPr>
        <w:pStyle w:val="Naslov3"/>
        <w:spacing w:before="220"/>
      </w:pPr>
      <w:bookmarkStart w:id="157" w:name="_Toc241751085"/>
      <w:bookmarkStart w:id="158" w:name="_Toc241832326"/>
      <w:r>
        <w:t xml:space="preserve">6.7.1. Jednodnevni izlet – </w:t>
      </w:r>
      <w:proofErr w:type="spellStart"/>
      <w:r>
        <w:t>Feštinsko</w:t>
      </w:r>
      <w:proofErr w:type="spellEnd"/>
      <w:r>
        <w:t xml:space="preserve"> kraljevstvo (1. i 2.r.)</w:t>
      </w:r>
      <w:bookmarkEnd w:id="157"/>
      <w:bookmarkEnd w:id="158"/>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163426B5">
        <w:trPr>
          <w:cantSplit/>
          <w:tblHeader/>
          <w:jc w:val="center"/>
        </w:trPr>
        <w:tc>
          <w:tcPr>
            <w:tcW w:w="2381" w:type="dxa"/>
            <w:shd w:val="clear" w:color="auto" w:fill="244A65"/>
            <w:vAlign w:val="center"/>
          </w:tcPr>
          <w:p w:rsidR="0069091A" w:rsidRPr="0064357D" w:rsidRDefault="79AE3A8E" w:rsidP="005A62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69091A" w:rsidRPr="0064357D" w:rsidRDefault="79AE3A8E" w:rsidP="005A6293">
            <w:pPr>
              <w:spacing w:after="60" w:line="247" w:lineRule="auto"/>
              <w:rPr>
                <w:sz w:val="18"/>
                <w:szCs w:val="20"/>
              </w:rPr>
            </w:pPr>
            <w:r>
              <w:rPr>
                <w:b/>
                <w:color w:val="FFFFFF"/>
                <w:sz w:val="21"/>
                <w:szCs w:val="20"/>
              </w:rPr>
              <w:t xml:space="preserve">Školski izlet 1. i 2. r. </w:t>
            </w:r>
          </w:p>
        </w:tc>
      </w:tr>
      <w:tr w:rsidR="00AC5619" w:rsidRPr="0064357D" w:rsidTr="163426B5">
        <w:trPr>
          <w:cantSplit/>
          <w:jc w:val="center"/>
        </w:trPr>
        <w:tc>
          <w:tcPr>
            <w:tcW w:w="2381" w:type="dxa"/>
            <w:shd w:val="clear" w:color="auto" w:fill="F0F5F8"/>
            <w:vAlign w:val="center"/>
          </w:tcPr>
          <w:p w:rsidR="0069091A" w:rsidRPr="0064357D" w:rsidRDefault="79AE3A8E" w:rsidP="005A62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69091A" w:rsidRPr="0064357D" w:rsidRDefault="008B689D" w:rsidP="005A6293">
            <w:pPr>
              <w:spacing w:after="60" w:line="247" w:lineRule="auto"/>
              <w:rPr>
                <w:sz w:val="18"/>
                <w:szCs w:val="20"/>
              </w:rPr>
            </w:pPr>
            <w:r>
              <w:rPr>
                <w:sz w:val="21"/>
                <w:szCs w:val="20"/>
              </w:rPr>
              <w:t>Upoznati različite vrste biljnog i životinjskog svijeta u špilji i oko nje.</w:t>
            </w:r>
          </w:p>
        </w:tc>
      </w:tr>
      <w:tr w:rsidR="00304479" w:rsidRPr="0064357D" w:rsidTr="163426B5">
        <w:trPr>
          <w:cantSplit/>
          <w:jc w:val="center"/>
        </w:trPr>
        <w:tc>
          <w:tcPr>
            <w:tcW w:w="2381" w:type="dxa"/>
            <w:shd w:val="clear" w:color="auto" w:fill="FFFFFF"/>
            <w:vAlign w:val="center"/>
          </w:tcPr>
          <w:p w:rsidR="0069091A" w:rsidRPr="0064357D" w:rsidRDefault="79AE3A8E" w:rsidP="005A6293">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69091A" w:rsidRPr="0064357D" w:rsidRDefault="005A6293" w:rsidP="005A6293">
            <w:pPr>
              <w:spacing w:after="60" w:line="247" w:lineRule="auto"/>
              <w:rPr>
                <w:sz w:val="18"/>
                <w:szCs w:val="20"/>
              </w:rPr>
            </w:pPr>
            <w:r>
              <w:rPr>
                <w:sz w:val="21"/>
                <w:szCs w:val="20"/>
              </w:rPr>
              <w:t>Upoznavanje s ljepotama podzemlja i istarskog krajolika.</w:t>
            </w:r>
          </w:p>
        </w:tc>
      </w:tr>
      <w:tr w:rsidR="00AC5619" w:rsidRPr="0064357D" w:rsidTr="163426B5">
        <w:trPr>
          <w:cantSplit/>
          <w:jc w:val="center"/>
        </w:trPr>
        <w:tc>
          <w:tcPr>
            <w:tcW w:w="2381" w:type="dxa"/>
            <w:shd w:val="clear" w:color="auto" w:fill="F0F5F8"/>
            <w:vAlign w:val="center"/>
          </w:tcPr>
          <w:p w:rsidR="0069091A" w:rsidRPr="0064357D" w:rsidRDefault="79AE3A8E" w:rsidP="005A6293">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69091A" w:rsidRPr="0064357D" w:rsidRDefault="008613A9" w:rsidP="005A6293">
            <w:pPr>
              <w:spacing w:after="60" w:line="247" w:lineRule="auto"/>
              <w:rPr>
                <w:sz w:val="18"/>
                <w:szCs w:val="20"/>
              </w:rPr>
            </w:pPr>
            <w:r>
              <w:rPr>
                <w:sz w:val="21"/>
                <w:szCs w:val="20"/>
              </w:rPr>
              <w:t>Učitelji 1. i 2. r.</w:t>
            </w:r>
          </w:p>
        </w:tc>
      </w:tr>
      <w:tr w:rsidR="00AC5619" w:rsidRPr="0064357D" w:rsidTr="163426B5">
        <w:trPr>
          <w:cantSplit/>
          <w:jc w:val="center"/>
        </w:trPr>
        <w:tc>
          <w:tcPr>
            <w:tcW w:w="2381" w:type="dxa"/>
            <w:shd w:val="clear" w:color="auto" w:fill="FFFFFF"/>
            <w:vAlign w:val="center"/>
          </w:tcPr>
          <w:p w:rsidR="0069091A" w:rsidRPr="0064357D" w:rsidRDefault="79AE3A8E" w:rsidP="005A6293">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69091A" w:rsidRPr="0064357D" w:rsidRDefault="008B689D" w:rsidP="005A6293">
            <w:pPr>
              <w:spacing w:after="60" w:line="247" w:lineRule="auto"/>
              <w:rPr>
                <w:sz w:val="18"/>
                <w:szCs w:val="20"/>
              </w:rPr>
            </w:pPr>
            <w:r>
              <w:rPr>
                <w:sz w:val="21"/>
                <w:szCs w:val="20"/>
              </w:rPr>
              <w:t xml:space="preserve">Putovanje autobusom do </w:t>
            </w:r>
            <w:proofErr w:type="spellStart"/>
            <w:r>
              <w:rPr>
                <w:sz w:val="21"/>
                <w:szCs w:val="20"/>
              </w:rPr>
              <w:t>Feštinskog</w:t>
            </w:r>
            <w:proofErr w:type="spellEnd"/>
            <w:r>
              <w:rPr>
                <w:sz w:val="21"/>
                <w:szCs w:val="20"/>
              </w:rPr>
              <w:t xml:space="preserve"> kraljevstva, obilazak špilje uz vodiča, obilazak mini farme uz igre na livadi.</w:t>
            </w:r>
          </w:p>
        </w:tc>
      </w:tr>
      <w:tr w:rsidR="00AC5619" w:rsidRPr="0064357D" w:rsidTr="163426B5">
        <w:trPr>
          <w:cantSplit/>
          <w:jc w:val="center"/>
        </w:trPr>
        <w:tc>
          <w:tcPr>
            <w:tcW w:w="2381" w:type="dxa"/>
            <w:shd w:val="clear" w:color="auto" w:fill="F0F5F8"/>
            <w:vAlign w:val="center"/>
          </w:tcPr>
          <w:p w:rsidR="0069091A" w:rsidRPr="0064357D" w:rsidRDefault="79AE3A8E" w:rsidP="005A62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69091A" w:rsidRPr="0064357D" w:rsidRDefault="79AE3A8E" w:rsidP="005A6293">
            <w:pPr>
              <w:spacing w:after="60" w:line="247" w:lineRule="auto"/>
              <w:rPr>
                <w:sz w:val="18"/>
                <w:szCs w:val="20"/>
              </w:rPr>
            </w:pPr>
            <w:r>
              <w:rPr>
                <w:sz w:val="21"/>
                <w:szCs w:val="20"/>
              </w:rPr>
              <w:t xml:space="preserve">Tijekom travnja/svibnja 2027. </w:t>
            </w:r>
          </w:p>
        </w:tc>
      </w:tr>
      <w:tr w:rsidR="00AC5619" w:rsidRPr="0064357D" w:rsidTr="163426B5">
        <w:trPr>
          <w:cantSplit/>
          <w:jc w:val="center"/>
        </w:trPr>
        <w:tc>
          <w:tcPr>
            <w:tcW w:w="2381" w:type="dxa"/>
            <w:shd w:val="clear" w:color="auto" w:fill="FFFFFF"/>
            <w:vAlign w:val="center"/>
          </w:tcPr>
          <w:p w:rsidR="0069091A" w:rsidRPr="0064357D" w:rsidRDefault="79AE3A8E" w:rsidP="005A6293">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69091A" w:rsidRPr="0064357D" w:rsidRDefault="008B689D" w:rsidP="005A6293">
            <w:pPr>
              <w:spacing w:after="60" w:line="247" w:lineRule="auto"/>
              <w:rPr>
                <w:sz w:val="18"/>
                <w:szCs w:val="20"/>
              </w:rPr>
            </w:pPr>
            <w:r>
              <w:rPr>
                <w:sz w:val="21"/>
                <w:szCs w:val="20"/>
              </w:rPr>
              <w:t xml:space="preserve">Prezentacije, razgovor i </w:t>
            </w:r>
            <w:proofErr w:type="spellStart"/>
            <w:r>
              <w:rPr>
                <w:sz w:val="21"/>
                <w:szCs w:val="20"/>
              </w:rPr>
              <w:t>samovrednovanje</w:t>
            </w:r>
            <w:proofErr w:type="spellEnd"/>
            <w:r>
              <w:rPr>
                <w:sz w:val="21"/>
                <w:szCs w:val="20"/>
              </w:rPr>
              <w:t>.</w:t>
            </w:r>
          </w:p>
        </w:tc>
      </w:tr>
      <w:tr w:rsidR="00AC5619" w:rsidRPr="0064357D" w:rsidTr="163426B5">
        <w:trPr>
          <w:cantSplit/>
          <w:jc w:val="center"/>
        </w:trPr>
        <w:tc>
          <w:tcPr>
            <w:tcW w:w="2381" w:type="dxa"/>
            <w:shd w:val="clear" w:color="auto" w:fill="F0F5F8"/>
            <w:vAlign w:val="center"/>
          </w:tcPr>
          <w:p w:rsidR="0069091A" w:rsidRPr="0064357D" w:rsidRDefault="79AE3A8E" w:rsidP="005A6293">
            <w:pPr>
              <w:spacing w:after="60" w:line="247" w:lineRule="auto"/>
              <w:rPr>
                <w:sz w:val="18"/>
                <w:szCs w:val="20"/>
              </w:rPr>
            </w:pPr>
            <w:r>
              <w:rPr>
                <w:b/>
                <w:sz w:val="21"/>
                <w:szCs w:val="20"/>
              </w:rPr>
              <w:t xml:space="preserve">Troškovnik </w:t>
            </w:r>
          </w:p>
        </w:tc>
        <w:tc>
          <w:tcPr>
            <w:tcW w:w="7257" w:type="dxa"/>
            <w:shd w:val="clear" w:color="auto" w:fill="F0F5F8"/>
            <w:vAlign w:val="center"/>
          </w:tcPr>
          <w:p w:rsidR="0069091A" w:rsidRPr="0064357D" w:rsidRDefault="008613A9" w:rsidP="005A6293">
            <w:pPr>
              <w:spacing w:after="60" w:line="247" w:lineRule="auto"/>
              <w:rPr>
                <w:sz w:val="18"/>
                <w:szCs w:val="20"/>
              </w:rPr>
            </w:pPr>
            <w:r>
              <w:rPr>
                <w:sz w:val="21"/>
                <w:szCs w:val="20"/>
              </w:rPr>
              <w:t>Cijena prijevoza, ulaznica i vođenja.</w:t>
            </w:r>
          </w:p>
        </w:tc>
      </w:tr>
    </w:tbl>
    <w:p w:rsidR="001F1A53" w:rsidRPr="0039292D" w:rsidRDefault="00F320D3" w:rsidP="0039292D">
      <w:pPr>
        <w:pStyle w:val="Naslov3"/>
        <w:spacing w:before="220"/>
      </w:pPr>
      <w:bookmarkStart w:id="159" w:name="_Toc241751086"/>
      <w:bookmarkStart w:id="160" w:name="_Toc241832327"/>
      <w:r>
        <w:t>6.7.2. Donji grad Labin (</w:t>
      </w:r>
      <w:proofErr w:type="spellStart"/>
      <w:r>
        <w:t>Pijacal</w:t>
      </w:r>
      <w:proofErr w:type="spellEnd"/>
      <w:r>
        <w:t>) i Raša - obilježavanje Labinske Republike</w:t>
      </w:r>
      <w:bookmarkEnd w:id="159"/>
      <w:bookmarkEnd w:id="160"/>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700DD" w:rsidRPr="0064357D" w:rsidTr="163426B5">
        <w:trPr>
          <w:cantSplit/>
          <w:tblHeader/>
          <w:jc w:val="center"/>
        </w:trPr>
        <w:tc>
          <w:tcPr>
            <w:tcW w:w="2381" w:type="dxa"/>
            <w:shd w:val="clear" w:color="auto" w:fill="244A65"/>
            <w:vAlign w:val="center"/>
          </w:tcPr>
          <w:p w:rsidR="4FD88A33" w:rsidRPr="0064357D" w:rsidRDefault="776BC674" w:rsidP="005A62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4FD88A33" w:rsidRPr="0064357D" w:rsidRDefault="776BC674" w:rsidP="005A6293">
            <w:pPr>
              <w:spacing w:after="60" w:line="247" w:lineRule="auto"/>
              <w:rPr>
                <w:sz w:val="18"/>
                <w:szCs w:val="20"/>
              </w:rPr>
            </w:pPr>
            <w:r>
              <w:rPr>
                <w:b/>
                <w:color w:val="FFFFFF"/>
                <w:sz w:val="21"/>
                <w:szCs w:val="20"/>
              </w:rPr>
              <w:t xml:space="preserve">Terenska nastava </w:t>
            </w:r>
          </w:p>
        </w:tc>
      </w:tr>
      <w:tr w:rsidR="00A700DD" w:rsidRPr="0064357D" w:rsidTr="163426B5">
        <w:trPr>
          <w:cantSplit/>
          <w:jc w:val="center"/>
        </w:trPr>
        <w:tc>
          <w:tcPr>
            <w:tcW w:w="2381" w:type="dxa"/>
            <w:shd w:val="clear" w:color="auto" w:fill="F0F5F8"/>
            <w:vAlign w:val="center"/>
          </w:tcPr>
          <w:p w:rsidR="4FD88A33" w:rsidRPr="0064357D" w:rsidRDefault="776BC674" w:rsidP="005A62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4FD88A33" w:rsidRPr="0064357D" w:rsidRDefault="776BC674" w:rsidP="005A6293">
            <w:pPr>
              <w:spacing w:after="60" w:line="247" w:lineRule="auto"/>
              <w:rPr>
                <w:sz w:val="18"/>
                <w:szCs w:val="20"/>
              </w:rPr>
            </w:pPr>
            <w:r>
              <w:rPr>
                <w:sz w:val="21"/>
                <w:szCs w:val="20"/>
              </w:rPr>
              <w:t>Obilježavanje obljetnice Labinske republike, prvog antifašističkog ustanka. Učenje o obilježjima fašizma i antifašizma. Valorizacija industrijsko-kulturne baštine, očuvanje rudarske tradicije.</w:t>
            </w:r>
          </w:p>
        </w:tc>
      </w:tr>
      <w:tr w:rsidR="00A700DD" w:rsidRPr="0064357D" w:rsidTr="163426B5">
        <w:trPr>
          <w:cantSplit/>
          <w:jc w:val="center"/>
        </w:trPr>
        <w:tc>
          <w:tcPr>
            <w:tcW w:w="2381" w:type="dxa"/>
            <w:shd w:val="clear" w:color="auto" w:fill="FFFFFF"/>
            <w:vAlign w:val="center"/>
          </w:tcPr>
          <w:p w:rsidR="4FD88A33" w:rsidRPr="0064357D" w:rsidRDefault="776BC674" w:rsidP="005A6293">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4FD88A33" w:rsidRPr="0064357D" w:rsidRDefault="776BC674" w:rsidP="005A6293">
            <w:pPr>
              <w:spacing w:after="60" w:line="247" w:lineRule="auto"/>
              <w:rPr>
                <w:sz w:val="18"/>
                <w:szCs w:val="20"/>
              </w:rPr>
            </w:pPr>
            <w:r>
              <w:rPr>
                <w:sz w:val="21"/>
                <w:szCs w:val="20"/>
              </w:rPr>
              <w:t>Učenici će se upoznati sa gradovima izgrađenima u vrijeme talijanske uprave (Labin, Raša),te kulturnom i povijesnom baštinom zavičaja. Iskustvenim doživljajem upoznat će vrijednosti dostojne čovjeka. Razvijanje tolerancije, svijesti o važnosti tolerancije, solidarnosti te empatije prema drugim ljudima.</w:t>
            </w:r>
          </w:p>
        </w:tc>
      </w:tr>
      <w:tr w:rsidR="00A700DD" w:rsidRPr="0064357D" w:rsidTr="163426B5">
        <w:trPr>
          <w:cantSplit/>
          <w:jc w:val="center"/>
        </w:trPr>
        <w:tc>
          <w:tcPr>
            <w:tcW w:w="2381" w:type="dxa"/>
            <w:shd w:val="clear" w:color="auto" w:fill="F0F5F8"/>
            <w:vAlign w:val="center"/>
          </w:tcPr>
          <w:p w:rsidR="4FD88A33" w:rsidRPr="0064357D" w:rsidRDefault="776BC674" w:rsidP="005A6293">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4FD88A33" w:rsidRPr="0064357D" w:rsidRDefault="776BC674" w:rsidP="005A6293">
            <w:pPr>
              <w:spacing w:after="60" w:line="247" w:lineRule="auto"/>
              <w:rPr>
                <w:sz w:val="18"/>
                <w:szCs w:val="20"/>
              </w:rPr>
            </w:pPr>
            <w:r>
              <w:rPr>
                <w:sz w:val="21"/>
                <w:szCs w:val="20"/>
              </w:rPr>
              <w:t xml:space="preserve">Učiteljica Marčela Rajković Crevar, </w:t>
            </w:r>
            <w:proofErr w:type="spellStart"/>
            <w:r>
              <w:rPr>
                <w:sz w:val="21"/>
                <w:szCs w:val="20"/>
              </w:rPr>
              <w:t>prof.povijesti</w:t>
            </w:r>
            <w:proofErr w:type="spellEnd"/>
            <w:r>
              <w:rPr>
                <w:sz w:val="21"/>
                <w:szCs w:val="20"/>
              </w:rPr>
              <w:t>, učenici viših razreda</w:t>
            </w:r>
          </w:p>
        </w:tc>
      </w:tr>
      <w:tr w:rsidR="00A700DD" w:rsidRPr="0064357D" w:rsidTr="163426B5">
        <w:trPr>
          <w:cantSplit/>
          <w:jc w:val="center"/>
        </w:trPr>
        <w:tc>
          <w:tcPr>
            <w:tcW w:w="2381" w:type="dxa"/>
            <w:shd w:val="clear" w:color="auto" w:fill="FFFFFF"/>
            <w:vAlign w:val="center"/>
          </w:tcPr>
          <w:p w:rsidR="4FD88A33" w:rsidRPr="0064357D" w:rsidRDefault="776BC674" w:rsidP="005A6293">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4FD88A33" w:rsidRPr="0064357D" w:rsidRDefault="776BC674" w:rsidP="005A6293">
            <w:pPr>
              <w:spacing w:after="60" w:line="247" w:lineRule="auto"/>
              <w:rPr>
                <w:sz w:val="18"/>
                <w:szCs w:val="20"/>
              </w:rPr>
            </w:pPr>
            <w:r>
              <w:rPr>
                <w:sz w:val="21"/>
                <w:szCs w:val="20"/>
              </w:rPr>
              <w:t xml:space="preserve">Posjet Narodnom muzeju u Starom gradu Labinu i obilazak rekonstrukcije rudnika. Obilazak </w:t>
            </w:r>
            <w:proofErr w:type="spellStart"/>
            <w:r>
              <w:rPr>
                <w:sz w:val="21"/>
                <w:szCs w:val="20"/>
              </w:rPr>
              <w:t>Pijacala</w:t>
            </w:r>
            <w:proofErr w:type="spellEnd"/>
            <w:r>
              <w:rPr>
                <w:sz w:val="21"/>
                <w:szCs w:val="20"/>
              </w:rPr>
              <w:t xml:space="preserve">, </w:t>
            </w:r>
            <w:proofErr w:type="spellStart"/>
            <w:r>
              <w:rPr>
                <w:sz w:val="21"/>
                <w:szCs w:val="20"/>
              </w:rPr>
              <w:t>Krapna</w:t>
            </w:r>
            <w:proofErr w:type="spellEnd"/>
            <w:r>
              <w:rPr>
                <w:sz w:val="21"/>
                <w:szCs w:val="20"/>
              </w:rPr>
              <w:t xml:space="preserve"> i Raše.</w:t>
            </w:r>
          </w:p>
        </w:tc>
      </w:tr>
      <w:tr w:rsidR="00A700DD" w:rsidRPr="0064357D" w:rsidTr="163426B5">
        <w:trPr>
          <w:cantSplit/>
          <w:jc w:val="center"/>
        </w:trPr>
        <w:tc>
          <w:tcPr>
            <w:tcW w:w="2381" w:type="dxa"/>
            <w:shd w:val="clear" w:color="auto" w:fill="F0F5F8"/>
            <w:vAlign w:val="center"/>
          </w:tcPr>
          <w:p w:rsidR="4FD88A33" w:rsidRPr="0064357D" w:rsidRDefault="776BC674" w:rsidP="005A62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4FD88A33" w:rsidRPr="0064357D" w:rsidRDefault="776BC674" w:rsidP="005A6293">
            <w:pPr>
              <w:spacing w:after="60" w:line="247" w:lineRule="auto"/>
              <w:rPr>
                <w:sz w:val="18"/>
                <w:szCs w:val="20"/>
              </w:rPr>
            </w:pPr>
            <w:r>
              <w:rPr>
                <w:sz w:val="21"/>
                <w:szCs w:val="20"/>
              </w:rPr>
              <w:t xml:space="preserve">Ožujak/travanj 2027. </w:t>
            </w:r>
          </w:p>
        </w:tc>
      </w:tr>
      <w:tr w:rsidR="00A700DD" w:rsidRPr="0064357D" w:rsidTr="163426B5">
        <w:trPr>
          <w:cantSplit/>
          <w:jc w:val="center"/>
        </w:trPr>
        <w:tc>
          <w:tcPr>
            <w:tcW w:w="2381" w:type="dxa"/>
            <w:shd w:val="clear" w:color="auto" w:fill="FFFFFF"/>
            <w:vAlign w:val="center"/>
          </w:tcPr>
          <w:p w:rsidR="4FD88A33" w:rsidRPr="0064357D" w:rsidRDefault="776BC674" w:rsidP="005A6293">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4FD88A33" w:rsidRPr="0064357D" w:rsidRDefault="776BC674" w:rsidP="005A6293">
            <w:pPr>
              <w:spacing w:after="60" w:line="247" w:lineRule="auto"/>
              <w:rPr>
                <w:sz w:val="18"/>
                <w:szCs w:val="20"/>
              </w:rPr>
            </w:pPr>
            <w:r>
              <w:rPr>
                <w:sz w:val="21"/>
                <w:szCs w:val="20"/>
              </w:rPr>
              <w:t xml:space="preserve">Izrada plakata, prezentacije, </w:t>
            </w:r>
            <w:proofErr w:type="spellStart"/>
            <w:r>
              <w:rPr>
                <w:sz w:val="21"/>
                <w:szCs w:val="20"/>
              </w:rPr>
              <w:t>samovrednovanje</w:t>
            </w:r>
            <w:proofErr w:type="spellEnd"/>
            <w:r>
              <w:rPr>
                <w:sz w:val="21"/>
                <w:szCs w:val="20"/>
              </w:rPr>
              <w:t>, razgovor</w:t>
            </w:r>
          </w:p>
        </w:tc>
      </w:tr>
      <w:tr w:rsidR="00A700DD" w:rsidRPr="0064357D" w:rsidTr="163426B5">
        <w:trPr>
          <w:cantSplit/>
          <w:jc w:val="center"/>
        </w:trPr>
        <w:tc>
          <w:tcPr>
            <w:tcW w:w="2381" w:type="dxa"/>
            <w:shd w:val="clear" w:color="auto" w:fill="F0F5F8"/>
            <w:vAlign w:val="center"/>
          </w:tcPr>
          <w:p w:rsidR="4FD88A33" w:rsidRPr="0064357D" w:rsidRDefault="776BC674" w:rsidP="005A6293">
            <w:pPr>
              <w:spacing w:after="60" w:line="247" w:lineRule="auto"/>
              <w:rPr>
                <w:sz w:val="18"/>
                <w:szCs w:val="20"/>
              </w:rPr>
            </w:pPr>
            <w:r>
              <w:rPr>
                <w:b/>
                <w:sz w:val="21"/>
                <w:szCs w:val="20"/>
              </w:rPr>
              <w:t xml:space="preserve">Troškovnik </w:t>
            </w:r>
          </w:p>
        </w:tc>
        <w:tc>
          <w:tcPr>
            <w:tcW w:w="7257" w:type="dxa"/>
            <w:shd w:val="clear" w:color="auto" w:fill="F0F5F8"/>
            <w:vAlign w:val="center"/>
          </w:tcPr>
          <w:p w:rsidR="4FD88A33" w:rsidRPr="0064357D" w:rsidRDefault="776BC674" w:rsidP="005A6293">
            <w:pPr>
              <w:spacing w:after="60" w:line="247" w:lineRule="auto"/>
              <w:rPr>
                <w:sz w:val="18"/>
                <w:szCs w:val="20"/>
              </w:rPr>
            </w:pPr>
            <w:r>
              <w:rPr>
                <w:sz w:val="21"/>
                <w:szCs w:val="20"/>
              </w:rPr>
              <w:t xml:space="preserve">Troškovi prijevoza i ulaznica </w:t>
            </w:r>
          </w:p>
        </w:tc>
      </w:tr>
    </w:tbl>
    <w:p w:rsidR="001F1A53" w:rsidRPr="0039292D" w:rsidRDefault="00F320D3" w:rsidP="0039292D">
      <w:pPr>
        <w:pStyle w:val="Naslov3"/>
        <w:spacing w:before="220"/>
      </w:pPr>
      <w:bookmarkStart w:id="161" w:name="_Toc241832328"/>
      <w:r>
        <w:t xml:space="preserve">6.7.3. Terenska nastava – </w:t>
      </w:r>
      <w:proofErr w:type="spellStart"/>
      <w:r>
        <w:t>Klagenfurt</w:t>
      </w:r>
      <w:proofErr w:type="spellEnd"/>
      <w:r>
        <w:t xml:space="preserve"> - </w:t>
      </w:r>
      <w:proofErr w:type="spellStart"/>
      <w:r>
        <w:t>Minimundus</w:t>
      </w:r>
      <w:bookmarkEnd w:id="161"/>
      <w:proofErr w:type="spellEnd"/>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5A6293" w:rsidTr="005A6293">
        <w:trPr>
          <w:cantSplit/>
          <w:tblHeader/>
          <w:jc w:val="center"/>
        </w:trPr>
        <w:tc>
          <w:tcPr>
            <w:tcW w:w="2381" w:type="dxa"/>
            <w:shd w:val="clear" w:color="auto" w:fill="244A65"/>
            <w:vAlign w:val="center"/>
            <w:hideMark/>
          </w:tcPr>
          <w:p w:rsidR="00196E64" w:rsidRPr="005A6293" w:rsidRDefault="00196E64" w:rsidP="005A6293">
            <w:pPr>
              <w:spacing w:after="60" w:line="247" w:lineRule="auto"/>
              <w:rPr>
                <w:sz w:val="18"/>
              </w:rPr>
            </w:pPr>
            <w:r>
              <w:rPr>
                <w:b/>
                <w:color w:val="FFFFFF"/>
                <w:sz w:val="21"/>
              </w:rPr>
              <w:t>Aktivnost, program i/ili projekt</w:t>
            </w:r>
          </w:p>
        </w:tc>
        <w:tc>
          <w:tcPr>
            <w:tcW w:w="7257" w:type="dxa"/>
            <w:shd w:val="clear" w:color="auto" w:fill="244A65"/>
            <w:vAlign w:val="center"/>
            <w:hideMark/>
          </w:tcPr>
          <w:p w:rsidR="00196E64" w:rsidRPr="005A6293" w:rsidRDefault="00196E64" w:rsidP="005A6293">
            <w:pPr>
              <w:spacing w:after="60" w:line="247" w:lineRule="auto"/>
              <w:rPr>
                <w:sz w:val="18"/>
              </w:rPr>
            </w:pPr>
            <w:r>
              <w:rPr>
                <w:b/>
                <w:color w:val="FFFFFF"/>
                <w:sz w:val="21"/>
              </w:rPr>
              <w:t>Terenska nastava</w:t>
            </w:r>
          </w:p>
        </w:tc>
      </w:tr>
      <w:tr w:rsidR="00AC5619" w:rsidRPr="005A6293" w:rsidTr="005A6293">
        <w:trPr>
          <w:cantSplit/>
          <w:jc w:val="center"/>
        </w:trPr>
        <w:tc>
          <w:tcPr>
            <w:tcW w:w="2381" w:type="dxa"/>
            <w:shd w:val="clear" w:color="auto" w:fill="F0F5F8"/>
            <w:vAlign w:val="center"/>
            <w:hideMark/>
          </w:tcPr>
          <w:p w:rsidR="00196E64" w:rsidRPr="005A6293" w:rsidRDefault="00196E64" w:rsidP="005A6293">
            <w:pPr>
              <w:spacing w:after="60" w:line="247" w:lineRule="auto"/>
              <w:rPr>
                <w:sz w:val="18"/>
              </w:rPr>
            </w:pPr>
            <w:r>
              <w:rPr>
                <w:b/>
                <w:sz w:val="21"/>
              </w:rPr>
              <w:t>Ciljevi aktivnosti, programa i/ili projekta</w:t>
            </w:r>
          </w:p>
        </w:tc>
        <w:tc>
          <w:tcPr>
            <w:tcW w:w="7257" w:type="dxa"/>
            <w:shd w:val="clear" w:color="auto" w:fill="F0F5F8"/>
            <w:vAlign w:val="center"/>
            <w:hideMark/>
          </w:tcPr>
          <w:p w:rsidR="009B6535" w:rsidRPr="005A6293" w:rsidRDefault="00196E64" w:rsidP="005A6293">
            <w:pPr>
              <w:spacing w:after="60" w:line="247" w:lineRule="auto"/>
              <w:rPr>
                <w:sz w:val="18"/>
              </w:rPr>
            </w:pPr>
            <w:r>
              <w:rPr>
                <w:sz w:val="21"/>
              </w:rPr>
              <w:t xml:space="preserve">Uporaba engleskog i talijanskog jezika uz rješavanje listića sa zadacima o viđenim znamenitostima u tematskom parku minijatura </w:t>
            </w:r>
            <w:proofErr w:type="spellStart"/>
            <w:r>
              <w:rPr>
                <w:sz w:val="21"/>
              </w:rPr>
              <w:t>Minimundus</w:t>
            </w:r>
            <w:proofErr w:type="spellEnd"/>
            <w:r>
              <w:rPr>
                <w:sz w:val="21"/>
              </w:rPr>
              <w:t xml:space="preserve">. </w:t>
            </w:r>
          </w:p>
          <w:p w:rsidR="009B6535" w:rsidRPr="005A6293" w:rsidRDefault="009B6535" w:rsidP="005A6293">
            <w:pPr>
              <w:spacing w:after="60" w:line="247" w:lineRule="auto"/>
              <w:rPr>
                <w:sz w:val="18"/>
              </w:rPr>
            </w:pPr>
            <w:r>
              <w:rPr>
                <w:sz w:val="21"/>
              </w:rPr>
              <w:t xml:space="preserve">Saznati više o gradu </w:t>
            </w:r>
            <w:proofErr w:type="spellStart"/>
            <w:r>
              <w:rPr>
                <w:sz w:val="21"/>
              </w:rPr>
              <w:t>Klagenfurtu</w:t>
            </w:r>
            <w:proofErr w:type="spellEnd"/>
            <w:r>
              <w:rPr>
                <w:sz w:val="21"/>
              </w:rPr>
              <w:t xml:space="preserve"> obilaskom centra grada i najvažnijih znamenitosti. Povezivati sadržaje nastave engleskog i talijanskog jezika sa stvarnim životnim situacijama i autentičnim kulturnim sadržajima. Poticati istraživački duh kod učenika i poticati globalnu svijest. </w:t>
            </w:r>
          </w:p>
          <w:p w:rsidR="00196E64" w:rsidRPr="005A6293" w:rsidRDefault="009B6535" w:rsidP="005A6293">
            <w:pPr>
              <w:spacing w:after="60" w:line="247" w:lineRule="auto"/>
              <w:rPr>
                <w:sz w:val="18"/>
              </w:rPr>
            </w:pPr>
            <w:r>
              <w:rPr>
                <w:sz w:val="21"/>
              </w:rPr>
              <w:t xml:space="preserve">Razvijati komunikacijske kompetencije, proširivati vokabular te poticati uporabu stranih jezika u svakodnevnoj komunikaciji. </w:t>
            </w:r>
          </w:p>
        </w:tc>
      </w:tr>
      <w:tr w:rsidR="00AC5619" w:rsidRPr="005A6293" w:rsidTr="005A6293">
        <w:trPr>
          <w:cantSplit/>
          <w:jc w:val="center"/>
        </w:trPr>
        <w:tc>
          <w:tcPr>
            <w:tcW w:w="2381" w:type="dxa"/>
            <w:shd w:val="clear" w:color="auto" w:fill="FFFFFF"/>
            <w:vAlign w:val="center"/>
            <w:hideMark/>
          </w:tcPr>
          <w:p w:rsidR="00196E64" w:rsidRPr="005A6293" w:rsidRDefault="00196E64" w:rsidP="005A6293">
            <w:pPr>
              <w:spacing w:after="60" w:line="247" w:lineRule="auto"/>
              <w:rPr>
                <w:sz w:val="18"/>
              </w:rPr>
            </w:pPr>
            <w:r>
              <w:rPr>
                <w:b/>
                <w:sz w:val="21"/>
              </w:rPr>
              <w:t>Namjena aktivnosti, programa i/ili projekta</w:t>
            </w:r>
          </w:p>
        </w:tc>
        <w:tc>
          <w:tcPr>
            <w:tcW w:w="7257" w:type="dxa"/>
            <w:shd w:val="clear" w:color="auto" w:fill="FFFFFF"/>
            <w:vAlign w:val="center"/>
            <w:hideMark/>
          </w:tcPr>
          <w:p w:rsidR="009B6535" w:rsidRPr="005A6293" w:rsidRDefault="00196E64" w:rsidP="005A6293">
            <w:pPr>
              <w:spacing w:after="60" w:line="247" w:lineRule="auto"/>
              <w:rPr>
                <w:sz w:val="18"/>
              </w:rPr>
            </w:pPr>
            <w:r>
              <w:rPr>
                <w:sz w:val="21"/>
              </w:rPr>
              <w:t xml:space="preserve">Razvijanje kulture ponašanja i vladanja. Jačanje zajedništva. Razvijanje tolerancije, svijesti o važnosti znanja stranih kultura i jezika, razvijanje multikulturalnosti. </w:t>
            </w:r>
          </w:p>
          <w:p w:rsidR="00196E64" w:rsidRPr="005A6293" w:rsidRDefault="00196E64" w:rsidP="005A6293">
            <w:pPr>
              <w:spacing w:after="60" w:line="247" w:lineRule="auto"/>
              <w:rPr>
                <w:sz w:val="18"/>
              </w:rPr>
            </w:pPr>
            <w:r>
              <w:rPr>
                <w:sz w:val="21"/>
              </w:rPr>
              <w:t xml:space="preserve">Vježbanje korištenja stranog jezika u stvarnim situacijama. Poseban naglasak stavlja se na upoznavanje znamenitosti zemalja engleskog govornog područja i Italije koje učenici mogu vidjeti u </w:t>
            </w:r>
            <w:proofErr w:type="spellStart"/>
            <w:r>
              <w:rPr>
                <w:sz w:val="21"/>
              </w:rPr>
              <w:t>Minimundusu</w:t>
            </w:r>
            <w:proofErr w:type="spellEnd"/>
            <w:r>
              <w:rPr>
                <w:sz w:val="21"/>
              </w:rPr>
              <w:t>.</w:t>
            </w:r>
          </w:p>
          <w:p w:rsidR="00196E64" w:rsidRPr="005A6293" w:rsidRDefault="00196E64" w:rsidP="005A6293">
            <w:pPr>
              <w:spacing w:after="60" w:line="247" w:lineRule="auto"/>
              <w:rPr>
                <w:sz w:val="18"/>
              </w:rPr>
            </w:pPr>
            <w:r>
              <w:rPr>
                <w:sz w:val="21"/>
              </w:rPr>
              <w:t>Posjet je namijenjen zainteresiranim učenicima viših razreda matične i područne škole koji uče talijanski i engleski jezik (7. i 8. razredi i po potrebi 6. razredi do punjenja grupe - ovisno o broju mjesta u autobusu)</w:t>
            </w:r>
          </w:p>
        </w:tc>
      </w:tr>
      <w:tr w:rsidR="006360E6" w:rsidRPr="005A6293" w:rsidTr="005A6293">
        <w:trPr>
          <w:cantSplit/>
          <w:jc w:val="center"/>
        </w:trPr>
        <w:tc>
          <w:tcPr>
            <w:tcW w:w="2381" w:type="dxa"/>
            <w:shd w:val="clear" w:color="auto" w:fill="F0F5F8"/>
            <w:vAlign w:val="center"/>
            <w:hideMark/>
          </w:tcPr>
          <w:p w:rsidR="00196E64" w:rsidRPr="005A6293" w:rsidRDefault="00196E64" w:rsidP="005A6293">
            <w:pPr>
              <w:spacing w:after="60" w:line="247" w:lineRule="auto"/>
              <w:rPr>
                <w:sz w:val="18"/>
              </w:rPr>
            </w:pPr>
            <w:r>
              <w:rPr>
                <w:b/>
                <w:sz w:val="21"/>
              </w:rPr>
              <w:t>Nositelji aktivnosti, programa i/ili projekta i njihova odgovornost</w:t>
            </w:r>
          </w:p>
        </w:tc>
        <w:tc>
          <w:tcPr>
            <w:tcW w:w="7257" w:type="dxa"/>
            <w:shd w:val="clear" w:color="auto" w:fill="F0F5F8"/>
            <w:vAlign w:val="center"/>
            <w:hideMark/>
          </w:tcPr>
          <w:p w:rsidR="00196E64" w:rsidRPr="005A6293" w:rsidRDefault="00196E64" w:rsidP="005A6293">
            <w:pPr>
              <w:spacing w:after="60" w:line="247" w:lineRule="auto"/>
              <w:rPr>
                <w:sz w:val="18"/>
              </w:rPr>
            </w:pPr>
            <w:r>
              <w:rPr>
                <w:sz w:val="21"/>
              </w:rPr>
              <w:t xml:space="preserve">Učiteljice Marčela Rajković Crevar, prof. talijanskog jezika, Vedrana Barić, prof. engleskog jezika, Višnja </w:t>
            </w:r>
            <w:proofErr w:type="spellStart"/>
            <w:r>
              <w:rPr>
                <w:sz w:val="21"/>
              </w:rPr>
              <w:t>Šverko</w:t>
            </w:r>
            <w:proofErr w:type="spellEnd"/>
            <w:r>
              <w:rPr>
                <w:sz w:val="21"/>
              </w:rPr>
              <w:t xml:space="preserve">, prof. engleskog jezika, </w:t>
            </w:r>
            <w:proofErr w:type="spellStart"/>
            <w:r>
              <w:rPr>
                <w:sz w:val="21"/>
              </w:rPr>
              <w:t>Ilhana</w:t>
            </w:r>
            <w:proofErr w:type="spellEnd"/>
            <w:r>
              <w:rPr>
                <w:sz w:val="21"/>
              </w:rPr>
              <w:t xml:space="preserve"> Glavičić, prof. talijanskog jezika</w:t>
            </w:r>
          </w:p>
        </w:tc>
      </w:tr>
      <w:tr w:rsidR="00AC5619" w:rsidRPr="005A6293" w:rsidTr="005A6293">
        <w:trPr>
          <w:cantSplit/>
          <w:jc w:val="center"/>
        </w:trPr>
        <w:tc>
          <w:tcPr>
            <w:tcW w:w="2381" w:type="dxa"/>
            <w:shd w:val="clear" w:color="auto" w:fill="FFFFFF"/>
            <w:vAlign w:val="center"/>
            <w:hideMark/>
          </w:tcPr>
          <w:p w:rsidR="00196E64" w:rsidRPr="005A6293" w:rsidRDefault="00196E64" w:rsidP="005A6293">
            <w:pPr>
              <w:spacing w:after="60" w:line="247" w:lineRule="auto"/>
              <w:rPr>
                <w:sz w:val="18"/>
              </w:rPr>
            </w:pPr>
            <w:r>
              <w:rPr>
                <w:b/>
                <w:sz w:val="21"/>
              </w:rPr>
              <w:t>Način realizacije aktivnosti, programa i/ili projekta</w:t>
            </w:r>
          </w:p>
        </w:tc>
        <w:tc>
          <w:tcPr>
            <w:tcW w:w="7257" w:type="dxa"/>
            <w:shd w:val="clear" w:color="auto" w:fill="FFFFFF"/>
            <w:vAlign w:val="center"/>
            <w:hideMark/>
          </w:tcPr>
          <w:p w:rsidR="00196E64" w:rsidRPr="005A6293" w:rsidRDefault="00196E64" w:rsidP="005A6293">
            <w:pPr>
              <w:spacing w:after="60" w:line="247" w:lineRule="auto"/>
              <w:rPr>
                <w:sz w:val="18"/>
              </w:rPr>
            </w:pPr>
            <w:r>
              <w:rPr>
                <w:sz w:val="21"/>
              </w:rPr>
              <w:t>Organizacija prijevoza i programa izleta. Realizacija posjeta</w:t>
            </w:r>
          </w:p>
        </w:tc>
      </w:tr>
      <w:tr w:rsidR="00AC5619" w:rsidRPr="005A6293" w:rsidTr="005A6293">
        <w:trPr>
          <w:cantSplit/>
          <w:jc w:val="center"/>
        </w:trPr>
        <w:tc>
          <w:tcPr>
            <w:tcW w:w="2381" w:type="dxa"/>
            <w:shd w:val="clear" w:color="auto" w:fill="F0F5F8"/>
            <w:vAlign w:val="center"/>
            <w:hideMark/>
          </w:tcPr>
          <w:p w:rsidR="00196E64" w:rsidRPr="005A6293" w:rsidRDefault="00196E64" w:rsidP="005A6293">
            <w:pPr>
              <w:spacing w:after="60" w:line="247" w:lineRule="auto"/>
              <w:rPr>
                <w:sz w:val="18"/>
              </w:rPr>
            </w:pPr>
            <w:proofErr w:type="spellStart"/>
            <w:r>
              <w:rPr>
                <w:b/>
                <w:sz w:val="21"/>
              </w:rPr>
              <w:t>Vremenik</w:t>
            </w:r>
            <w:proofErr w:type="spellEnd"/>
            <w:r>
              <w:rPr>
                <w:b/>
                <w:sz w:val="21"/>
              </w:rPr>
              <w:t xml:space="preserve"> aktivnosti, programa i/ili projekta</w:t>
            </w:r>
          </w:p>
        </w:tc>
        <w:tc>
          <w:tcPr>
            <w:tcW w:w="7257" w:type="dxa"/>
            <w:shd w:val="clear" w:color="auto" w:fill="F0F5F8"/>
            <w:vAlign w:val="center"/>
            <w:hideMark/>
          </w:tcPr>
          <w:p w:rsidR="00196E64" w:rsidRPr="005A6293" w:rsidRDefault="00196E64" w:rsidP="005A6293">
            <w:pPr>
              <w:spacing w:after="60" w:line="247" w:lineRule="auto"/>
              <w:rPr>
                <w:sz w:val="18"/>
              </w:rPr>
            </w:pPr>
            <w:r>
              <w:rPr>
                <w:sz w:val="21"/>
              </w:rPr>
              <w:t>Studeni / prosinac 2026.</w:t>
            </w:r>
          </w:p>
        </w:tc>
      </w:tr>
      <w:tr w:rsidR="00AC5619" w:rsidRPr="005A6293" w:rsidTr="005A6293">
        <w:trPr>
          <w:cantSplit/>
          <w:jc w:val="center"/>
        </w:trPr>
        <w:tc>
          <w:tcPr>
            <w:tcW w:w="2381" w:type="dxa"/>
            <w:shd w:val="clear" w:color="auto" w:fill="FFFFFF"/>
            <w:vAlign w:val="center"/>
            <w:hideMark/>
          </w:tcPr>
          <w:p w:rsidR="00196E64" w:rsidRPr="005A6293" w:rsidRDefault="00196E64" w:rsidP="005A6293">
            <w:pPr>
              <w:spacing w:after="60" w:line="247" w:lineRule="auto"/>
              <w:rPr>
                <w:sz w:val="18"/>
              </w:rPr>
            </w:pPr>
            <w:r>
              <w:rPr>
                <w:b/>
                <w:sz w:val="21"/>
              </w:rPr>
              <w:t>Način vrednovanja i korištenja rezultata vrednovanja</w:t>
            </w:r>
          </w:p>
        </w:tc>
        <w:tc>
          <w:tcPr>
            <w:tcW w:w="7257" w:type="dxa"/>
            <w:shd w:val="clear" w:color="auto" w:fill="FFFFFF"/>
            <w:vAlign w:val="center"/>
            <w:hideMark/>
          </w:tcPr>
          <w:p w:rsidR="00196E64" w:rsidRPr="005A6293" w:rsidRDefault="00196E64" w:rsidP="005A6293">
            <w:pPr>
              <w:spacing w:after="60" w:line="247" w:lineRule="auto"/>
              <w:rPr>
                <w:sz w:val="18"/>
              </w:rPr>
            </w:pPr>
            <w:r>
              <w:rPr>
                <w:sz w:val="21"/>
              </w:rPr>
              <w:t xml:space="preserve">Nastavni listići, kviz o viđenom, </w:t>
            </w:r>
            <w:proofErr w:type="spellStart"/>
            <w:r>
              <w:rPr>
                <w:sz w:val="21"/>
              </w:rPr>
              <w:t>samovrednovanje</w:t>
            </w:r>
            <w:proofErr w:type="spellEnd"/>
            <w:r>
              <w:rPr>
                <w:sz w:val="21"/>
              </w:rPr>
              <w:t xml:space="preserve">, prezentacija i izvještaj </w:t>
            </w:r>
          </w:p>
        </w:tc>
      </w:tr>
      <w:tr w:rsidR="00196E64" w:rsidRPr="005A6293" w:rsidTr="005A6293">
        <w:trPr>
          <w:cantSplit/>
          <w:jc w:val="center"/>
        </w:trPr>
        <w:tc>
          <w:tcPr>
            <w:tcW w:w="2381" w:type="dxa"/>
            <w:shd w:val="clear" w:color="auto" w:fill="F0F5F8"/>
            <w:vAlign w:val="center"/>
            <w:hideMark/>
          </w:tcPr>
          <w:p w:rsidR="00196E64" w:rsidRPr="005A6293" w:rsidRDefault="00196E64" w:rsidP="005A6293">
            <w:pPr>
              <w:spacing w:after="60" w:line="247" w:lineRule="auto"/>
              <w:rPr>
                <w:sz w:val="18"/>
              </w:rPr>
            </w:pPr>
            <w:r>
              <w:rPr>
                <w:b/>
                <w:sz w:val="21"/>
              </w:rPr>
              <w:t>Troškovnik</w:t>
            </w:r>
          </w:p>
        </w:tc>
        <w:tc>
          <w:tcPr>
            <w:tcW w:w="7257" w:type="dxa"/>
            <w:shd w:val="clear" w:color="auto" w:fill="F0F5F8"/>
            <w:vAlign w:val="center"/>
            <w:hideMark/>
          </w:tcPr>
          <w:p w:rsidR="00196E64" w:rsidRPr="005A6293" w:rsidRDefault="00196E64" w:rsidP="005A6293">
            <w:pPr>
              <w:spacing w:after="60" w:line="247" w:lineRule="auto"/>
              <w:rPr>
                <w:sz w:val="18"/>
              </w:rPr>
            </w:pPr>
            <w:r>
              <w:rPr>
                <w:sz w:val="21"/>
              </w:rPr>
              <w:t>Troškovi prijevoza i ulaznica – ovisno o ponudi</w:t>
            </w:r>
          </w:p>
        </w:tc>
      </w:tr>
    </w:tbl>
    <w:p w:rsidR="001F1A53" w:rsidRPr="0039292D" w:rsidRDefault="00F320D3" w:rsidP="0039292D">
      <w:pPr>
        <w:pStyle w:val="Naslov3"/>
        <w:spacing w:before="220"/>
      </w:pPr>
      <w:bookmarkStart w:id="162" w:name="_Toc241832329"/>
      <w:r>
        <w:t xml:space="preserve">6.7.4. Jednodnevni izlet </w:t>
      </w:r>
      <w:proofErr w:type="spellStart"/>
      <w:r>
        <w:t>Višnjan</w:t>
      </w:r>
      <w:proofErr w:type="spellEnd"/>
      <w:r>
        <w:t>, Motovun i Hum</w:t>
      </w:r>
      <w:bookmarkEnd w:id="162"/>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00EB30AF">
        <w:trPr>
          <w:cantSplit/>
          <w:tblHeader/>
          <w:jc w:val="center"/>
        </w:trPr>
        <w:tc>
          <w:tcPr>
            <w:tcW w:w="2381" w:type="dxa"/>
            <w:shd w:val="clear" w:color="auto" w:fill="244A65"/>
            <w:vAlign w:val="center"/>
            <w:hideMark/>
          </w:tcPr>
          <w:p w:rsidR="006B46AD" w:rsidRPr="0064357D" w:rsidRDefault="006B46AD" w:rsidP="005A6293">
            <w:pPr>
              <w:spacing w:after="60" w:line="247" w:lineRule="auto"/>
              <w:rPr>
                <w:sz w:val="18"/>
                <w:szCs w:val="20"/>
              </w:rPr>
            </w:pPr>
            <w:r>
              <w:rPr>
                <w:b/>
                <w:color w:val="FFFFFF"/>
                <w:sz w:val="21"/>
                <w:szCs w:val="20"/>
              </w:rPr>
              <w:t>Aktivnost, program i/ili projekt</w:t>
            </w:r>
          </w:p>
        </w:tc>
        <w:tc>
          <w:tcPr>
            <w:tcW w:w="7257" w:type="dxa"/>
            <w:shd w:val="clear" w:color="auto" w:fill="244A65"/>
            <w:vAlign w:val="center"/>
            <w:hideMark/>
          </w:tcPr>
          <w:p w:rsidR="006B46AD" w:rsidRPr="0064357D" w:rsidRDefault="003D31D6" w:rsidP="005A6293">
            <w:pPr>
              <w:spacing w:after="60" w:line="247" w:lineRule="auto"/>
              <w:rPr>
                <w:sz w:val="18"/>
                <w:szCs w:val="20"/>
              </w:rPr>
            </w:pPr>
            <w:r>
              <w:rPr>
                <w:b/>
                <w:color w:val="FFFFFF"/>
                <w:sz w:val="21"/>
                <w:szCs w:val="20"/>
              </w:rPr>
              <w:t xml:space="preserve">Jednodnevni izlet </w:t>
            </w:r>
            <w:proofErr w:type="spellStart"/>
            <w:r>
              <w:rPr>
                <w:b/>
                <w:color w:val="FFFFFF"/>
                <w:sz w:val="21"/>
                <w:szCs w:val="20"/>
              </w:rPr>
              <w:t>Višnjan</w:t>
            </w:r>
            <w:proofErr w:type="spellEnd"/>
            <w:r>
              <w:rPr>
                <w:b/>
                <w:color w:val="FFFFFF"/>
                <w:sz w:val="21"/>
                <w:szCs w:val="20"/>
              </w:rPr>
              <w:t>, Motovun i Hum (3. i 4. razred MŠ i PŠ)</w:t>
            </w:r>
          </w:p>
        </w:tc>
      </w:tr>
      <w:tr w:rsidR="00AC5619" w:rsidRPr="0064357D" w:rsidTr="00EB30AF">
        <w:trPr>
          <w:cantSplit/>
          <w:jc w:val="center"/>
        </w:trPr>
        <w:tc>
          <w:tcPr>
            <w:tcW w:w="2381" w:type="dxa"/>
            <w:shd w:val="clear" w:color="auto" w:fill="F0F5F8"/>
            <w:vAlign w:val="center"/>
            <w:hideMark/>
          </w:tcPr>
          <w:p w:rsidR="006B46AD" w:rsidRPr="0064357D" w:rsidRDefault="006B46AD" w:rsidP="005A6293">
            <w:pPr>
              <w:spacing w:after="60" w:line="247" w:lineRule="auto"/>
              <w:rPr>
                <w:sz w:val="18"/>
                <w:szCs w:val="20"/>
              </w:rPr>
            </w:pPr>
            <w:r>
              <w:rPr>
                <w:b/>
                <w:sz w:val="21"/>
                <w:szCs w:val="20"/>
              </w:rPr>
              <w:t>Ciljevi aktivnosti, programa i/ili projekta</w:t>
            </w:r>
          </w:p>
        </w:tc>
        <w:tc>
          <w:tcPr>
            <w:tcW w:w="7257" w:type="dxa"/>
            <w:shd w:val="clear" w:color="auto" w:fill="F0F5F8"/>
            <w:vAlign w:val="center"/>
            <w:hideMark/>
          </w:tcPr>
          <w:p w:rsidR="006B46AD" w:rsidRPr="0064357D" w:rsidRDefault="006B46AD" w:rsidP="005A6293">
            <w:pPr>
              <w:spacing w:after="60" w:line="247" w:lineRule="auto"/>
              <w:rPr>
                <w:sz w:val="18"/>
                <w:szCs w:val="20"/>
              </w:rPr>
            </w:pPr>
            <w:r>
              <w:rPr>
                <w:sz w:val="21"/>
                <w:szCs w:val="20"/>
              </w:rPr>
              <w:t>Upoznati se s ljepotama zavičajnog kraja. Poštivanje dogovorenih pravila ponašanja na izletu. Učenici će aktivno boraviti u prirodi, shvatiti važnost očuvanja prirode i uočavati biološku raznolikost, razvijati pozitivne odnose i stavove učenika prema drugim ljudima i njihovoj imovini.</w:t>
            </w:r>
          </w:p>
        </w:tc>
      </w:tr>
      <w:tr w:rsidR="00AC5619" w:rsidRPr="0064357D" w:rsidTr="00EB30AF">
        <w:trPr>
          <w:cantSplit/>
          <w:jc w:val="center"/>
        </w:trPr>
        <w:tc>
          <w:tcPr>
            <w:tcW w:w="2381" w:type="dxa"/>
            <w:shd w:val="clear" w:color="auto" w:fill="FFFFFF"/>
            <w:vAlign w:val="center"/>
            <w:hideMark/>
          </w:tcPr>
          <w:p w:rsidR="006B46AD" w:rsidRPr="0064357D" w:rsidRDefault="006B46AD" w:rsidP="005A6293">
            <w:pPr>
              <w:spacing w:after="60" w:line="247" w:lineRule="auto"/>
              <w:rPr>
                <w:sz w:val="18"/>
                <w:szCs w:val="20"/>
              </w:rPr>
            </w:pPr>
            <w:r>
              <w:rPr>
                <w:b/>
                <w:sz w:val="21"/>
                <w:szCs w:val="20"/>
              </w:rPr>
              <w:t>Namjena aktivnosti, programa i/ili projekta</w:t>
            </w:r>
          </w:p>
        </w:tc>
        <w:tc>
          <w:tcPr>
            <w:tcW w:w="7257" w:type="dxa"/>
            <w:shd w:val="clear" w:color="auto" w:fill="FFFFFF"/>
            <w:vAlign w:val="center"/>
            <w:hideMark/>
          </w:tcPr>
          <w:p w:rsidR="006B46AD" w:rsidRPr="0064357D" w:rsidRDefault="006B46AD" w:rsidP="005A6293">
            <w:pPr>
              <w:spacing w:after="60" w:line="247" w:lineRule="auto"/>
              <w:rPr>
                <w:sz w:val="18"/>
                <w:szCs w:val="20"/>
              </w:rPr>
            </w:pPr>
            <w:r>
              <w:rPr>
                <w:sz w:val="21"/>
                <w:szCs w:val="20"/>
              </w:rPr>
              <w:t xml:space="preserve">Učenici će se upoznati sa Zvjezdarnicom </w:t>
            </w:r>
            <w:proofErr w:type="spellStart"/>
            <w:r>
              <w:rPr>
                <w:sz w:val="21"/>
                <w:szCs w:val="20"/>
              </w:rPr>
              <w:t>Višnjan</w:t>
            </w:r>
            <w:proofErr w:type="spellEnd"/>
            <w:r>
              <w:rPr>
                <w:sz w:val="21"/>
                <w:szCs w:val="20"/>
              </w:rPr>
              <w:t>, te kulturnom i povijesnom baštinom Motovuna i Huma. Iskustvenim doživljajem upoznat će vrijednosti dostojne čovjeka.</w:t>
            </w:r>
          </w:p>
        </w:tc>
      </w:tr>
      <w:tr w:rsidR="00AC5619" w:rsidRPr="0064357D" w:rsidTr="00EB30AF">
        <w:trPr>
          <w:cantSplit/>
          <w:jc w:val="center"/>
        </w:trPr>
        <w:tc>
          <w:tcPr>
            <w:tcW w:w="2381" w:type="dxa"/>
            <w:shd w:val="clear" w:color="auto" w:fill="F0F5F8"/>
            <w:vAlign w:val="center"/>
            <w:hideMark/>
          </w:tcPr>
          <w:p w:rsidR="006B46AD" w:rsidRPr="0064357D" w:rsidRDefault="006B46AD" w:rsidP="005A6293">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hideMark/>
          </w:tcPr>
          <w:p w:rsidR="006B46AD" w:rsidRPr="0064357D" w:rsidRDefault="006B46AD" w:rsidP="005A6293">
            <w:pPr>
              <w:spacing w:after="60" w:line="247" w:lineRule="auto"/>
              <w:rPr>
                <w:sz w:val="18"/>
                <w:szCs w:val="20"/>
              </w:rPr>
            </w:pPr>
            <w:r>
              <w:rPr>
                <w:sz w:val="21"/>
                <w:szCs w:val="20"/>
              </w:rPr>
              <w:t>Razredne učiteljice 3. i 4. razreda MŠ i PŠ, izabrana agencija</w:t>
            </w:r>
          </w:p>
        </w:tc>
      </w:tr>
      <w:tr w:rsidR="00AC5619" w:rsidRPr="0064357D" w:rsidTr="00EB30AF">
        <w:trPr>
          <w:cantSplit/>
          <w:jc w:val="center"/>
        </w:trPr>
        <w:tc>
          <w:tcPr>
            <w:tcW w:w="2381" w:type="dxa"/>
            <w:shd w:val="clear" w:color="auto" w:fill="FFFFFF"/>
            <w:vAlign w:val="center"/>
            <w:hideMark/>
          </w:tcPr>
          <w:p w:rsidR="006B46AD" w:rsidRPr="0064357D" w:rsidRDefault="006B46AD" w:rsidP="005A6293">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hideMark/>
          </w:tcPr>
          <w:p w:rsidR="006B46AD" w:rsidRPr="0064357D" w:rsidRDefault="00D92C69" w:rsidP="005A6293">
            <w:pPr>
              <w:spacing w:after="60" w:line="247" w:lineRule="auto"/>
              <w:rPr>
                <w:sz w:val="18"/>
                <w:szCs w:val="20"/>
              </w:rPr>
            </w:pPr>
            <w:r>
              <w:rPr>
                <w:sz w:val="21"/>
                <w:szCs w:val="20"/>
              </w:rPr>
              <w:t xml:space="preserve">Obilazak Zvjezdarnice </w:t>
            </w:r>
            <w:proofErr w:type="spellStart"/>
            <w:r>
              <w:rPr>
                <w:sz w:val="21"/>
                <w:szCs w:val="20"/>
              </w:rPr>
              <w:t>Višnjan</w:t>
            </w:r>
            <w:proofErr w:type="spellEnd"/>
            <w:r>
              <w:rPr>
                <w:sz w:val="21"/>
                <w:szCs w:val="20"/>
              </w:rPr>
              <w:t>, Motovuna i Muzeja Aura u Humu</w:t>
            </w:r>
          </w:p>
        </w:tc>
      </w:tr>
      <w:tr w:rsidR="00AC5619" w:rsidRPr="0064357D" w:rsidTr="00EB30AF">
        <w:trPr>
          <w:cantSplit/>
          <w:jc w:val="center"/>
        </w:trPr>
        <w:tc>
          <w:tcPr>
            <w:tcW w:w="2381" w:type="dxa"/>
            <w:shd w:val="clear" w:color="auto" w:fill="F0F5F8"/>
            <w:vAlign w:val="center"/>
            <w:hideMark/>
          </w:tcPr>
          <w:p w:rsidR="006B46AD" w:rsidRPr="0064357D" w:rsidRDefault="006B46AD" w:rsidP="005A62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hideMark/>
          </w:tcPr>
          <w:p w:rsidR="006B46AD" w:rsidRPr="0064357D" w:rsidRDefault="005A6293" w:rsidP="005A6293">
            <w:pPr>
              <w:spacing w:after="60" w:line="247" w:lineRule="auto"/>
              <w:rPr>
                <w:sz w:val="18"/>
                <w:szCs w:val="20"/>
              </w:rPr>
            </w:pPr>
            <w:r>
              <w:rPr>
                <w:sz w:val="21"/>
                <w:szCs w:val="20"/>
              </w:rPr>
              <w:t>Travanj, svibanj, lipanj 2027.</w:t>
            </w:r>
          </w:p>
        </w:tc>
      </w:tr>
      <w:tr w:rsidR="00AC5619" w:rsidRPr="0064357D" w:rsidTr="00EB30AF">
        <w:trPr>
          <w:cantSplit/>
          <w:jc w:val="center"/>
        </w:trPr>
        <w:tc>
          <w:tcPr>
            <w:tcW w:w="2381" w:type="dxa"/>
            <w:shd w:val="clear" w:color="auto" w:fill="FFFFFF"/>
            <w:vAlign w:val="center"/>
            <w:hideMark/>
          </w:tcPr>
          <w:p w:rsidR="006B46AD" w:rsidRPr="0064357D" w:rsidRDefault="006B46AD" w:rsidP="005A6293">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hideMark/>
          </w:tcPr>
          <w:p w:rsidR="006B46AD" w:rsidRPr="0064357D" w:rsidRDefault="006B46AD" w:rsidP="005A6293">
            <w:pPr>
              <w:spacing w:after="60" w:line="247" w:lineRule="auto"/>
              <w:rPr>
                <w:sz w:val="18"/>
                <w:szCs w:val="20"/>
              </w:rPr>
            </w:pPr>
            <w:r>
              <w:rPr>
                <w:sz w:val="21"/>
                <w:szCs w:val="20"/>
              </w:rPr>
              <w:t xml:space="preserve">Izrada plakata, prezentacije, </w:t>
            </w:r>
            <w:proofErr w:type="spellStart"/>
            <w:r>
              <w:rPr>
                <w:sz w:val="21"/>
                <w:szCs w:val="20"/>
              </w:rPr>
              <w:t>samovrednovanje</w:t>
            </w:r>
            <w:proofErr w:type="spellEnd"/>
            <w:r>
              <w:rPr>
                <w:sz w:val="21"/>
                <w:szCs w:val="20"/>
              </w:rPr>
              <w:t>.</w:t>
            </w:r>
          </w:p>
        </w:tc>
      </w:tr>
      <w:tr w:rsidR="00AC5619" w:rsidRPr="0064357D" w:rsidTr="00EB30AF">
        <w:trPr>
          <w:cantSplit/>
          <w:jc w:val="center"/>
        </w:trPr>
        <w:tc>
          <w:tcPr>
            <w:tcW w:w="2381" w:type="dxa"/>
            <w:shd w:val="clear" w:color="auto" w:fill="F0F5F8"/>
            <w:vAlign w:val="center"/>
            <w:hideMark/>
          </w:tcPr>
          <w:p w:rsidR="006B46AD" w:rsidRPr="0064357D" w:rsidRDefault="006B46AD" w:rsidP="005A6293">
            <w:pPr>
              <w:spacing w:after="60" w:line="247" w:lineRule="auto"/>
              <w:rPr>
                <w:sz w:val="18"/>
                <w:szCs w:val="20"/>
              </w:rPr>
            </w:pPr>
            <w:r>
              <w:rPr>
                <w:b/>
                <w:sz w:val="21"/>
                <w:szCs w:val="20"/>
              </w:rPr>
              <w:t>Troškovnik</w:t>
            </w:r>
          </w:p>
        </w:tc>
        <w:tc>
          <w:tcPr>
            <w:tcW w:w="7257" w:type="dxa"/>
            <w:shd w:val="clear" w:color="auto" w:fill="F0F5F8"/>
            <w:vAlign w:val="center"/>
            <w:hideMark/>
          </w:tcPr>
          <w:p w:rsidR="006B46AD" w:rsidRPr="0064357D" w:rsidRDefault="006B46AD" w:rsidP="005A6293">
            <w:pPr>
              <w:spacing w:after="60" w:line="247" w:lineRule="auto"/>
              <w:rPr>
                <w:sz w:val="18"/>
                <w:szCs w:val="20"/>
              </w:rPr>
            </w:pPr>
            <w:r>
              <w:rPr>
                <w:sz w:val="21"/>
                <w:szCs w:val="20"/>
              </w:rPr>
              <w:t>Cijena prijevoza i ulaznica.</w:t>
            </w:r>
          </w:p>
        </w:tc>
      </w:tr>
    </w:tbl>
    <w:p w:rsidR="001F1A53" w:rsidRPr="0039292D" w:rsidRDefault="00F320D3" w:rsidP="0039292D">
      <w:pPr>
        <w:pStyle w:val="Naslov3"/>
        <w:spacing w:before="220"/>
      </w:pPr>
      <w:bookmarkStart w:id="163" w:name="_Toc241832330"/>
      <w:r>
        <w:t>6.7.5. Terenska nastava - Aleja glagoljaša</w:t>
      </w:r>
      <w:bookmarkEnd w:id="16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56461B" w:rsidRPr="0064357D" w:rsidTr="00A339A8">
        <w:trPr>
          <w:cantSplit/>
          <w:tblHeader/>
          <w:jc w:val="center"/>
        </w:trPr>
        <w:tc>
          <w:tcPr>
            <w:tcW w:w="2381" w:type="dxa"/>
            <w:shd w:val="clear" w:color="auto" w:fill="244A65"/>
            <w:vAlign w:val="center"/>
            <w:hideMark/>
          </w:tcPr>
          <w:p w:rsidR="00A339A8" w:rsidRPr="0064357D" w:rsidRDefault="00A339A8" w:rsidP="005A62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A339A8" w:rsidRPr="0064357D" w:rsidRDefault="00A96BC5" w:rsidP="005A6293">
            <w:pPr>
              <w:spacing w:after="60" w:line="247" w:lineRule="auto"/>
              <w:rPr>
                <w:sz w:val="18"/>
                <w:szCs w:val="20"/>
              </w:rPr>
            </w:pPr>
            <w:r>
              <w:rPr>
                <w:b/>
                <w:color w:val="FFFFFF"/>
                <w:sz w:val="21"/>
                <w:szCs w:val="20"/>
              </w:rPr>
              <w:t>Jednodnevna terenska nastava u Aleji glagoljaša</w:t>
            </w:r>
          </w:p>
        </w:tc>
      </w:tr>
      <w:tr w:rsidR="0056461B" w:rsidRPr="0064357D" w:rsidTr="00A339A8">
        <w:trPr>
          <w:cantSplit/>
          <w:jc w:val="center"/>
        </w:trPr>
        <w:tc>
          <w:tcPr>
            <w:tcW w:w="2381" w:type="dxa"/>
            <w:shd w:val="clear" w:color="auto" w:fill="F0F5F8"/>
            <w:vAlign w:val="center"/>
            <w:hideMark/>
          </w:tcPr>
          <w:p w:rsidR="00A339A8" w:rsidRPr="0064357D" w:rsidRDefault="00A339A8" w:rsidP="005A62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73595D" w:rsidRPr="0064357D" w:rsidRDefault="0073595D" w:rsidP="005A6293">
            <w:pPr>
              <w:spacing w:after="60" w:line="247" w:lineRule="auto"/>
              <w:rPr>
                <w:sz w:val="18"/>
                <w:szCs w:val="20"/>
              </w:rPr>
            </w:pPr>
            <w:r>
              <w:rPr>
                <w:sz w:val="21"/>
                <w:szCs w:val="20"/>
              </w:rPr>
              <w:t>Učenici će upoznati povijesni razvoj hrvatske pismenosti, ulogu glagoljice u očuvanju nacionalnog identiteta, prepoznati ključne spomenike unutar Aleje glagoljaša, naučiti osnove glagoljičkog pisma.</w:t>
            </w:r>
          </w:p>
          <w:p w:rsidR="0073595D" w:rsidRPr="0064357D" w:rsidRDefault="0073595D" w:rsidP="005A6293">
            <w:pPr>
              <w:spacing w:after="60" w:line="247" w:lineRule="auto"/>
              <w:rPr>
                <w:sz w:val="18"/>
                <w:szCs w:val="20"/>
              </w:rPr>
            </w:pPr>
            <w:r>
              <w:rPr>
                <w:sz w:val="21"/>
                <w:szCs w:val="20"/>
              </w:rPr>
              <w:t>Razvijat će svijest o očuvanju kulturne baštine, razvijat će suradnju u timskom radu.</w:t>
            </w:r>
          </w:p>
        </w:tc>
      </w:tr>
      <w:tr w:rsidR="0056461B" w:rsidRPr="0064357D" w:rsidTr="00A339A8">
        <w:trPr>
          <w:cantSplit/>
          <w:jc w:val="center"/>
        </w:trPr>
        <w:tc>
          <w:tcPr>
            <w:tcW w:w="2381" w:type="dxa"/>
            <w:shd w:val="clear" w:color="auto" w:fill="FFFFFF"/>
            <w:vAlign w:val="center"/>
            <w:hideMark/>
          </w:tcPr>
          <w:p w:rsidR="00A339A8" w:rsidRPr="0064357D" w:rsidRDefault="00A339A8" w:rsidP="005A6293">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4B4C63" w:rsidRPr="0064357D" w:rsidRDefault="004B4C63" w:rsidP="000D7F93">
            <w:pPr>
              <w:spacing w:after="60" w:line="247" w:lineRule="auto"/>
              <w:rPr>
                <w:sz w:val="18"/>
                <w:szCs w:val="20"/>
              </w:rPr>
            </w:pPr>
            <w:r>
              <w:rPr>
                <w:sz w:val="21"/>
                <w:szCs w:val="20"/>
              </w:rPr>
              <w:t>Učenici će se upoznati sa spomenicima u Aleji glagoljaša. Iskusit će doživljaj povijesti i kulture na terenu; integracija više školskih predmeta ( povijest, hrvatski jezik, geografija, likovna kultura), poticanje učenika da budu aktivni istraživači</w:t>
            </w:r>
          </w:p>
        </w:tc>
      </w:tr>
      <w:tr w:rsidR="0056461B" w:rsidRPr="0064357D" w:rsidTr="00A339A8">
        <w:trPr>
          <w:cantSplit/>
          <w:jc w:val="center"/>
        </w:trPr>
        <w:tc>
          <w:tcPr>
            <w:tcW w:w="2381" w:type="dxa"/>
            <w:shd w:val="clear" w:color="auto" w:fill="F0F5F8"/>
            <w:vAlign w:val="center"/>
            <w:hideMark/>
          </w:tcPr>
          <w:p w:rsidR="00A339A8" w:rsidRPr="0064357D" w:rsidRDefault="00A339A8" w:rsidP="005A6293">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031118" w:rsidRPr="0064357D" w:rsidRDefault="004B4C63" w:rsidP="005A6293">
            <w:pPr>
              <w:spacing w:after="60" w:line="247" w:lineRule="auto"/>
              <w:rPr>
                <w:sz w:val="18"/>
                <w:szCs w:val="20"/>
              </w:rPr>
            </w:pPr>
            <w:r>
              <w:rPr>
                <w:sz w:val="21"/>
                <w:szCs w:val="20"/>
              </w:rPr>
              <w:t>Učiteljica hrvatskog jezika, učiteljica povijesti i učenici 5. i 6. razreda</w:t>
            </w:r>
          </w:p>
        </w:tc>
      </w:tr>
      <w:tr w:rsidR="0056461B" w:rsidRPr="0064357D" w:rsidTr="00EB30AF">
        <w:trPr>
          <w:cantSplit/>
          <w:jc w:val="center"/>
        </w:trPr>
        <w:tc>
          <w:tcPr>
            <w:tcW w:w="2381" w:type="dxa"/>
            <w:shd w:val="clear" w:color="auto" w:fill="FFFFFF"/>
            <w:vAlign w:val="center"/>
            <w:hideMark/>
          </w:tcPr>
          <w:p w:rsidR="00A339A8" w:rsidRPr="0064357D" w:rsidRDefault="00A339A8" w:rsidP="005A6293">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031118" w:rsidRPr="0064357D" w:rsidRDefault="004B4C63" w:rsidP="005A6293">
            <w:pPr>
              <w:spacing w:after="60" w:line="247" w:lineRule="auto"/>
              <w:rPr>
                <w:sz w:val="18"/>
                <w:szCs w:val="20"/>
              </w:rPr>
            </w:pPr>
            <w:r>
              <w:rPr>
                <w:sz w:val="21"/>
                <w:szCs w:val="20"/>
              </w:rPr>
              <w:t xml:space="preserve">Obilazak Aleje glagoljaša, </w:t>
            </w:r>
            <w:proofErr w:type="spellStart"/>
            <w:r>
              <w:rPr>
                <w:sz w:val="21"/>
                <w:szCs w:val="20"/>
              </w:rPr>
              <w:t>Roča</w:t>
            </w:r>
            <w:proofErr w:type="spellEnd"/>
            <w:r>
              <w:rPr>
                <w:sz w:val="21"/>
                <w:szCs w:val="20"/>
              </w:rPr>
              <w:t xml:space="preserve"> i Huma</w:t>
            </w:r>
          </w:p>
        </w:tc>
      </w:tr>
      <w:tr w:rsidR="0056461B" w:rsidRPr="0064357D" w:rsidTr="00A339A8">
        <w:trPr>
          <w:cantSplit/>
          <w:jc w:val="center"/>
        </w:trPr>
        <w:tc>
          <w:tcPr>
            <w:tcW w:w="2381" w:type="dxa"/>
            <w:shd w:val="clear" w:color="auto" w:fill="F0F5F8"/>
            <w:vAlign w:val="center"/>
            <w:hideMark/>
          </w:tcPr>
          <w:p w:rsidR="00A339A8" w:rsidRPr="0064357D" w:rsidRDefault="00A339A8" w:rsidP="005A62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A339A8" w:rsidRPr="0064357D" w:rsidRDefault="005A6293" w:rsidP="005A6293">
            <w:pPr>
              <w:spacing w:after="60" w:line="247" w:lineRule="auto"/>
              <w:rPr>
                <w:sz w:val="18"/>
                <w:szCs w:val="20"/>
              </w:rPr>
            </w:pPr>
            <w:r>
              <w:rPr>
                <w:sz w:val="21"/>
                <w:szCs w:val="20"/>
              </w:rPr>
              <w:t>ožujak, travanj 2027.</w:t>
            </w:r>
          </w:p>
        </w:tc>
      </w:tr>
      <w:tr w:rsidR="0056461B" w:rsidRPr="0064357D" w:rsidTr="00A339A8">
        <w:trPr>
          <w:cantSplit/>
          <w:jc w:val="center"/>
        </w:trPr>
        <w:tc>
          <w:tcPr>
            <w:tcW w:w="2381" w:type="dxa"/>
            <w:shd w:val="clear" w:color="auto" w:fill="FFFFFF"/>
            <w:vAlign w:val="center"/>
            <w:hideMark/>
          </w:tcPr>
          <w:p w:rsidR="00A339A8" w:rsidRPr="0064357D" w:rsidRDefault="00A339A8" w:rsidP="005A6293">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C00519" w:rsidRPr="0064357D" w:rsidRDefault="00031118" w:rsidP="005A6293">
            <w:pPr>
              <w:spacing w:after="60" w:line="247" w:lineRule="auto"/>
              <w:rPr>
                <w:sz w:val="18"/>
                <w:szCs w:val="20"/>
              </w:rPr>
            </w:pPr>
            <w:r>
              <w:rPr>
                <w:sz w:val="21"/>
                <w:szCs w:val="20"/>
              </w:rPr>
              <w:t xml:space="preserve">Izrada plakata, prezentacija i fotografija, </w:t>
            </w:r>
            <w:proofErr w:type="spellStart"/>
            <w:r>
              <w:rPr>
                <w:sz w:val="21"/>
                <w:szCs w:val="20"/>
              </w:rPr>
              <w:t>samovrednovanje</w:t>
            </w:r>
            <w:proofErr w:type="spellEnd"/>
          </w:p>
        </w:tc>
      </w:tr>
      <w:tr w:rsidR="0056461B" w:rsidRPr="0064357D" w:rsidTr="00A339A8">
        <w:trPr>
          <w:cantSplit/>
          <w:jc w:val="center"/>
        </w:trPr>
        <w:tc>
          <w:tcPr>
            <w:tcW w:w="2381" w:type="dxa"/>
            <w:shd w:val="clear" w:color="auto" w:fill="F0F5F8"/>
            <w:vAlign w:val="center"/>
            <w:hideMark/>
          </w:tcPr>
          <w:p w:rsidR="00A339A8" w:rsidRPr="0064357D" w:rsidRDefault="00A339A8" w:rsidP="005A6293">
            <w:pPr>
              <w:spacing w:after="60" w:line="247" w:lineRule="auto"/>
              <w:rPr>
                <w:sz w:val="18"/>
                <w:szCs w:val="20"/>
              </w:rPr>
            </w:pPr>
            <w:r>
              <w:rPr>
                <w:b/>
                <w:sz w:val="21"/>
                <w:szCs w:val="20"/>
              </w:rPr>
              <w:t xml:space="preserve">Troškovnik </w:t>
            </w:r>
          </w:p>
        </w:tc>
        <w:tc>
          <w:tcPr>
            <w:tcW w:w="7257" w:type="dxa"/>
            <w:shd w:val="clear" w:color="auto" w:fill="F0F5F8"/>
            <w:vAlign w:val="center"/>
          </w:tcPr>
          <w:p w:rsidR="00A339A8" w:rsidRPr="0064357D" w:rsidRDefault="00031118" w:rsidP="005A6293">
            <w:pPr>
              <w:spacing w:after="60" w:line="247" w:lineRule="auto"/>
              <w:rPr>
                <w:sz w:val="18"/>
                <w:szCs w:val="20"/>
              </w:rPr>
            </w:pPr>
            <w:r>
              <w:rPr>
                <w:sz w:val="21"/>
                <w:szCs w:val="20"/>
              </w:rPr>
              <w:t>Cijena prijevoza za Aleju glagoljaša</w:t>
            </w:r>
          </w:p>
        </w:tc>
      </w:tr>
    </w:tbl>
    <w:p w:rsidR="001F1A53" w:rsidRPr="0039292D" w:rsidRDefault="00F320D3" w:rsidP="0039292D">
      <w:pPr>
        <w:pStyle w:val="Naslov3"/>
        <w:spacing w:before="220"/>
      </w:pPr>
      <w:bookmarkStart w:id="164" w:name="_Toc241832331"/>
      <w:r>
        <w:t>6.7.6. Stari grad Labin</w:t>
      </w:r>
      <w:bookmarkEnd w:id="164"/>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163426B5">
        <w:trPr>
          <w:cantSplit/>
          <w:tblHeader/>
          <w:jc w:val="center"/>
        </w:trPr>
        <w:tc>
          <w:tcPr>
            <w:tcW w:w="2381" w:type="dxa"/>
            <w:shd w:val="clear" w:color="auto" w:fill="244A65"/>
            <w:vAlign w:val="center"/>
          </w:tcPr>
          <w:p w:rsidR="4FD88A33" w:rsidRPr="0064357D" w:rsidRDefault="776BC674" w:rsidP="000D7F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4FD88A33" w:rsidRPr="0064357D" w:rsidRDefault="776BC674" w:rsidP="000D7F93">
            <w:pPr>
              <w:spacing w:after="60" w:line="247" w:lineRule="auto"/>
              <w:rPr>
                <w:sz w:val="18"/>
                <w:szCs w:val="20"/>
              </w:rPr>
            </w:pPr>
            <w:r>
              <w:rPr>
                <w:b/>
                <w:color w:val="FFFFFF"/>
                <w:sz w:val="21"/>
                <w:szCs w:val="20"/>
              </w:rPr>
              <w:t xml:space="preserve">Terenska nastava </w:t>
            </w:r>
          </w:p>
        </w:tc>
      </w:tr>
      <w:tr w:rsidR="00AC5619"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4FD88A33" w:rsidRPr="0064357D" w:rsidRDefault="776BC674" w:rsidP="000D7F93">
            <w:pPr>
              <w:spacing w:after="60" w:line="247" w:lineRule="auto"/>
              <w:rPr>
                <w:sz w:val="18"/>
                <w:szCs w:val="20"/>
              </w:rPr>
            </w:pPr>
            <w:r>
              <w:rPr>
                <w:sz w:val="21"/>
                <w:szCs w:val="20"/>
              </w:rPr>
              <w:t>Upoznavanje sa srednjovjekovnim gradom, planom grada, životom u srednjem vijeku</w:t>
            </w:r>
          </w:p>
        </w:tc>
      </w:tr>
      <w:tr w:rsidR="00AC5619" w:rsidRPr="0064357D" w:rsidTr="163426B5">
        <w:trPr>
          <w:cantSplit/>
          <w:jc w:val="center"/>
        </w:trPr>
        <w:tc>
          <w:tcPr>
            <w:tcW w:w="2381" w:type="dxa"/>
            <w:shd w:val="clear" w:color="auto" w:fill="FFFFFF"/>
            <w:vAlign w:val="center"/>
          </w:tcPr>
          <w:p w:rsidR="4FD88A33" w:rsidRPr="0064357D" w:rsidRDefault="776BC674" w:rsidP="000D7F93">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4FD88A33" w:rsidRPr="0064357D" w:rsidRDefault="776BC674" w:rsidP="000D7F93">
            <w:pPr>
              <w:spacing w:after="60" w:line="247" w:lineRule="auto"/>
              <w:rPr>
                <w:sz w:val="18"/>
                <w:szCs w:val="20"/>
              </w:rPr>
            </w:pPr>
            <w:r>
              <w:rPr>
                <w:sz w:val="21"/>
                <w:szCs w:val="20"/>
              </w:rPr>
              <w:t>Učenici će se upoznati sa gradom izgrađenim u vrijeme srednjega vijeka(Stari grad Labin),te kulturnom i povijesnom baštinom zavičaja. Iskustvenim doživljajem upoznat će vrijednosti dostojne čovjeka. Razvijanje važnosti očuvanja kulturno-povijesne baštine.</w:t>
            </w:r>
          </w:p>
        </w:tc>
      </w:tr>
      <w:tr w:rsidR="00AC5619"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4FD88A33" w:rsidRPr="0064357D" w:rsidRDefault="00C42475" w:rsidP="000D7F93">
            <w:pPr>
              <w:spacing w:after="60" w:line="247" w:lineRule="auto"/>
              <w:rPr>
                <w:sz w:val="18"/>
                <w:szCs w:val="20"/>
              </w:rPr>
            </w:pPr>
            <w:r>
              <w:rPr>
                <w:sz w:val="21"/>
                <w:szCs w:val="20"/>
              </w:rPr>
              <w:t xml:space="preserve">Učiteljica Marčela Rajković Crevar, prof. povijesti </w:t>
            </w:r>
          </w:p>
        </w:tc>
      </w:tr>
      <w:tr w:rsidR="00AC5619" w:rsidRPr="0064357D" w:rsidTr="163426B5">
        <w:trPr>
          <w:cantSplit/>
          <w:jc w:val="center"/>
        </w:trPr>
        <w:tc>
          <w:tcPr>
            <w:tcW w:w="2381" w:type="dxa"/>
            <w:shd w:val="clear" w:color="auto" w:fill="FFFFFF"/>
            <w:vAlign w:val="center"/>
          </w:tcPr>
          <w:p w:rsidR="4FD88A33" w:rsidRPr="0064357D" w:rsidRDefault="776BC674" w:rsidP="000D7F93">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4FD88A33" w:rsidRPr="0064357D" w:rsidRDefault="776BC674" w:rsidP="000D7F93">
            <w:pPr>
              <w:spacing w:after="60" w:line="247" w:lineRule="auto"/>
              <w:rPr>
                <w:sz w:val="18"/>
                <w:szCs w:val="20"/>
              </w:rPr>
            </w:pPr>
            <w:r>
              <w:rPr>
                <w:sz w:val="21"/>
                <w:szCs w:val="20"/>
              </w:rPr>
              <w:t>Obilazak grada Starog grada Labina.</w:t>
            </w:r>
          </w:p>
        </w:tc>
      </w:tr>
      <w:tr w:rsidR="00AC5619"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4FD88A33" w:rsidRPr="0064357D" w:rsidRDefault="776BC674" w:rsidP="000D7F93">
            <w:pPr>
              <w:spacing w:after="60" w:line="247" w:lineRule="auto"/>
              <w:rPr>
                <w:sz w:val="18"/>
                <w:szCs w:val="20"/>
              </w:rPr>
            </w:pPr>
            <w:r>
              <w:rPr>
                <w:sz w:val="21"/>
                <w:szCs w:val="20"/>
              </w:rPr>
              <w:t>Šk. god. 2026./27. drugo polugodište</w:t>
            </w:r>
          </w:p>
        </w:tc>
      </w:tr>
      <w:tr w:rsidR="00AC5619" w:rsidRPr="0064357D" w:rsidTr="163426B5">
        <w:trPr>
          <w:cantSplit/>
          <w:jc w:val="center"/>
        </w:trPr>
        <w:tc>
          <w:tcPr>
            <w:tcW w:w="2381" w:type="dxa"/>
            <w:shd w:val="clear" w:color="auto" w:fill="FFFFFF"/>
            <w:vAlign w:val="center"/>
          </w:tcPr>
          <w:p w:rsidR="4FD88A33" w:rsidRPr="0064357D" w:rsidRDefault="776BC674" w:rsidP="000D7F93">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4FD88A33" w:rsidRPr="0064357D" w:rsidRDefault="776BC674" w:rsidP="000D7F93">
            <w:pPr>
              <w:spacing w:after="60" w:line="247" w:lineRule="auto"/>
              <w:rPr>
                <w:sz w:val="18"/>
                <w:szCs w:val="20"/>
              </w:rPr>
            </w:pPr>
            <w:r>
              <w:rPr>
                <w:sz w:val="21"/>
                <w:szCs w:val="20"/>
              </w:rPr>
              <w:t xml:space="preserve">Izrada plakata, prezentacije, </w:t>
            </w:r>
            <w:proofErr w:type="spellStart"/>
            <w:r>
              <w:rPr>
                <w:sz w:val="21"/>
                <w:szCs w:val="20"/>
              </w:rPr>
              <w:t>samovrednovanje</w:t>
            </w:r>
            <w:proofErr w:type="spellEnd"/>
            <w:r>
              <w:rPr>
                <w:sz w:val="21"/>
                <w:szCs w:val="20"/>
              </w:rPr>
              <w:t>, razgovor</w:t>
            </w:r>
          </w:p>
        </w:tc>
      </w:tr>
      <w:tr w:rsidR="00AC5619"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r>
              <w:rPr>
                <w:b/>
                <w:sz w:val="21"/>
                <w:szCs w:val="20"/>
              </w:rPr>
              <w:t xml:space="preserve">Troškovnik </w:t>
            </w:r>
          </w:p>
        </w:tc>
        <w:tc>
          <w:tcPr>
            <w:tcW w:w="7257" w:type="dxa"/>
            <w:shd w:val="clear" w:color="auto" w:fill="F0F5F8"/>
            <w:vAlign w:val="center"/>
          </w:tcPr>
          <w:p w:rsidR="4FD88A33" w:rsidRPr="0064357D" w:rsidRDefault="776BC674" w:rsidP="000D7F93">
            <w:pPr>
              <w:spacing w:after="60" w:line="247" w:lineRule="auto"/>
              <w:rPr>
                <w:sz w:val="18"/>
                <w:szCs w:val="20"/>
              </w:rPr>
            </w:pPr>
            <w:r>
              <w:rPr>
                <w:sz w:val="21"/>
                <w:szCs w:val="20"/>
              </w:rPr>
              <w:t>Troškovi prijevoza i ulaznice</w:t>
            </w:r>
          </w:p>
        </w:tc>
      </w:tr>
    </w:tbl>
    <w:p w:rsidR="001F1A53" w:rsidRPr="0039292D" w:rsidRDefault="00F320D3" w:rsidP="0039292D">
      <w:pPr>
        <w:pStyle w:val="Naslov3"/>
        <w:spacing w:before="220"/>
      </w:pPr>
      <w:bookmarkStart w:id="165" w:name="_Toc241832332"/>
      <w:r>
        <w:t>6.7.7. Venecija</w:t>
      </w:r>
      <w:bookmarkEnd w:id="16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02236D" w:rsidRPr="0064357D" w:rsidTr="163426B5">
        <w:trPr>
          <w:cantSplit/>
          <w:tblHeader/>
          <w:jc w:val="center"/>
        </w:trPr>
        <w:tc>
          <w:tcPr>
            <w:tcW w:w="2381" w:type="dxa"/>
            <w:shd w:val="clear" w:color="auto" w:fill="244A65"/>
            <w:vAlign w:val="center"/>
          </w:tcPr>
          <w:p w:rsidR="4FD88A33" w:rsidRPr="0064357D" w:rsidRDefault="776BC674" w:rsidP="000D7F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4FD88A33" w:rsidRPr="0064357D" w:rsidRDefault="00712D68" w:rsidP="000D7F93">
            <w:pPr>
              <w:spacing w:after="60" w:line="247" w:lineRule="auto"/>
              <w:rPr>
                <w:sz w:val="18"/>
                <w:szCs w:val="20"/>
              </w:rPr>
            </w:pPr>
            <w:r>
              <w:rPr>
                <w:b/>
                <w:color w:val="FFFFFF"/>
                <w:sz w:val="21"/>
                <w:szCs w:val="20"/>
              </w:rPr>
              <w:t>Terenska nastava</w:t>
            </w:r>
          </w:p>
        </w:tc>
      </w:tr>
      <w:tr w:rsidR="0002236D"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4FD88A33" w:rsidRPr="0064357D" w:rsidRDefault="776BC674" w:rsidP="000D7F93">
            <w:pPr>
              <w:spacing w:after="60" w:line="247" w:lineRule="auto"/>
              <w:rPr>
                <w:sz w:val="18"/>
                <w:szCs w:val="20"/>
              </w:rPr>
            </w:pPr>
            <w:r>
              <w:rPr>
                <w:sz w:val="21"/>
                <w:szCs w:val="20"/>
              </w:rPr>
              <w:t xml:space="preserve">Upoznavanje sa gradom, planom i rasporedom grada, razgledavanje kulturno - povijesnih spomenika. </w:t>
            </w:r>
          </w:p>
        </w:tc>
      </w:tr>
      <w:tr w:rsidR="0002236D" w:rsidRPr="0064357D" w:rsidTr="163426B5">
        <w:trPr>
          <w:cantSplit/>
          <w:jc w:val="center"/>
        </w:trPr>
        <w:tc>
          <w:tcPr>
            <w:tcW w:w="2381" w:type="dxa"/>
            <w:shd w:val="clear" w:color="auto" w:fill="FFFFFF"/>
            <w:vAlign w:val="center"/>
          </w:tcPr>
          <w:p w:rsidR="4FD88A33" w:rsidRPr="0064357D" w:rsidRDefault="776BC674" w:rsidP="000D7F93">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4FD88A33" w:rsidRPr="0064357D" w:rsidRDefault="776BC674" w:rsidP="000D7F93">
            <w:pPr>
              <w:spacing w:after="60" w:line="247" w:lineRule="auto"/>
              <w:rPr>
                <w:sz w:val="18"/>
                <w:szCs w:val="20"/>
              </w:rPr>
            </w:pPr>
            <w:r>
              <w:rPr>
                <w:sz w:val="21"/>
                <w:szCs w:val="20"/>
              </w:rPr>
              <w:t>Učenici će se upoznati sa gradom, te kulturnom i povijesnom baštinom zavičaja. Iskustvenim doživljajem upoznat će vrijednosti dostojne čovjeka.</w:t>
            </w:r>
          </w:p>
        </w:tc>
      </w:tr>
      <w:tr w:rsidR="0002236D"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4FD88A33" w:rsidRPr="0064357D" w:rsidRDefault="00C12BC8" w:rsidP="000D7F93">
            <w:pPr>
              <w:spacing w:after="60" w:line="247" w:lineRule="auto"/>
              <w:rPr>
                <w:sz w:val="18"/>
                <w:szCs w:val="20"/>
              </w:rPr>
            </w:pPr>
            <w:r>
              <w:rPr>
                <w:sz w:val="21"/>
                <w:szCs w:val="20"/>
              </w:rPr>
              <w:t xml:space="preserve">Učiteljice talijanskog jezika Marčela Rajković Crevar, </w:t>
            </w:r>
            <w:proofErr w:type="spellStart"/>
            <w:r>
              <w:rPr>
                <w:sz w:val="21"/>
                <w:szCs w:val="20"/>
              </w:rPr>
              <w:t>Ilhana</w:t>
            </w:r>
            <w:proofErr w:type="spellEnd"/>
            <w:r>
              <w:rPr>
                <w:sz w:val="21"/>
                <w:szCs w:val="20"/>
              </w:rPr>
              <w:t xml:space="preserve"> Glavičić</w:t>
            </w:r>
          </w:p>
        </w:tc>
      </w:tr>
      <w:tr w:rsidR="0002236D" w:rsidRPr="0064357D" w:rsidTr="163426B5">
        <w:trPr>
          <w:cantSplit/>
          <w:jc w:val="center"/>
        </w:trPr>
        <w:tc>
          <w:tcPr>
            <w:tcW w:w="2381" w:type="dxa"/>
            <w:shd w:val="clear" w:color="auto" w:fill="FFFFFF"/>
            <w:vAlign w:val="center"/>
          </w:tcPr>
          <w:p w:rsidR="4FD88A33" w:rsidRPr="0064357D" w:rsidRDefault="776BC674" w:rsidP="000D7F93">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4FD88A33" w:rsidRPr="0064357D" w:rsidRDefault="0002236D" w:rsidP="000D7F93">
            <w:pPr>
              <w:spacing w:after="60" w:line="247" w:lineRule="auto"/>
              <w:rPr>
                <w:sz w:val="18"/>
                <w:szCs w:val="20"/>
              </w:rPr>
            </w:pPr>
            <w:r>
              <w:rPr>
                <w:sz w:val="21"/>
                <w:szCs w:val="20"/>
              </w:rPr>
              <w:t>Obilazak grada Venecije</w:t>
            </w:r>
          </w:p>
        </w:tc>
      </w:tr>
      <w:tr w:rsidR="0002236D"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4FD88A33" w:rsidRPr="0064357D" w:rsidRDefault="776BC674" w:rsidP="000D7F93">
            <w:pPr>
              <w:spacing w:after="60" w:line="247" w:lineRule="auto"/>
              <w:rPr>
                <w:sz w:val="18"/>
                <w:szCs w:val="20"/>
              </w:rPr>
            </w:pPr>
            <w:r>
              <w:rPr>
                <w:sz w:val="21"/>
                <w:szCs w:val="20"/>
              </w:rPr>
              <w:t xml:space="preserve">Tijekom </w:t>
            </w:r>
            <w:proofErr w:type="spellStart"/>
            <w:r>
              <w:rPr>
                <w:sz w:val="21"/>
                <w:szCs w:val="20"/>
              </w:rPr>
              <w:t>šk.god</w:t>
            </w:r>
            <w:proofErr w:type="spellEnd"/>
            <w:r>
              <w:rPr>
                <w:sz w:val="21"/>
                <w:szCs w:val="20"/>
              </w:rPr>
              <w:t>. 2026./2027.</w:t>
            </w:r>
          </w:p>
        </w:tc>
      </w:tr>
      <w:tr w:rsidR="0002236D" w:rsidRPr="0064357D" w:rsidTr="163426B5">
        <w:trPr>
          <w:cantSplit/>
          <w:jc w:val="center"/>
        </w:trPr>
        <w:tc>
          <w:tcPr>
            <w:tcW w:w="2381" w:type="dxa"/>
            <w:shd w:val="clear" w:color="auto" w:fill="FFFFFF"/>
            <w:vAlign w:val="center"/>
          </w:tcPr>
          <w:p w:rsidR="4FD88A33" w:rsidRPr="0064357D" w:rsidRDefault="776BC674" w:rsidP="000D7F93">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4FD88A33" w:rsidRPr="0064357D" w:rsidRDefault="776BC674" w:rsidP="000D7F93">
            <w:pPr>
              <w:spacing w:after="60" w:line="247" w:lineRule="auto"/>
              <w:rPr>
                <w:sz w:val="18"/>
                <w:szCs w:val="20"/>
              </w:rPr>
            </w:pPr>
            <w:r>
              <w:rPr>
                <w:sz w:val="21"/>
                <w:szCs w:val="20"/>
              </w:rPr>
              <w:t xml:space="preserve">Izrada plakata, prezentacije, </w:t>
            </w:r>
            <w:proofErr w:type="spellStart"/>
            <w:r>
              <w:rPr>
                <w:sz w:val="21"/>
                <w:szCs w:val="20"/>
              </w:rPr>
              <w:t>samovrednovanje</w:t>
            </w:r>
            <w:proofErr w:type="spellEnd"/>
            <w:r>
              <w:rPr>
                <w:sz w:val="21"/>
                <w:szCs w:val="20"/>
              </w:rPr>
              <w:t>, razgovor</w:t>
            </w:r>
          </w:p>
        </w:tc>
      </w:tr>
      <w:tr w:rsidR="0002236D" w:rsidRPr="0064357D" w:rsidTr="163426B5">
        <w:trPr>
          <w:cantSplit/>
          <w:jc w:val="center"/>
        </w:trPr>
        <w:tc>
          <w:tcPr>
            <w:tcW w:w="2381" w:type="dxa"/>
            <w:shd w:val="clear" w:color="auto" w:fill="F0F5F8"/>
            <w:vAlign w:val="center"/>
          </w:tcPr>
          <w:p w:rsidR="4FD88A33" w:rsidRPr="0064357D" w:rsidRDefault="776BC674" w:rsidP="000D7F93">
            <w:pPr>
              <w:spacing w:after="60" w:line="247" w:lineRule="auto"/>
              <w:rPr>
                <w:sz w:val="18"/>
                <w:szCs w:val="20"/>
              </w:rPr>
            </w:pPr>
            <w:r>
              <w:rPr>
                <w:b/>
                <w:sz w:val="21"/>
                <w:szCs w:val="20"/>
              </w:rPr>
              <w:t xml:space="preserve">Troškovnik </w:t>
            </w:r>
          </w:p>
        </w:tc>
        <w:tc>
          <w:tcPr>
            <w:tcW w:w="7257" w:type="dxa"/>
            <w:shd w:val="clear" w:color="auto" w:fill="F0F5F8"/>
            <w:vAlign w:val="center"/>
          </w:tcPr>
          <w:p w:rsidR="4FD88A33" w:rsidRPr="0064357D" w:rsidRDefault="776BC674" w:rsidP="000D7F93">
            <w:pPr>
              <w:spacing w:after="60" w:line="247" w:lineRule="auto"/>
              <w:rPr>
                <w:sz w:val="18"/>
                <w:szCs w:val="20"/>
              </w:rPr>
            </w:pPr>
            <w:r>
              <w:rPr>
                <w:sz w:val="21"/>
                <w:szCs w:val="20"/>
              </w:rPr>
              <w:t xml:space="preserve">Troškovi prijevoza i eventualne ulaznice </w:t>
            </w:r>
          </w:p>
        </w:tc>
      </w:tr>
    </w:tbl>
    <w:p w:rsidR="001F1A53" w:rsidRPr="0039292D" w:rsidRDefault="00F320D3" w:rsidP="0039292D">
      <w:pPr>
        <w:pStyle w:val="Naslov3"/>
        <w:spacing w:before="220"/>
      </w:pPr>
      <w:bookmarkStart w:id="166" w:name="_Toc241832333"/>
      <w:r>
        <w:t>6.7.8. Terenska nastava – upoznajemo se s poviješću glavnog grada RH</w:t>
      </w:r>
      <w:bookmarkEnd w:id="16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6360E6" w:rsidRPr="0064357D" w:rsidTr="006360E6">
        <w:trPr>
          <w:cantSplit/>
          <w:tblHeader/>
          <w:jc w:val="center"/>
        </w:trPr>
        <w:tc>
          <w:tcPr>
            <w:tcW w:w="2381" w:type="dxa"/>
            <w:shd w:val="clear" w:color="auto" w:fill="244A65"/>
            <w:vAlign w:val="center"/>
          </w:tcPr>
          <w:p w:rsidR="003C3139" w:rsidRPr="0064357D" w:rsidRDefault="776BC674" w:rsidP="000D7F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001F5AC8" w:rsidP="000D7F93">
            <w:pPr>
              <w:spacing w:after="60" w:line="247" w:lineRule="auto"/>
              <w:rPr>
                <w:sz w:val="18"/>
                <w:szCs w:val="20"/>
              </w:rPr>
            </w:pPr>
            <w:r>
              <w:rPr>
                <w:b/>
                <w:color w:val="FFFFFF"/>
                <w:sz w:val="21"/>
                <w:szCs w:val="20"/>
              </w:rPr>
              <w:t xml:space="preserve">Terenska nastava – ZG Time </w:t>
            </w:r>
            <w:proofErr w:type="spellStart"/>
            <w:r>
              <w:rPr>
                <w:b/>
                <w:color w:val="FFFFFF"/>
                <w:sz w:val="21"/>
                <w:szCs w:val="20"/>
              </w:rPr>
              <w:t>Travel</w:t>
            </w:r>
            <w:proofErr w:type="spellEnd"/>
          </w:p>
        </w:tc>
      </w:tr>
      <w:tr w:rsidR="006360E6" w:rsidRPr="0064357D" w:rsidTr="006360E6">
        <w:trPr>
          <w:cantSplit/>
          <w:jc w:val="center"/>
        </w:trPr>
        <w:tc>
          <w:tcPr>
            <w:tcW w:w="2381" w:type="dxa"/>
            <w:shd w:val="clear" w:color="auto" w:fill="F0F5F8"/>
            <w:vAlign w:val="center"/>
          </w:tcPr>
          <w:p w:rsidR="003C3139" w:rsidRPr="0064357D" w:rsidRDefault="776BC674" w:rsidP="000D7F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001F5AC8" w:rsidP="000D7F93">
            <w:pPr>
              <w:spacing w:after="60" w:line="247" w:lineRule="auto"/>
              <w:rPr>
                <w:sz w:val="18"/>
                <w:szCs w:val="20"/>
              </w:rPr>
            </w:pPr>
            <w:r>
              <w:rPr>
                <w:sz w:val="21"/>
                <w:szCs w:val="20"/>
              </w:rPr>
              <w:t>Upoznavanje učenika s povijesnim znamenitostima i povijesnim ličnostima glavnog grada naše Republike Hrvatske. (Gornji grad, Dolac, Kaptol, Trg bana Jelačića, uspinjača), posjet dogovorenim muzejima HNB, Tehnički muzej, muzej čokolade</w:t>
            </w:r>
          </w:p>
          <w:p w:rsidR="001F5AC8" w:rsidRPr="0064357D" w:rsidRDefault="001F5AC8" w:rsidP="000D7F93">
            <w:pPr>
              <w:spacing w:after="60" w:line="247" w:lineRule="auto"/>
              <w:rPr>
                <w:sz w:val="18"/>
                <w:szCs w:val="20"/>
              </w:rPr>
            </w:pPr>
            <w:r>
              <w:rPr>
                <w:sz w:val="21"/>
                <w:szCs w:val="20"/>
              </w:rPr>
              <w:t>Upoznati kulturno-povijesnu baštinu uz poticanje suradničkih odnosa kroz druženje.</w:t>
            </w:r>
          </w:p>
          <w:p w:rsidR="001F5AC8" w:rsidRPr="0064357D" w:rsidRDefault="001F5AC8" w:rsidP="000D7F93">
            <w:pPr>
              <w:spacing w:after="60" w:line="247" w:lineRule="auto"/>
              <w:rPr>
                <w:sz w:val="18"/>
                <w:szCs w:val="20"/>
              </w:rPr>
            </w:pPr>
            <w:r>
              <w:rPr>
                <w:sz w:val="21"/>
                <w:szCs w:val="20"/>
              </w:rPr>
              <w:t>Ponašati se u skladu s pravilima i usvojenim vrijednostima.</w:t>
            </w:r>
          </w:p>
          <w:p w:rsidR="000D7F93" w:rsidRDefault="001F5AC8" w:rsidP="000D7F93">
            <w:pPr>
              <w:spacing w:after="60" w:line="247" w:lineRule="auto"/>
              <w:rPr>
                <w:sz w:val="18"/>
                <w:szCs w:val="20"/>
              </w:rPr>
            </w:pPr>
            <w:r>
              <w:rPr>
                <w:sz w:val="21"/>
                <w:szCs w:val="20"/>
              </w:rPr>
              <w:t xml:space="preserve">Razvijati sposobnost usmenog komuniciranja, pričanja, izvješćivanja, </w:t>
            </w:r>
          </w:p>
          <w:p w:rsidR="00106701" w:rsidRDefault="001F5AC8" w:rsidP="000D7F93">
            <w:pPr>
              <w:spacing w:after="60" w:line="247" w:lineRule="auto"/>
              <w:rPr>
                <w:sz w:val="18"/>
                <w:szCs w:val="20"/>
              </w:rPr>
            </w:pPr>
            <w:r>
              <w:rPr>
                <w:sz w:val="21"/>
                <w:szCs w:val="20"/>
              </w:rPr>
              <w:t>opisivanja itd.</w:t>
            </w:r>
          </w:p>
        </w:tc>
      </w:tr>
      <w:tr w:rsidR="006360E6" w:rsidRPr="0064357D" w:rsidTr="006360E6">
        <w:trPr>
          <w:cantSplit/>
          <w:jc w:val="center"/>
        </w:trPr>
        <w:tc>
          <w:tcPr>
            <w:tcW w:w="2381" w:type="dxa"/>
            <w:shd w:val="clear" w:color="auto" w:fill="FFFFFF"/>
            <w:vAlign w:val="center"/>
          </w:tcPr>
          <w:p w:rsidR="003C3139" w:rsidRPr="0064357D" w:rsidRDefault="776BC674" w:rsidP="000D7F93">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001F5AC8" w:rsidP="000D7F93">
            <w:pPr>
              <w:spacing w:after="60" w:line="247" w:lineRule="auto"/>
              <w:rPr>
                <w:sz w:val="18"/>
                <w:szCs w:val="20"/>
              </w:rPr>
            </w:pPr>
            <w:r>
              <w:rPr>
                <w:sz w:val="21"/>
                <w:szCs w:val="20"/>
              </w:rPr>
              <w:t>Razvijanje senzibiliteta za kulturno-povijesne i estetske vrijednosti.</w:t>
            </w:r>
          </w:p>
          <w:p w:rsidR="001F5AC8" w:rsidRPr="0064357D" w:rsidRDefault="001F5AC8" w:rsidP="000D7F93">
            <w:pPr>
              <w:spacing w:after="60" w:line="247" w:lineRule="auto"/>
              <w:rPr>
                <w:sz w:val="18"/>
                <w:szCs w:val="20"/>
              </w:rPr>
            </w:pPr>
            <w:r>
              <w:rPr>
                <w:sz w:val="21"/>
                <w:szCs w:val="20"/>
              </w:rPr>
              <w:t>Razvijati ljubav prema domovini i njezinim ljepotama-</w:t>
            </w:r>
          </w:p>
          <w:p w:rsidR="001F5AC8" w:rsidRPr="0064357D" w:rsidRDefault="001F5AC8" w:rsidP="000D7F93">
            <w:pPr>
              <w:spacing w:after="60" w:line="247" w:lineRule="auto"/>
              <w:rPr>
                <w:sz w:val="18"/>
                <w:szCs w:val="20"/>
              </w:rPr>
            </w:pPr>
            <w:r>
              <w:rPr>
                <w:sz w:val="21"/>
                <w:szCs w:val="20"/>
              </w:rPr>
              <w:t>Razvijati prijateljske i međuljudske odnose zajedničkim druženjem.</w:t>
            </w:r>
          </w:p>
          <w:p w:rsidR="00106701" w:rsidRPr="0064357D" w:rsidRDefault="001F5AC8" w:rsidP="000D7F93">
            <w:pPr>
              <w:spacing w:after="60" w:line="247" w:lineRule="auto"/>
              <w:rPr>
                <w:sz w:val="18"/>
                <w:szCs w:val="20"/>
              </w:rPr>
            </w:pPr>
            <w:r>
              <w:rPr>
                <w:sz w:val="21"/>
                <w:szCs w:val="20"/>
              </w:rPr>
              <w:t>Produbljivanje stečenog znanja u neposrednoj stvar</w:t>
            </w:r>
          </w:p>
          <w:p w:rsidR="00106701" w:rsidRDefault="00106701" w:rsidP="000D7F93">
            <w:pPr>
              <w:spacing w:after="60" w:line="247" w:lineRule="auto"/>
              <w:rPr>
                <w:sz w:val="18"/>
                <w:szCs w:val="20"/>
              </w:rPr>
            </w:pPr>
            <w:r>
              <w:rPr>
                <w:sz w:val="21"/>
                <w:szCs w:val="20"/>
              </w:rPr>
              <w:t>Upoznavanje sa kulturno – povijesnim znamenitostima Zagreba (Gornji grad, Dolac, Kaptol, Trg bana Jelačića, uspinjača), posjet dogovorenim muzejima. Razvijanje važnosti očuvanja kulturno-povijesne baštine.</w:t>
            </w:r>
          </w:p>
        </w:tc>
      </w:tr>
      <w:tr w:rsidR="00106701" w:rsidRPr="0064357D" w:rsidTr="006360E6">
        <w:trPr>
          <w:cantSplit/>
          <w:jc w:val="center"/>
        </w:trPr>
        <w:tc>
          <w:tcPr>
            <w:tcW w:w="2381" w:type="dxa"/>
            <w:shd w:val="clear" w:color="auto" w:fill="F0F5F8"/>
            <w:vAlign w:val="center"/>
          </w:tcPr>
          <w:p w:rsidR="00106701" w:rsidRPr="0064357D" w:rsidRDefault="00106701" w:rsidP="000D7F93">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06701" w:rsidRPr="0064357D" w:rsidRDefault="00106701" w:rsidP="000D7F93">
            <w:pPr>
              <w:spacing w:after="60" w:line="247" w:lineRule="auto"/>
              <w:rPr>
                <w:sz w:val="18"/>
                <w:szCs w:val="20"/>
              </w:rPr>
            </w:pPr>
            <w:r>
              <w:rPr>
                <w:sz w:val="21"/>
                <w:szCs w:val="20"/>
              </w:rPr>
              <w:t xml:space="preserve">Učiteljice povijesti Marčela Rajković Crevar, Vedrana </w:t>
            </w:r>
            <w:proofErr w:type="spellStart"/>
            <w:r>
              <w:rPr>
                <w:sz w:val="21"/>
                <w:szCs w:val="20"/>
              </w:rPr>
              <w:t>Hrelja</w:t>
            </w:r>
            <w:proofErr w:type="spellEnd"/>
            <w:r>
              <w:rPr>
                <w:sz w:val="21"/>
                <w:szCs w:val="20"/>
              </w:rPr>
              <w:t xml:space="preserve"> Zupan i učiteljica matematike Daniela </w:t>
            </w:r>
            <w:proofErr w:type="spellStart"/>
            <w:r>
              <w:rPr>
                <w:sz w:val="21"/>
                <w:szCs w:val="20"/>
              </w:rPr>
              <w:t>Vretenar</w:t>
            </w:r>
            <w:proofErr w:type="spellEnd"/>
            <w:r>
              <w:rPr>
                <w:sz w:val="21"/>
                <w:szCs w:val="20"/>
              </w:rPr>
              <w:t xml:space="preserve">, učiteljica fizike Laura </w:t>
            </w:r>
            <w:proofErr w:type="spellStart"/>
            <w:r>
              <w:rPr>
                <w:sz w:val="21"/>
                <w:szCs w:val="20"/>
              </w:rPr>
              <w:t>Sutlović</w:t>
            </w:r>
            <w:proofErr w:type="spellEnd"/>
            <w:r>
              <w:rPr>
                <w:sz w:val="21"/>
                <w:szCs w:val="20"/>
              </w:rPr>
              <w:t>, izabrana agencija</w:t>
            </w:r>
          </w:p>
        </w:tc>
      </w:tr>
      <w:tr w:rsidR="00106701" w:rsidRPr="0064357D" w:rsidTr="006360E6">
        <w:trPr>
          <w:cantSplit/>
          <w:jc w:val="center"/>
        </w:trPr>
        <w:tc>
          <w:tcPr>
            <w:tcW w:w="2381" w:type="dxa"/>
            <w:shd w:val="clear" w:color="auto" w:fill="FFFFFF"/>
            <w:vAlign w:val="center"/>
          </w:tcPr>
          <w:p w:rsidR="00106701" w:rsidRPr="0064357D" w:rsidRDefault="00106701" w:rsidP="000D7F93">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06701" w:rsidRPr="0064357D" w:rsidRDefault="00106701" w:rsidP="000D7F93">
            <w:pPr>
              <w:spacing w:after="60" w:line="247" w:lineRule="auto"/>
              <w:rPr>
                <w:sz w:val="18"/>
                <w:szCs w:val="20"/>
              </w:rPr>
            </w:pPr>
            <w:r>
              <w:rPr>
                <w:sz w:val="21"/>
                <w:szCs w:val="20"/>
              </w:rPr>
              <w:t>Terenska nastava će se realizirati u sljedećim fazama:</w:t>
            </w:r>
          </w:p>
          <w:p w:rsidR="00106701" w:rsidRPr="0064357D" w:rsidRDefault="00106701" w:rsidP="000D7F93">
            <w:pPr>
              <w:spacing w:after="60" w:line="247" w:lineRule="auto"/>
              <w:rPr>
                <w:sz w:val="18"/>
                <w:szCs w:val="20"/>
              </w:rPr>
            </w:pPr>
            <w:r>
              <w:rPr>
                <w:sz w:val="21"/>
                <w:szCs w:val="20"/>
              </w:rPr>
              <w:t>priprema – upoznati učenike s ciljem i načinom provedbe, pružiti potrebna znanja i zadati zadatke</w:t>
            </w:r>
          </w:p>
          <w:p w:rsidR="00106701" w:rsidRPr="0064357D" w:rsidRDefault="00106701" w:rsidP="000D7F93">
            <w:pPr>
              <w:spacing w:after="60" w:line="247" w:lineRule="auto"/>
              <w:rPr>
                <w:sz w:val="18"/>
                <w:szCs w:val="20"/>
              </w:rPr>
            </w:pPr>
            <w:r>
              <w:rPr>
                <w:sz w:val="21"/>
                <w:szCs w:val="20"/>
              </w:rPr>
              <w:t>- rad na terenu – predavanja i razgled spomen područja uz stručno vodstvo</w:t>
            </w:r>
          </w:p>
          <w:p w:rsidR="00106701" w:rsidRPr="0064357D" w:rsidRDefault="00106701" w:rsidP="000D7F93">
            <w:pPr>
              <w:spacing w:after="60" w:line="247" w:lineRule="auto"/>
              <w:rPr>
                <w:sz w:val="18"/>
                <w:szCs w:val="20"/>
              </w:rPr>
            </w:pPr>
            <w:r>
              <w:rPr>
                <w:sz w:val="21"/>
                <w:szCs w:val="20"/>
              </w:rPr>
              <w:t>- direkta opažanja</w:t>
            </w:r>
          </w:p>
          <w:p w:rsidR="00106701" w:rsidRPr="0064357D" w:rsidRDefault="00106701" w:rsidP="000D7F93">
            <w:pPr>
              <w:spacing w:after="60" w:line="247" w:lineRule="auto"/>
              <w:rPr>
                <w:sz w:val="18"/>
                <w:szCs w:val="20"/>
              </w:rPr>
            </w:pPr>
            <w:r>
              <w:rPr>
                <w:sz w:val="21"/>
                <w:szCs w:val="20"/>
              </w:rPr>
              <w:t>-analiza terenske nastave kroz diskusiju s organizatorima i učiteljima</w:t>
            </w:r>
          </w:p>
          <w:p w:rsidR="00106701" w:rsidRDefault="00106701" w:rsidP="000D7F93">
            <w:pPr>
              <w:spacing w:after="60" w:line="247" w:lineRule="auto"/>
              <w:rPr>
                <w:sz w:val="18"/>
                <w:szCs w:val="20"/>
              </w:rPr>
            </w:pPr>
            <w:r>
              <w:rPr>
                <w:sz w:val="21"/>
                <w:szCs w:val="20"/>
              </w:rPr>
              <w:t>- sređivanje dojmova po povratku</w:t>
            </w:r>
          </w:p>
        </w:tc>
      </w:tr>
      <w:tr w:rsidR="00106701" w:rsidRPr="0064357D" w:rsidTr="00106701">
        <w:trPr>
          <w:cantSplit/>
          <w:jc w:val="center"/>
        </w:trPr>
        <w:tc>
          <w:tcPr>
            <w:tcW w:w="2381" w:type="dxa"/>
            <w:shd w:val="clear" w:color="auto" w:fill="F0F5F8"/>
            <w:vAlign w:val="center"/>
          </w:tcPr>
          <w:p w:rsidR="00106701" w:rsidRPr="0064357D" w:rsidRDefault="00106701" w:rsidP="000D7F93">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06701" w:rsidRPr="0064357D" w:rsidRDefault="00106701" w:rsidP="000D7F93">
            <w:pPr>
              <w:spacing w:after="60" w:line="247" w:lineRule="auto"/>
              <w:rPr>
                <w:sz w:val="18"/>
                <w:szCs w:val="20"/>
              </w:rPr>
            </w:pPr>
            <w:proofErr w:type="spellStart"/>
            <w:r>
              <w:rPr>
                <w:sz w:val="21"/>
                <w:szCs w:val="20"/>
              </w:rPr>
              <w:t>Šk.god</w:t>
            </w:r>
            <w:proofErr w:type="spellEnd"/>
            <w:r>
              <w:rPr>
                <w:sz w:val="21"/>
                <w:szCs w:val="20"/>
              </w:rPr>
              <w:t>. 2026./2027., ovisno o raspoloživosti slobodnih termina za stručno vodstvo.</w:t>
            </w:r>
          </w:p>
        </w:tc>
      </w:tr>
      <w:tr w:rsidR="00106701" w:rsidRPr="0064357D" w:rsidTr="006360E6">
        <w:trPr>
          <w:cantSplit/>
          <w:jc w:val="center"/>
        </w:trPr>
        <w:tc>
          <w:tcPr>
            <w:tcW w:w="2381" w:type="dxa"/>
            <w:shd w:val="clear" w:color="auto" w:fill="FFFFFF"/>
            <w:vAlign w:val="center"/>
          </w:tcPr>
          <w:p w:rsidR="00106701" w:rsidRPr="0064357D" w:rsidRDefault="00106701" w:rsidP="000D7F93">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06701" w:rsidRPr="0064357D" w:rsidRDefault="00106701" w:rsidP="000D7F93">
            <w:pPr>
              <w:spacing w:after="60" w:line="247" w:lineRule="auto"/>
              <w:rPr>
                <w:sz w:val="18"/>
                <w:szCs w:val="20"/>
              </w:rPr>
            </w:pPr>
            <w:r>
              <w:rPr>
                <w:sz w:val="21"/>
                <w:szCs w:val="20"/>
              </w:rPr>
              <w:t xml:space="preserve">Sređivanje dojmova o viđenom i naučenom kroz nastavu u učionici i na terenu. </w:t>
            </w:r>
            <w:proofErr w:type="spellStart"/>
            <w:r>
              <w:rPr>
                <w:sz w:val="21"/>
                <w:szCs w:val="20"/>
              </w:rPr>
              <w:t>Samovrednovanje</w:t>
            </w:r>
            <w:proofErr w:type="spellEnd"/>
            <w:r>
              <w:rPr>
                <w:sz w:val="21"/>
                <w:szCs w:val="20"/>
              </w:rPr>
              <w:t>.</w:t>
            </w:r>
          </w:p>
        </w:tc>
      </w:tr>
      <w:tr w:rsidR="00106701" w:rsidRPr="0064357D" w:rsidTr="006360E6">
        <w:trPr>
          <w:cantSplit/>
          <w:jc w:val="center"/>
        </w:trPr>
        <w:tc>
          <w:tcPr>
            <w:tcW w:w="2381" w:type="dxa"/>
            <w:shd w:val="clear" w:color="auto" w:fill="F0F5F8"/>
            <w:vAlign w:val="center"/>
          </w:tcPr>
          <w:p w:rsidR="00106701" w:rsidRPr="0064357D" w:rsidRDefault="00106701" w:rsidP="000D7F93">
            <w:pPr>
              <w:spacing w:after="60" w:line="247" w:lineRule="auto"/>
              <w:rPr>
                <w:sz w:val="18"/>
                <w:szCs w:val="20"/>
              </w:rPr>
            </w:pPr>
            <w:r>
              <w:rPr>
                <w:b/>
                <w:sz w:val="21"/>
                <w:szCs w:val="20"/>
              </w:rPr>
              <w:t xml:space="preserve">Troškovnik </w:t>
            </w:r>
          </w:p>
        </w:tc>
        <w:tc>
          <w:tcPr>
            <w:tcW w:w="7257" w:type="dxa"/>
            <w:shd w:val="clear" w:color="auto" w:fill="F0F5F8"/>
            <w:vAlign w:val="center"/>
          </w:tcPr>
          <w:p w:rsidR="00106701" w:rsidRPr="0064357D" w:rsidRDefault="00106701" w:rsidP="000D7F93">
            <w:pPr>
              <w:spacing w:after="60" w:line="247" w:lineRule="auto"/>
              <w:rPr>
                <w:sz w:val="18"/>
                <w:szCs w:val="20"/>
              </w:rPr>
            </w:pPr>
            <w:r>
              <w:rPr>
                <w:sz w:val="21"/>
                <w:szCs w:val="20"/>
              </w:rPr>
              <w:t>Troškovi prijevoza i ulaznice snose roditelji</w:t>
            </w:r>
          </w:p>
        </w:tc>
      </w:tr>
    </w:tbl>
    <w:p w:rsidR="001F1A53" w:rsidRPr="0039292D" w:rsidRDefault="00F320D3" w:rsidP="0039292D">
      <w:pPr>
        <w:pStyle w:val="Naslov3"/>
        <w:spacing w:before="220"/>
      </w:pPr>
      <w:bookmarkStart w:id="167" w:name="_Toc241832334"/>
      <w:r>
        <w:t xml:space="preserve">6.7.9. Posjet </w:t>
      </w:r>
      <w:proofErr w:type="spellStart"/>
      <w:r>
        <w:t>osmaša</w:t>
      </w:r>
      <w:proofErr w:type="spellEnd"/>
      <w:r>
        <w:t xml:space="preserve"> Vukovaru</w:t>
      </w:r>
      <w:bookmarkEnd w:id="167"/>
    </w:p>
    <w:tbl>
      <w:tblPr>
        <w:tblStyle w:val="BTable71"/>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rsidRPr="0064357D" w:rsidTr="000D7F93">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Posjet Vukovaru i „Memorijalnom centru Domovinskog rata Vukovara“ </w:t>
            </w:r>
          </w:p>
        </w:tc>
      </w:tr>
      <w:tr w:rsidR="001F1A53" w:rsidRPr="0064357D" w:rsidTr="000D7F93">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Default="00F320D3" w:rsidP="0064357D">
            <w:pPr>
              <w:spacing w:after="60" w:line="247" w:lineRule="auto"/>
              <w:rPr>
                <w:sz w:val="18"/>
                <w:szCs w:val="20"/>
              </w:rPr>
            </w:pPr>
            <w:r>
              <w:rPr>
                <w:sz w:val="21"/>
                <w:szCs w:val="20"/>
              </w:rPr>
              <w:t>Usvajanje znanja o vrijednostima Domovinskog rata i značaja Bitke za Vukovar u obrani suvereniteta i teritorijalne cjelovitosti RH. Učenje o demokratskim procesima koji su doveli do stvaranja suverene i samostalne Republike Hrvatske te kako je ona obranjena u ratu. Uočavanje važnosti mira, nenasilja i tolerancije na kojima se treba graditi budućnost.</w:t>
            </w:r>
          </w:p>
        </w:tc>
      </w:tr>
      <w:tr w:rsidR="001F1A53" w:rsidRPr="0064357D" w:rsidTr="000D7F93">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Uz memorijalnu povijest vezanu za Domovinski rat, učenici se kroz fakultativne aktivnosti upoznaju i s povijesnom i kulturnom baštinom grada Vukovara te životom u njemu kroz posjete muzejima i drugim ustanovama. Socijalizacija učenika u novom okruženju, upoznavanje učenika iz drugih županija, upoznavanje običaja, navika i kulture zavičaja u cjelini.</w:t>
            </w:r>
          </w:p>
        </w:tc>
      </w:tr>
      <w:tr w:rsidR="001F1A53" w:rsidRPr="0064357D" w:rsidTr="000D7F93">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Marčela Rajković Crevar i Daniela </w:t>
            </w:r>
            <w:proofErr w:type="spellStart"/>
            <w:r>
              <w:rPr>
                <w:sz w:val="21"/>
                <w:szCs w:val="20"/>
              </w:rPr>
              <w:t>Vretenar</w:t>
            </w:r>
            <w:proofErr w:type="spellEnd"/>
          </w:p>
        </w:tc>
      </w:tr>
      <w:tr w:rsidR="001F1A53" w:rsidRPr="0064357D" w:rsidTr="000D7F93">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Odlazak na dvodnevnu terensku nastavu, posjet Vukovaru, „Memorijalnom centru Domovinskog rata Vukovara“ </w:t>
            </w:r>
          </w:p>
          <w:p w:rsidR="001F1A53" w:rsidRPr="0064357D" w:rsidRDefault="00F320D3" w:rsidP="0064357D">
            <w:pPr>
              <w:spacing w:after="60" w:line="247" w:lineRule="auto"/>
              <w:rPr>
                <w:sz w:val="18"/>
                <w:szCs w:val="20"/>
              </w:rPr>
            </w:pPr>
            <w:r>
              <w:rPr>
                <w:sz w:val="21"/>
                <w:szCs w:val="20"/>
              </w:rPr>
              <w:t>muzejima posvećenim važnosti Domovinskog rata kao i kulturi i prošlosti grada Vukovara te prisustvovanje predavanjima o Domovinskome ratu.</w:t>
            </w:r>
          </w:p>
        </w:tc>
      </w:tr>
      <w:tr w:rsidR="001F1A53" w:rsidRPr="0064357D" w:rsidTr="000D7F93">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highlight w:val="white"/>
              </w:rPr>
              <w:t xml:space="preserve">15 i 16. rujna 2026. </w:t>
            </w:r>
          </w:p>
        </w:tc>
      </w:tr>
      <w:tr w:rsidR="001F1A53" w:rsidRPr="0064357D" w:rsidTr="000D7F93">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primjena stečenih znanja u neposrednoj životnoj stvarnosti, motivacija učenika za daljnje istraživanje, izrada plakata, stvaranje likovnih i literarnih uradaka inspiriranih saznanjima na terenu</w:t>
            </w:r>
          </w:p>
        </w:tc>
      </w:tr>
      <w:tr w:rsidR="001F1A53" w:rsidRPr="0064357D" w:rsidTr="000D7F93">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Troškove snosi Ministarstvo hrvatskih branitelja</w:t>
            </w:r>
          </w:p>
        </w:tc>
      </w:tr>
    </w:tbl>
    <w:p w:rsidR="001F1A53" w:rsidRPr="0039292D" w:rsidRDefault="00F320D3" w:rsidP="0039292D">
      <w:pPr>
        <w:pStyle w:val="Naslov3"/>
        <w:spacing w:before="220"/>
      </w:pPr>
      <w:bookmarkStart w:id="168" w:name="_Toc241832335"/>
      <w:r>
        <w:t>6.7.10. Terenska nastava – Grad Rijeka</w:t>
      </w:r>
      <w:bookmarkEnd w:id="168"/>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03575C" w:rsidRPr="0064357D" w:rsidTr="008F718F">
        <w:trPr>
          <w:cantSplit/>
          <w:tblHeader/>
          <w:jc w:val="center"/>
        </w:trPr>
        <w:tc>
          <w:tcPr>
            <w:tcW w:w="2381" w:type="dxa"/>
            <w:shd w:val="clear" w:color="auto" w:fill="244A65"/>
            <w:vAlign w:val="center"/>
          </w:tcPr>
          <w:p w:rsidR="00BA0705" w:rsidRPr="0064357D" w:rsidRDefault="00BA0705" w:rsidP="000D7F93">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BA0705" w:rsidRPr="0064357D" w:rsidRDefault="00BA0705" w:rsidP="008F718F">
            <w:pPr>
              <w:spacing w:after="60" w:line="247" w:lineRule="auto"/>
              <w:rPr>
                <w:sz w:val="18"/>
                <w:szCs w:val="20"/>
              </w:rPr>
            </w:pPr>
            <w:r>
              <w:rPr>
                <w:b/>
                <w:color w:val="FFFFFF"/>
                <w:sz w:val="21"/>
                <w:szCs w:val="20"/>
              </w:rPr>
              <w:t xml:space="preserve">Terenska nastava </w:t>
            </w:r>
          </w:p>
        </w:tc>
      </w:tr>
      <w:tr w:rsidR="0003575C" w:rsidRPr="0064357D" w:rsidTr="008F718F">
        <w:trPr>
          <w:cantSplit/>
          <w:jc w:val="center"/>
        </w:trPr>
        <w:tc>
          <w:tcPr>
            <w:tcW w:w="2381" w:type="dxa"/>
            <w:shd w:val="clear" w:color="auto" w:fill="F0F5F8"/>
            <w:vAlign w:val="center"/>
          </w:tcPr>
          <w:p w:rsidR="00BA0705" w:rsidRPr="0064357D" w:rsidRDefault="00BA0705" w:rsidP="000D7F93">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BA0705" w:rsidRPr="0064357D" w:rsidRDefault="00BA0705" w:rsidP="008F718F">
            <w:pPr>
              <w:spacing w:after="60" w:line="247" w:lineRule="auto"/>
              <w:rPr>
                <w:sz w:val="18"/>
                <w:szCs w:val="20"/>
              </w:rPr>
            </w:pPr>
            <w:r>
              <w:rPr>
                <w:sz w:val="21"/>
                <w:szCs w:val="20"/>
              </w:rPr>
              <w:t>Upoznavanje učenika s povijesnim znamenitostima i povijesnim ličnostima grada Rijeke. Posjet muzejima i lokalitetima.</w:t>
            </w:r>
          </w:p>
          <w:p w:rsidR="00BA0705" w:rsidRPr="0064357D" w:rsidRDefault="00BA0705" w:rsidP="008F718F">
            <w:pPr>
              <w:spacing w:after="60" w:line="247" w:lineRule="auto"/>
              <w:rPr>
                <w:sz w:val="18"/>
                <w:szCs w:val="20"/>
              </w:rPr>
            </w:pPr>
            <w:r>
              <w:rPr>
                <w:sz w:val="21"/>
                <w:szCs w:val="20"/>
              </w:rPr>
              <w:t>Upoznati kulturno-povijesnu baštinu uz poticanje suradničkih odnosa kroz druženje.</w:t>
            </w:r>
          </w:p>
          <w:p w:rsidR="00BA0705" w:rsidRPr="0064357D" w:rsidRDefault="00BA0705" w:rsidP="008F718F">
            <w:pPr>
              <w:spacing w:after="60" w:line="247" w:lineRule="auto"/>
              <w:rPr>
                <w:sz w:val="18"/>
                <w:szCs w:val="20"/>
              </w:rPr>
            </w:pPr>
            <w:r>
              <w:rPr>
                <w:sz w:val="21"/>
                <w:szCs w:val="20"/>
              </w:rPr>
              <w:t>Ponašati se u skladu s pravilima i usvojenim vrijednostima.</w:t>
            </w:r>
          </w:p>
          <w:p w:rsidR="00BA0705" w:rsidRDefault="00BA0705" w:rsidP="008F718F">
            <w:pPr>
              <w:spacing w:after="60" w:line="247" w:lineRule="auto"/>
              <w:rPr>
                <w:sz w:val="18"/>
                <w:szCs w:val="20"/>
              </w:rPr>
            </w:pPr>
            <w:r>
              <w:rPr>
                <w:sz w:val="21"/>
                <w:szCs w:val="20"/>
              </w:rPr>
              <w:t>Razvijati sposobnost usmenog komuniciranja, pričanja, izvješćivanja, opisivanja itd.</w:t>
            </w:r>
          </w:p>
        </w:tc>
      </w:tr>
      <w:tr w:rsidR="0003575C" w:rsidRPr="0064357D" w:rsidTr="008F718F">
        <w:trPr>
          <w:cantSplit/>
          <w:jc w:val="center"/>
        </w:trPr>
        <w:tc>
          <w:tcPr>
            <w:tcW w:w="2381" w:type="dxa"/>
            <w:shd w:val="clear" w:color="auto" w:fill="FFFFFF"/>
            <w:vAlign w:val="center"/>
          </w:tcPr>
          <w:p w:rsidR="00BA0705" w:rsidRPr="0064357D" w:rsidRDefault="00BA0705" w:rsidP="008F718F">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BA0705" w:rsidRPr="0064357D" w:rsidRDefault="00BA0705" w:rsidP="008F718F">
            <w:pPr>
              <w:spacing w:after="60" w:line="247" w:lineRule="auto"/>
              <w:rPr>
                <w:sz w:val="18"/>
                <w:szCs w:val="20"/>
              </w:rPr>
            </w:pPr>
            <w:r>
              <w:rPr>
                <w:sz w:val="21"/>
                <w:szCs w:val="20"/>
              </w:rPr>
              <w:t>Razvijanje senzibiliteta za kulturno-povijesne i estetske vrijednosti.</w:t>
            </w:r>
          </w:p>
          <w:p w:rsidR="00BA0705" w:rsidRPr="0064357D" w:rsidRDefault="00BA0705" w:rsidP="008F718F">
            <w:pPr>
              <w:spacing w:after="60" w:line="247" w:lineRule="auto"/>
              <w:rPr>
                <w:sz w:val="18"/>
                <w:szCs w:val="20"/>
              </w:rPr>
            </w:pPr>
            <w:r>
              <w:rPr>
                <w:sz w:val="21"/>
                <w:szCs w:val="20"/>
              </w:rPr>
              <w:t>Razvijati ljubav prema domovini i njezinim ljepotama.</w:t>
            </w:r>
          </w:p>
          <w:p w:rsidR="00BA0705" w:rsidRPr="0064357D" w:rsidRDefault="00BA0705" w:rsidP="008F718F">
            <w:pPr>
              <w:spacing w:after="60" w:line="247" w:lineRule="auto"/>
              <w:rPr>
                <w:sz w:val="18"/>
                <w:szCs w:val="20"/>
              </w:rPr>
            </w:pPr>
            <w:r>
              <w:rPr>
                <w:sz w:val="21"/>
                <w:szCs w:val="20"/>
              </w:rPr>
              <w:t>Razvijati prijateljske i međuljudske odnose zajedničkim druženjem.</w:t>
            </w:r>
          </w:p>
        </w:tc>
      </w:tr>
      <w:tr w:rsidR="0003575C" w:rsidRPr="0064357D" w:rsidTr="008F718F">
        <w:trPr>
          <w:cantSplit/>
          <w:jc w:val="center"/>
        </w:trPr>
        <w:tc>
          <w:tcPr>
            <w:tcW w:w="2381" w:type="dxa"/>
            <w:shd w:val="clear" w:color="auto" w:fill="F0F5F8"/>
            <w:vAlign w:val="center"/>
          </w:tcPr>
          <w:p w:rsidR="00BA0705" w:rsidRPr="0064357D" w:rsidRDefault="00BA0705" w:rsidP="008F718F">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BA0705" w:rsidRPr="0064357D" w:rsidRDefault="00BA0705" w:rsidP="008F718F">
            <w:pPr>
              <w:spacing w:after="60" w:line="247" w:lineRule="auto"/>
              <w:rPr>
                <w:sz w:val="18"/>
                <w:szCs w:val="20"/>
              </w:rPr>
            </w:pPr>
            <w:r>
              <w:rPr>
                <w:sz w:val="21"/>
                <w:szCs w:val="20"/>
              </w:rPr>
              <w:t xml:space="preserve">Učiteljica povijesti Marčela Rajković Crevar, učiteljica matematike Daniela </w:t>
            </w:r>
            <w:proofErr w:type="spellStart"/>
            <w:r>
              <w:rPr>
                <w:sz w:val="21"/>
                <w:szCs w:val="20"/>
              </w:rPr>
              <w:t>Vretenar</w:t>
            </w:r>
            <w:proofErr w:type="spellEnd"/>
            <w:r>
              <w:rPr>
                <w:sz w:val="21"/>
                <w:szCs w:val="20"/>
              </w:rPr>
              <w:t xml:space="preserve">, učiteljica informatike </w:t>
            </w:r>
            <w:proofErr w:type="spellStart"/>
            <w:r>
              <w:rPr>
                <w:sz w:val="21"/>
                <w:szCs w:val="20"/>
              </w:rPr>
              <w:t>Chiara</w:t>
            </w:r>
            <w:proofErr w:type="spellEnd"/>
            <w:r>
              <w:rPr>
                <w:sz w:val="21"/>
                <w:szCs w:val="20"/>
              </w:rPr>
              <w:t xml:space="preserve"> </w:t>
            </w:r>
            <w:proofErr w:type="spellStart"/>
            <w:r>
              <w:rPr>
                <w:sz w:val="21"/>
                <w:szCs w:val="20"/>
              </w:rPr>
              <w:t>Kiršić</w:t>
            </w:r>
            <w:proofErr w:type="spellEnd"/>
          </w:p>
        </w:tc>
      </w:tr>
      <w:tr w:rsidR="0003575C" w:rsidRPr="0064357D" w:rsidTr="008F718F">
        <w:trPr>
          <w:cantSplit/>
          <w:jc w:val="center"/>
        </w:trPr>
        <w:tc>
          <w:tcPr>
            <w:tcW w:w="2381" w:type="dxa"/>
            <w:shd w:val="clear" w:color="auto" w:fill="FFFFFF"/>
            <w:vAlign w:val="center"/>
          </w:tcPr>
          <w:p w:rsidR="00BA0705" w:rsidRPr="0064357D" w:rsidRDefault="00BA0705" w:rsidP="008F718F">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BA0705" w:rsidRPr="0064357D" w:rsidRDefault="00BA0705" w:rsidP="008F718F">
            <w:pPr>
              <w:spacing w:after="60" w:line="247" w:lineRule="auto"/>
              <w:rPr>
                <w:sz w:val="18"/>
                <w:szCs w:val="20"/>
              </w:rPr>
            </w:pPr>
            <w:r>
              <w:rPr>
                <w:sz w:val="21"/>
                <w:szCs w:val="20"/>
              </w:rPr>
              <w:t>Terenska nastava će se realizirati u sljedećim fazama:</w:t>
            </w:r>
          </w:p>
          <w:p w:rsidR="00BA0705" w:rsidRPr="0064357D" w:rsidRDefault="00BA0705" w:rsidP="008F718F">
            <w:pPr>
              <w:spacing w:after="60" w:line="247" w:lineRule="auto"/>
              <w:rPr>
                <w:sz w:val="18"/>
                <w:szCs w:val="20"/>
              </w:rPr>
            </w:pPr>
            <w:r>
              <w:rPr>
                <w:sz w:val="21"/>
                <w:szCs w:val="20"/>
              </w:rPr>
              <w:t>priprema – upoznati učenike s ciljem i načinom provedbe, pružiti potrebna znanja i zadati zadatke</w:t>
            </w:r>
          </w:p>
          <w:p w:rsidR="00BA0705" w:rsidRPr="0064357D" w:rsidRDefault="00BA0705" w:rsidP="008F718F">
            <w:pPr>
              <w:spacing w:after="60" w:line="247" w:lineRule="auto"/>
              <w:rPr>
                <w:sz w:val="18"/>
                <w:szCs w:val="20"/>
              </w:rPr>
            </w:pPr>
            <w:r>
              <w:rPr>
                <w:sz w:val="21"/>
                <w:szCs w:val="20"/>
              </w:rPr>
              <w:t>- rad na terenu – predavanja i razgled spomen područja uz stručno vodstvo</w:t>
            </w:r>
          </w:p>
          <w:p w:rsidR="00BA0705" w:rsidRPr="0064357D" w:rsidRDefault="00BA0705" w:rsidP="008F718F">
            <w:pPr>
              <w:spacing w:after="60" w:line="247" w:lineRule="auto"/>
              <w:rPr>
                <w:sz w:val="18"/>
                <w:szCs w:val="20"/>
              </w:rPr>
            </w:pPr>
            <w:r>
              <w:rPr>
                <w:sz w:val="21"/>
                <w:szCs w:val="20"/>
              </w:rPr>
              <w:t>- direkta opažanja</w:t>
            </w:r>
          </w:p>
          <w:p w:rsidR="00BA0705" w:rsidRPr="0064357D" w:rsidRDefault="00BA0705" w:rsidP="008F718F">
            <w:pPr>
              <w:spacing w:after="60" w:line="247" w:lineRule="auto"/>
              <w:rPr>
                <w:sz w:val="18"/>
                <w:szCs w:val="20"/>
              </w:rPr>
            </w:pPr>
            <w:r>
              <w:rPr>
                <w:sz w:val="21"/>
                <w:szCs w:val="20"/>
              </w:rPr>
              <w:t>-analiza terenske nastave kroz diskusiju s organizatorima i učiteljima</w:t>
            </w:r>
          </w:p>
          <w:p w:rsidR="00BA0705" w:rsidRDefault="00BA0705" w:rsidP="008F718F">
            <w:pPr>
              <w:spacing w:after="60" w:line="247" w:lineRule="auto"/>
              <w:rPr>
                <w:sz w:val="18"/>
                <w:szCs w:val="20"/>
              </w:rPr>
            </w:pPr>
            <w:r>
              <w:rPr>
                <w:sz w:val="21"/>
                <w:szCs w:val="20"/>
              </w:rPr>
              <w:t>- sređivanje dojmova po povratku</w:t>
            </w:r>
          </w:p>
        </w:tc>
      </w:tr>
      <w:tr w:rsidR="0003575C" w:rsidRPr="0064357D" w:rsidTr="008F718F">
        <w:trPr>
          <w:cantSplit/>
          <w:jc w:val="center"/>
        </w:trPr>
        <w:tc>
          <w:tcPr>
            <w:tcW w:w="2381" w:type="dxa"/>
            <w:shd w:val="clear" w:color="auto" w:fill="F0F5F8"/>
            <w:vAlign w:val="center"/>
          </w:tcPr>
          <w:p w:rsidR="00BA0705" w:rsidRPr="0064357D" w:rsidRDefault="00BA0705" w:rsidP="008F718F">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BA0705" w:rsidRPr="0064357D" w:rsidRDefault="00BB16CA" w:rsidP="008F718F">
            <w:pPr>
              <w:spacing w:after="60" w:line="247" w:lineRule="auto"/>
              <w:rPr>
                <w:sz w:val="18"/>
                <w:szCs w:val="20"/>
              </w:rPr>
            </w:pPr>
            <w:r>
              <w:rPr>
                <w:sz w:val="21"/>
                <w:szCs w:val="20"/>
              </w:rPr>
              <w:t>Šk. god. 2026./2027., ovisno o raspoloživosti slobodnih termina za stručno vodstvo.</w:t>
            </w:r>
          </w:p>
        </w:tc>
      </w:tr>
      <w:tr w:rsidR="0003575C" w:rsidRPr="0064357D" w:rsidTr="008F718F">
        <w:trPr>
          <w:cantSplit/>
          <w:jc w:val="center"/>
        </w:trPr>
        <w:tc>
          <w:tcPr>
            <w:tcW w:w="2381" w:type="dxa"/>
            <w:shd w:val="clear" w:color="auto" w:fill="FFFFFF"/>
            <w:vAlign w:val="center"/>
          </w:tcPr>
          <w:p w:rsidR="00BA0705" w:rsidRPr="0064357D" w:rsidRDefault="00BA0705" w:rsidP="008F718F">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BA0705" w:rsidRPr="0064357D" w:rsidRDefault="00BA0705" w:rsidP="008F718F">
            <w:pPr>
              <w:spacing w:after="60" w:line="247" w:lineRule="auto"/>
              <w:rPr>
                <w:sz w:val="18"/>
                <w:szCs w:val="20"/>
              </w:rPr>
            </w:pPr>
            <w:r>
              <w:rPr>
                <w:sz w:val="21"/>
                <w:szCs w:val="20"/>
              </w:rPr>
              <w:t xml:space="preserve">Sređivanje dojmova o viđenom i naučenom kroz nastavu u učionici i na terenu. </w:t>
            </w:r>
            <w:proofErr w:type="spellStart"/>
            <w:r>
              <w:rPr>
                <w:sz w:val="21"/>
                <w:szCs w:val="20"/>
              </w:rPr>
              <w:t>Samovrednovanje</w:t>
            </w:r>
            <w:proofErr w:type="spellEnd"/>
            <w:r>
              <w:rPr>
                <w:sz w:val="21"/>
                <w:szCs w:val="20"/>
              </w:rPr>
              <w:t>.</w:t>
            </w:r>
          </w:p>
        </w:tc>
      </w:tr>
    </w:tbl>
    <w:p w:rsidR="001F1A53" w:rsidRPr="0039292D" w:rsidRDefault="00F320D3" w:rsidP="0039292D">
      <w:pPr>
        <w:pStyle w:val="Naslov3"/>
        <w:spacing w:before="220"/>
      </w:pPr>
      <w:bookmarkStart w:id="169" w:name="_Toc241832336"/>
      <w:r>
        <w:t xml:space="preserve">6.7.11. </w:t>
      </w:r>
      <w:proofErr w:type="spellStart"/>
      <w:r>
        <w:t>Svetvinčenat</w:t>
      </w:r>
      <w:proofErr w:type="spellEnd"/>
      <w:r>
        <w:t xml:space="preserve"> - tematski park </w:t>
      </w:r>
      <w:proofErr w:type="spellStart"/>
      <w:r>
        <w:t>Sanc</w:t>
      </w:r>
      <w:proofErr w:type="spellEnd"/>
      <w:r>
        <w:t>. Michael</w:t>
      </w:r>
      <w:bookmarkEnd w:id="169"/>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0009681D">
        <w:trPr>
          <w:cantSplit/>
          <w:tblHeader/>
          <w:jc w:val="center"/>
        </w:trPr>
        <w:tc>
          <w:tcPr>
            <w:tcW w:w="2381" w:type="dxa"/>
            <w:shd w:val="clear" w:color="auto" w:fill="244A65"/>
            <w:vAlign w:val="center"/>
            <w:hideMark/>
          </w:tcPr>
          <w:p w:rsidR="00A51FA6" w:rsidRPr="0064357D" w:rsidRDefault="00A51FA6" w:rsidP="0009681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hideMark/>
          </w:tcPr>
          <w:p w:rsidR="00A51FA6" w:rsidRPr="0064357D" w:rsidRDefault="008F718F" w:rsidP="0009681D">
            <w:pPr>
              <w:spacing w:after="60" w:line="247" w:lineRule="auto"/>
              <w:rPr>
                <w:sz w:val="18"/>
                <w:szCs w:val="20"/>
              </w:rPr>
            </w:pPr>
            <w:r>
              <w:rPr>
                <w:b/>
                <w:color w:val="FFFFFF"/>
                <w:sz w:val="21"/>
                <w:szCs w:val="20"/>
              </w:rPr>
              <w:t xml:space="preserve">Tematski park </w:t>
            </w:r>
            <w:proofErr w:type="spellStart"/>
            <w:r>
              <w:rPr>
                <w:b/>
                <w:color w:val="FFFFFF"/>
                <w:sz w:val="21"/>
                <w:szCs w:val="20"/>
              </w:rPr>
              <w:t>Sanc.Michael</w:t>
            </w:r>
            <w:proofErr w:type="spellEnd"/>
            <w:r>
              <w:rPr>
                <w:b/>
                <w:color w:val="FFFFFF"/>
                <w:sz w:val="21"/>
                <w:szCs w:val="20"/>
              </w:rPr>
              <w:t> (1. i 2. r. MŠ i PŠ) </w:t>
            </w:r>
          </w:p>
        </w:tc>
      </w:tr>
      <w:tr w:rsidR="00AC5619" w:rsidRPr="0064357D" w:rsidTr="0009681D">
        <w:trPr>
          <w:cantSplit/>
          <w:jc w:val="center"/>
        </w:trPr>
        <w:tc>
          <w:tcPr>
            <w:tcW w:w="2381" w:type="dxa"/>
            <w:shd w:val="clear" w:color="auto" w:fill="F0F5F8"/>
            <w:vAlign w:val="center"/>
            <w:hideMark/>
          </w:tcPr>
          <w:p w:rsidR="00A51FA6" w:rsidRPr="0064357D" w:rsidRDefault="00A51FA6" w:rsidP="0009681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hideMark/>
          </w:tcPr>
          <w:p w:rsidR="00A51FA6" w:rsidRPr="0064357D" w:rsidRDefault="00A51FA6" w:rsidP="0009681D">
            <w:pPr>
              <w:spacing w:after="60" w:line="247" w:lineRule="auto"/>
              <w:rPr>
                <w:sz w:val="18"/>
                <w:szCs w:val="20"/>
              </w:rPr>
            </w:pPr>
            <w:r>
              <w:rPr>
                <w:sz w:val="21"/>
                <w:szCs w:val="20"/>
              </w:rPr>
              <w:t>Upoznavanje sa srednjovjekovnim igrama </w:t>
            </w:r>
          </w:p>
        </w:tc>
      </w:tr>
      <w:tr w:rsidR="00AC5619" w:rsidRPr="0064357D" w:rsidTr="0009681D">
        <w:trPr>
          <w:cantSplit/>
          <w:jc w:val="center"/>
        </w:trPr>
        <w:tc>
          <w:tcPr>
            <w:tcW w:w="2381" w:type="dxa"/>
            <w:shd w:val="clear" w:color="auto" w:fill="FFFFFF"/>
            <w:vAlign w:val="center"/>
            <w:hideMark/>
          </w:tcPr>
          <w:p w:rsidR="00A51FA6" w:rsidRPr="0064357D" w:rsidRDefault="00A51FA6" w:rsidP="0009681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hideMark/>
          </w:tcPr>
          <w:p w:rsidR="00A51FA6" w:rsidRPr="0064357D" w:rsidRDefault="00A51FA6" w:rsidP="0009681D">
            <w:pPr>
              <w:spacing w:after="60" w:line="247" w:lineRule="auto"/>
              <w:rPr>
                <w:sz w:val="18"/>
                <w:szCs w:val="20"/>
              </w:rPr>
            </w:pPr>
            <w:r>
              <w:rPr>
                <w:sz w:val="21"/>
                <w:szCs w:val="20"/>
              </w:rPr>
              <w:t>Učenici će se upoznati sa srednjovjekovnim načinom života, okušati se u gađanju lukom i strijelom te se družiti sa domaćim životinjama </w:t>
            </w:r>
          </w:p>
        </w:tc>
      </w:tr>
      <w:tr w:rsidR="007A0A88" w:rsidRPr="0064357D" w:rsidTr="0009681D">
        <w:trPr>
          <w:cantSplit/>
          <w:jc w:val="center"/>
        </w:trPr>
        <w:tc>
          <w:tcPr>
            <w:tcW w:w="2381" w:type="dxa"/>
            <w:shd w:val="clear" w:color="auto" w:fill="F0F5F8"/>
            <w:vAlign w:val="center"/>
            <w:hideMark/>
          </w:tcPr>
          <w:p w:rsidR="00A51FA6" w:rsidRPr="0064357D" w:rsidRDefault="00A51FA6" w:rsidP="0009681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hideMark/>
          </w:tcPr>
          <w:p w:rsidR="00A51FA6" w:rsidRPr="0064357D" w:rsidRDefault="00A51FA6" w:rsidP="0009681D">
            <w:pPr>
              <w:spacing w:after="60" w:line="247" w:lineRule="auto"/>
              <w:rPr>
                <w:sz w:val="18"/>
                <w:szCs w:val="20"/>
              </w:rPr>
            </w:pPr>
            <w:r>
              <w:rPr>
                <w:sz w:val="21"/>
                <w:szCs w:val="20"/>
              </w:rPr>
              <w:t xml:space="preserve">Razredne učiteljice Andrea </w:t>
            </w:r>
            <w:proofErr w:type="spellStart"/>
            <w:r>
              <w:rPr>
                <w:sz w:val="21"/>
                <w:szCs w:val="20"/>
              </w:rPr>
              <w:t>Kiršić</w:t>
            </w:r>
            <w:proofErr w:type="spellEnd"/>
            <w:r>
              <w:rPr>
                <w:sz w:val="21"/>
                <w:szCs w:val="20"/>
              </w:rPr>
              <w:t xml:space="preserv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Ivana </w:t>
            </w:r>
            <w:proofErr w:type="spellStart"/>
            <w:r>
              <w:rPr>
                <w:sz w:val="21"/>
                <w:szCs w:val="20"/>
              </w:rPr>
              <w:t>Antelić</w:t>
            </w:r>
            <w:proofErr w:type="spellEnd"/>
            <w:r>
              <w:rPr>
                <w:sz w:val="21"/>
                <w:szCs w:val="20"/>
              </w:rPr>
              <w:t>, Ivona Troskot </w:t>
            </w:r>
          </w:p>
        </w:tc>
      </w:tr>
      <w:tr w:rsidR="00AC5619" w:rsidRPr="0064357D" w:rsidTr="0009681D">
        <w:trPr>
          <w:cantSplit/>
          <w:jc w:val="center"/>
        </w:trPr>
        <w:tc>
          <w:tcPr>
            <w:tcW w:w="2381" w:type="dxa"/>
            <w:shd w:val="clear" w:color="auto" w:fill="FFFFFF"/>
            <w:vAlign w:val="center"/>
            <w:hideMark/>
          </w:tcPr>
          <w:p w:rsidR="00A51FA6" w:rsidRPr="0064357D" w:rsidRDefault="00A51FA6" w:rsidP="0009681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hideMark/>
          </w:tcPr>
          <w:p w:rsidR="00A51FA6" w:rsidRPr="0064357D" w:rsidRDefault="00A51FA6" w:rsidP="0009681D">
            <w:pPr>
              <w:spacing w:after="60" w:line="247" w:lineRule="auto"/>
              <w:rPr>
                <w:sz w:val="18"/>
                <w:szCs w:val="20"/>
              </w:rPr>
            </w:pPr>
            <w:r>
              <w:rPr>
                <w:sz w:val="21"/>
                <w:szCs w:val="20"/>
              </w:rPr>
              <w:t> Istraživanje, igre, radionice </w:t>
            </w:r>
          </w:p>
        </w:tc>
      </w:tr>
      <w:tr w:rsidR="00AC5619" w:rsidRPr="0064357D" w:rsidTr="0009681D">
        <w:trPr>
          <w:cantSplit/>
          <w:jc w:val="center"/>
        </w:trPr>
        <w:tc>
          <w:tcPr>
            <w:tcW w:w="2381" w:type="dxa"/>
            <w:shd w:val="clear" w:color="auto" w:fill="F0F5F8"/>
            <w:vAlign w:val="center"/>
            <w:hideMark/>
          </w:tcPr>
          <w:p w:rsidR="00A51FA6" w:rsidRPr="0064357D" w:rsidRDefault="00A51FA6" w:rsidP="0009681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hideMark/>
          </w:tcPr>
          <w:p w:rsidR="00A51FA6" w:rsidRPr="0064357D" w:rsidRDefault="00304479" w:rsidP="0009681D">
            <w:pPr>
              <w:spacing w:after="60" w:line="247" w:lineRule="auto"/>
              <w:rPr>
                <w:sz w:val="18"/>
                <w:szCs w:val="20"/>
              </w:rPr>
            </w:pPr>
            <w:r>
              <w:rPr>
                <w:sz w:val="21"/>
                <w:szCs w:val="20"/>
              </w:rPr>
              <w:t>Travanj / svibanj / lipanj 2027. </w:t>
            </w:r>
          </w:p>
        </w:tc>
      </w:tr>
      <w:tr w:rsidR="00AC5619" w:rsidRPr="0064357D" w:rsidTr="0009681D">
        <w:trPr>
          <w:cantSplit/>
          <w:jc w:val="center"/>
        </w:trPr>
        <w:tc>
          <w:tcPr>
            <w:tcW w:w="2381" w:type="dxa"/>
            <w:shd w:val="clear" w:color="auto" w:fill="FFFFFF"/>
            <w:vAlign w:val="center"/>
            <w:hideMark/>
          </w:tcPr>
          <w:p w:rsidR="00A51FA6" w:rsidRPr="0064357D" w:rsidRDefault="00A51FA6" w:rsidP="0009681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hideMark/>
          </w:tcPr>
          <w:p w:rsidR="00A51FA6" w:rsidRPr="0064357D" w:rsidRDefault="00A51FA6" w:rsidP="0009681D">
            <w:pPr>
              <w:spacing w:after="60" w:line="247" w:lineRule="auto"/>
              <w:rPr>
                <w:sz w:val="18"/>
                <w:szCs w:val="20"/>
              </w:rPr>
            </w:pPr>
            <w:r>
              <w:rPr>
                <w:sz w:val="21"/>
                <w:szCs w:val="20"/>
              </w:rPr>
              <w:t>Primjena znanja i vještina u neposrednoj životnoj stvarnosti, povećanje kvalitete nastavnog rada i motivacija učenika - sudjelovanje u školskom listu, izrada plakata i likovno izražavanje </w:t>
            </w:r>
          </w:p>
        </w:tc>
      </w:tr>
      <w:tr w:rsidR="00AC5619" w:rsidRPr="0064357D" w:rsidTr="0009681D">
        <w:trPr>
          <w:cantSplit/>
          <w:jc w:val="center"/>
        </w:trPr>
        <w:tc>
          <w:tcPr>
            <w:tcW w:w="2381" w:type="dxa"/>
            <w:shd w:val="clear" w:color="auto" w:fill="F0F5F8"/>
            <w:vAlign w:val="center"/>
            <w:hideMark/>
          </w:tcPr>
          <w:p w:rsidR="00A51FA6" w:rsidRPr="0064357D" w:rsidRDefault="00A51FA6" w:rsidP="0009681D">
            <w:pPr>
              <w:spacing w:after="60" w:line="247" w:lineRule="auto"/>
              <w:rPr>
                <w:sz w:val="18"/>
                <w:szCs w:val="20"/>
              </w:rPr>
            </w:pPr>
            <w:r>
              <w:rPr>
                <w:b/>
                <w:sz w:val="21"/>
                <w:szCs w:val="20"/>
              </w:rPr>
              <w:t xml:space="preserve">Troškovnik </w:t>
            </w:r>
          </w:p>
        </w:tc>
        <w:tc>
          <w:tcPr>
            <w:tcW w:w="7257" w:type="dxa"/>
            <w:shd w:val="clear" w:color="auto" w:fill="F0F5F8"/>
            <w:vAlign w:val="center"/>
            <w:hideMark/>
          </w:tcPr>
          <w:p w:rsidR="00A51FA6" w:rsidRPr="0064357D" w:rsidRDefault="00A51FA6" w:rsidP="0009681D">
            <w:pPr>
              <w:spacing w:after="60" w:line="247" w:lineRule="auto"/>
              <w:rPr>
                <w:sz w:val="18"/>
                <w:szCs w:val="20"/>
              </w:rPr>
            </w:pPr>
            <w:r>
              <w:rPr>
                <w:sz w:val="21"/>
                <w:szCs w:val="20"/>
              </w:rPr>
              <w:t>Troškovi autobusa i ulaznice </w:t>
            </w:r>
          </w:p>
        </w:tc>
      </w:tr>
    </w:tbl>
    <w:p w:rsidR="001F1A53" w:rsidRPr="0039292D" w:rsidRDefault="00F320D3" w:rsidP="0039292D">
      <w:pPr>
        <w:pStyle w:val="Naslov3"/>
        <w:spacing w:before="220"/>
      </w:pPr>
      <w:bookmarkStart w:id="170" w:name="_Toc241832337"/>
      <w:r>
        <w:t>6.7.12. Terenska nastava – JGL Muzej farmacije (Rijeka)</w:t>
      </w:r>
      <w:bookmarkEnd w:id="170"/>
    </w:p>
    <w:tbl>
      <w:tblPr>
        <w:tblStyle w:val="BTable74"/>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Terenska nastava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Posjet JGL Muzeju farmacije uz stručno vodstvo, učenje o povijesti farmacije a time i kemije u Hrvatskoj, te primjeni kemije u farmaceutskoj industriji.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Učenici 7. razreda će se educirati o važnosti farmaceutske industrije te primjeni kemije u proizvodnji </w:t>
            </w:r>
            <w:proofErr w:type="spellStart"/>
            <w:r>
              <w:rPr>
                <w:sz w:val="21"/>
                <w:szCs w:val="20"/>
              </w:rPr>
              <w:t>ljekova</w:t>
            </w:r>
            <w:proofErr w:type="spellEnd"/>
            <w:r>
              <w:rPr>
                <w:sz w:val="21"/>
                <w:szCs w:val="20"/>
              </w:rPr>
              <w:t>, vitamina i kozmetike.</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Učiteljica kemije Zdravka </w:t>
            </w:r>
            <w:proofErr w:type="spellStart"/>
            <w:r>
              <w:rPr>
                <w:sz w:val="21"/>
                <w:szCs w:val="20"/>
              </w:rPr>
              <w:t>Prnić</w:t>
            </w:r>
            <w:proofErr w:type="spellEnd"/>
            <w:r>
              <w:rPr>
                <w:sz w:val="21"/>
                <w:szCs w:val="20"/>
              </w:rPr>
              <w:t>, ovisno o broju učenika pratnja još jednog učitelja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Posjet JGL Muzeju farmacije, radionica punjenja kozmetike i povijesti farmacije u RH</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Šk. god. 2026./2027.</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Izrada plakata / prezentacija/letaka, primjena stečenih spoznaja u nastavi kemije, STEM području i u svakodnevnom životu</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Organizirani grupni prijevoz, ulaznice za muzej </w:t>
            </w:r>
          </w:p>
        </w:tc>
      </w:tr>
    </w:tbl>
    <w:p w:rsidR="001F1A53" w:rsidRPr="0039292D" w:rsidRDefault="00F320D3" w:rsidP="0039292D">
      <w:pPr>
        <w:pStyle w:val="Naslov3"/>
        <w:spacing w:before="220"/>
      </w:pPr>
      <w:bookmarkStart w:id="171" w:name="_Toc241832338"/>
      <w:r>
        <w:t>6.7.13. Pozdrav godišnjim dobima</w:t>
      </w:r>
      <w:bookmarkEnd w:id="171"/>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163426B5">
        <w:trPr>
          <w:cantSplit/>
          <w:tblHeader/>
          <w:jc w:val="center"/>
        </w:trPr>
        <w:tc>
          <w:tcPr>
            <w:tcW w:w="2381" w:type="dxa"/>
            <w:shd w:val="clear" w:color="auto" w:fill="244A65"/>
            <w:vAlign w:val="center"/>
          </w:tcPr>
          <w:p w:rsidR="003C3139" w:rsidRPr="0064357D" w:rsidRDefault="67CD0294" w:rsidP="000416E1">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67CD0294" w:rsidP="000416E1">
            <w:pPr>
              <w:spacing w:after="60" w:line="247" w:lineRule="auto"/>
              <w:rPr>
                <w:sz w:val="18"/>
                <w:szCs w:val="20"/>
              </w:rPr>
            </w:pPr>
            <w:r>
              <w:rPr>
                <w:b/>
                <w:color w:val="FFFFFF"/>
                <w:sz w:val="21"/>
                <w:szCs w:val="20"/>
              </w:rPr>
              <w:t xml:space="preserve">Pozdrav godišnjim dobima </w:t>
            </w:r>
          </w:p>
        </w:tc>
      </w:tr>
      <w:tr w:rsidR="00AC5619" w:rsidRPr="0064357D" w:rsidTr="163426B5">
        <w:trPr>
          <w:cantSplit/>
          <w:jc w:val="center"/>
        </w:trPr>
        <w:tc>
          <w:tcPr>
            <w:tcW w:w="2381" w:type="dxa"/>
            <w:shd w:val="clear" w:color="auto" w:fill="F0F5F8"/>
            <w:vAlign w:val="center"/>
          </w:tcPr>
          <w:p w:rsidR="003C3139" w:rsidRPr="0064357D" w:rsidRDefault="67CD0294" w:rsidP="000416E1">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67CD0294" w:rsidP="000416E1">
            <w:pPr>
              <w:spacing w:after="60" w:line="247" w:lineRule="auto"/>
              <w:rPr>
                <w:sz w:val="18"/>
                <w:szCs w:val="20"/>
              </w:rPr>
            </w:pPr>
            <w:r>
              <w:rPr>
                <w:sz w:val="21"/>
                <w:szCs w:val="20"/>
              </w:rPr>
              <w:t xml:space="preserve">Razvijanje sposobnosti promatranje i uočavanje promjena u prirodi u pojedina godišnja doba </w:t>
            </w:r>
          </w:p>
        </w:tc>
      </w:tr>
      <w:tr w:rsidR="00AC5619" w:rsidRPr="0064357D" w:rsidTr="163426B5">
        <w:trPr>
          <w:cantSplit/>
          <w:jc w:val="center"/>
        </w:trPr>
        <w:tc>
          <w:tcPr>
            <w:tcW w:w="2381" w:type="dxa"/>
            <w:shd w:val="clear" w:color="auto" w:fill="FFFFFF"/>
            <w:vAlign w:val="center"/>
          </w:tcPr>
          <w:p w:rsidR="003C3139" w:rsidRPr="0064357D" w:rsidRDefault="67CD0294" w:rsidP="000416E1">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67CD0294" w:rsidP="000416E1">
            <w:pPr>
              <w:spacing w:after="60" w:line="247" w:lineRule="auto"/>
              <w:rPr>
                <w:sz w:val="18"/>
                <w:szCs w:val="20"/>
              </w:rPr>
            </w:pPr>
            <w:r>
              <w:rPr>
                <w:sz w:val="21"/>
                <w:szCs w:val="20"/>
              </w:rPr>
              <w:t xml:space="preserve">Uočavanje, sustavno praćenje i bilježenje podataka o promjenama u prirodi </w:t>
            </w:r>
          </w:p>
        </w:tc>
      </w:tr>
      <w:tr w:rsidR="00AC5619" w:rsidRPr="0064357D" w:rsidTr="163426B5">
        <w:trPr>
          <w:cantSplit/>
          <w:jc w:val="center"/>
        </w:trPr>
        <w:tc>
          <w:tcPr>
            <w:tcW w:w="2381" w:type="dxa"/>
            <w:shd w:val="clear" w:color="auto" w:fill="F0F5F8"/>
            <w:vAlign w:val="center"/>
          </w:tcPr>
          <w:p w:rsidR="003C3139" w:rsidRPr="0064357D" w:rsidRDefault="67CD0294" w:rsidP="000416E1">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67CD0294" w:rsidP="000416E1">
            <w:pPr>
              <w:spacing w:after="60" w:line="247" w:lineRule="auto"/>
              <w:rPr>
                <w:sz w:val="18"/>
                <w:szCs w:val="20"/>
              </w:rPr>
            </w:pPr>
            <w:r>
              <w:rPr>
                <w:sz w:val="21"/>
                <w:szCs w:val="20"/>
              </w:rPr>
              <w:t xml:space="preserve">Razredne učiteljice: </w:t>
            </w: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xml:space="preserve">, Jasna </w:t>
            </w:r>
            <w:proofErr w:type="spellStart"/>
            <w:r>
              <w:rPr>
                <w:sz w:val="21"/>
                <w:szCs w:val="20"/>
              </w:rPr>
              <w:t>Pajcur</w:t>
            </w:r>
            <w:proofErr w:type="spellEnd"/>
            <w:r>
              <w:rPr>
                <w:sz w:val="21"/>
                <w:szCs w:val="20"/>
              </w:rPr>
              <w:t xml:space="preserve">, Ivona Troskot, Ivana </w:t>
            </w:r>
            <w:proofErr w:type="spellStart"/>
            <w:r>
              <w:rPr>
                <w:sz w:val="21"/>
                <w:szCs w:val="20"/>
              </w:rPr>
              <w:t>Antelić</w:t>
            </w:r>
            <w:proofErr w:type="spellEnd"/>
            <w:r>
              <w:rPr>
                <w:sz w:val="21"/>
                <w:szCs w:val="20"/>
              </w:rPr>
              <w:t xml:space="preserve">, </w:t>
            </w:r>
          </w:p>
        </w:tc>
      </w:tr>
      <w:tr w:rsidR="00AC5619" w:rsidRPr="0064357D" w:rsidTr="163426B5">
        <w:trPr>
          <w:cantSplit/>
          <w:jc w:val="center"/>
        </w:trPr>
        <w:tc>
          <w:tcPr>
            <w:tcW w:w="2381" w:type="dxa"/>
            <w:shd w:val="clear" w:color="auto" w:fill="FFFFFF"/>
            <w:vAlign w:val="center"/>
          </w:tcPr>
          <w:p w:rsidR="003C3139" w:rsidRPr="0064357D" w:rsidRDefault="67CD0294" w:rsidP="000416E1">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67CD0294" w:rsidP="000416E1">
            <w:pPr>
              <w:spacing w:after="60" w:line="247" w:lineRule="auto"/>
              <w:rPr>
                <w:sz w:val="18"/>
                <w:szCs w:val="20"/>
              </w:rPr>
            </w:pPr>
            <w:r>
              <w:rPr>
                <w:sz w:val="21"/>
                <w:szCs w:val="20"/>
              </w:rPr>
              <w:t xml:space="preserve">Izlazak u obližnje dvorište, polje, livadu i sistematizacija prikupljenih materijala u učionici </w:t>
            </w:r>
          </w:p>
        </w:tc>
      </w:tr>
      <w:tr w:rsidR="00AC5619" w:rsidRPr="0064357D" w:rsidTr="163426B5">
        <w:trPr>
          <w:cantSplit/>
          <w:jc w:val="center"/>
        </w:trPr>
        <w:tc>
          <w:tcPr>
            <w:tcW w:w="2381" w:type="dxa"/>
            <w:shd w:val="clear" w:color="auto" w:fill="F0F5F8"/>
            <w:vAlign w:val="center"/>
          </w:tcPr>
          <w:p w:rsidR="003C3139" w:rsidRPr="0064357D" w:rsidRDefault="67CD0294" w:rsidP="000416E1">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67CD0294" w:rsidP="000416E1">
            <w:pPr>
              <w:spacing w:after="60" w:line="247" w:lineRule="auto"/>
              <w:rPr>
                <w:sz w:val="18"/>
                <w:szCs w:val="20"/>
              </w:rPr>
            </w:pPr>
            <w:r>
              <w:rPr>
                <w:sz w:val="21"/>
                <w:szCs w:val="20"/>
              </w:rPr>
              <w:t xml:space="preserve">Tijekom školske godine 2026./2027. </w:t>
            </w:r>
          </w:p>
        </w:tc>
      </w:tr>
      <w:tr w:rsidR="00AC5619" w:rsidRPr="0064357D" w:rsidTr="163426B5">
        <w:trPr>
          <w:cantSplit/>
          <w:jc w:val="center"/>
        </w:trPr>
        <w:tc>
          <w:tcPr>
            <w:tcW w:w="2381" w:type="dxa"/>
            <w:shd w:val="clear" w:color="auto" w:fill="FFFFFF"/>
            <w:vAlign w:val="center"/>
          </w:tcPr>
          <w:p w:rsidR="003C3139" w:rsidRPr="0064357D" w:rsidRDefault="67CD0294" w:rsidP="000416E1">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67CD0294" w:rsidP="000416E1">
            <w:pPr>
              <w:spacing w:after="60" w:line="247" w:lineRule="auto"/>
              <w:rPr>
                <w:sz w:val="18"/>
                <w:szCs w:val="20"/>
              </w:rPr>
            </w:pPr>
            <w:r>
              <w:rPr>
                <w:sz w:val="21"/>
                <w:szCs w:val="20"/>
              </w:rPr>
              <w:t xml:space="preserve">Listići, likovni i literarni izričaj, naučeno primijeniti u nastavi i svakodnevnom životu </w:t>
            </w:r>
          </w:p>
        </w:tc>
      </w:tr>
      <w:tr w:rsidR="00AC5619" w:rsidRPr="0064357D" w:rsidTr="163426B5">
        <w:trPr>
          <w:cantSplit/>
          <w:jc w:val="center"/>
        </w:trPr>
        <w:tc>
          <w:tcPr>
            <w:tcW w:w="2381" w:type="dxa"/>
            <w:shd w:val="clear" w:color="auto" w:fill="F0F5F8"/>
            <w:vAlign w:val="center"/>
          </w:tcPr>
          <w:p w:rsidR="003C3139" w:rsidRPr="0064357D" w:rsidRDefault="67CD0294" w:rsidP="000416E1">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67CD0294" w:rsidP="000416E1">
            <w:pPr>
              <w:spacing w:after="60" w:line="247" w:lineRule="auto"/>
              <w:rPr>
                <w:sz w:val="18"/>
                <w:szCs w:val="20"/>
              </w:rPr>
            </w:pPr>
            <w:r>
              <w:rPr>
                <w:sz w:val="21"/>
                <w:szCs w:val="20"/>
              </w:rPr>
              <w:t xml:space="preserve">Materijalni troškovi </w:t>
            </w:r>
          </w:p>
        </w:tc>
      </w:tr>
    </w:tbl>
    <w:p w:rsidR="001F1A53" w:rsidRPr="0039292D" w:rsidRDefault="00F320D3" w:rsidP="0039292D">
      <w:pPr>
        <w:pStyle w:val="Naslov3"/>
        <w:spacing w:before="220"/>
      </w:pPr>
      <w:bookmarkStart w:id="172" w:name="_Toc241832339"/>
      <w:r>
        <w:t>6.7.14. Jednodnevni izlet učenika 5. i 6. razreda</w:t>
      </w:r>
      <w:bookmarkEnd w:id="172"/>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8E3F35" w:rsidRPr="0064357D" w:rsidTr="008E3F35">
        <w:trPr>
          <w:cantSplit/>
          <w:tblHeader/>
          <w:jc w:val="center"/>
        </w:trPr>
        <w:tc>
          <w:tcPr>
            <w:tcW w:w="2381" w:type="dxa"/>
            <w:shd w:val="clear" w:color="auto" w:fill="244A65"/>
            <w:vAlign w:val="center"/>
            <w:hideMark/>
          </w:tcPr>
          <w:p w:rsidR="008E3F35" w:rsidRPr="0064357D" w:rsidRDefault="008E3F35" w:rsidP="000416E1">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hideMark/>
          </w:tcPr>
          <w:p w:rsidR="008E3F35" w:rsidRPr="0064357D" w:rsidRDefault="008E3F35" w:rsidP="000416E1">
            <w:pPr>
              <w:spacing w:after="60" w:line="247" w:lineRule="auto"/>
              <w:rPr>
                <w:sz w:val="18"/>
                <w:szCs w:val="20"/>
              </w:rPr>
            </w:pPr>
            <w:r>
              <w:rPr>
                <w:b/>
                <w:color w:val="FFFFFF"/>
                <w:sz w:val="21"/>
                <w:szCs w:val="20"/>
              </w:rPr>
              <w:t>Jednodnevni izlet – Plitvička jezera, Karlovac</w:t>
            </w:r>
          </w:p>
          <w:p w:rsidR="008E3F35" w:rsidRPr="0064357D" w:rsidRDefault="008E3F35" w:rsidP="000416E1">
            <w:pPr>
              <w:spacing w:after="60" w:line="247" w:lineRule="auto"/>
              <w:rPr>
                <w:sz w:val="18"/>
                <w:szCs w:val="20"/>
              </w:rPr>
            </w:pPr>
            <w:r>
              <w:rPr>
                <w:b/>
                <w:color w:val="FFFFFF"/>
                <w:sz w:val="21"/>
                <w:szCs w:val="20"/>
              </w:rPr>
              <w:t>(5. i 6. razred MŠ i PŠ) </w:t>
            </w:r>
          </w:p>
        </w:tc>
      </w:tr>
      <w:tr w:rsidR="008E3F35" w:rsidRPr="0064357D" w:rsidTr="008E3F35">
        <w:trPr>
          <w:cantSplit/>
          <w:jc w:val="center"/>
        </w:trPr>
        <w:tc>
          <w:tcPr>
            <w:tcW w:w="2381" w:type="dxa"/>
            <w:shd w:val="clear" w:color="auto" w:fill="F0F5F8"/>
            <w:vAlign w:val="center"/>
            <w:hideMark/>
          </w:tcPr>
          <w:p w:rsidR="008E3F35" w:rsidRPr="0064357D" w:rsidRDefault="008E3F35" w:rsidP="000416E1">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hideMark/>
          </w:tcPr>
          <w:p w:rsidR="008E3F35" w:rsidRPr="0064357D" w:rsidRDefault="008E3F35" w:rsidP="000416E1">
            <w:pPr>
              <w:spacing w:after="60" w:line="247" w:lineRule="auto"/>
              <w:rPr>
                <w:sz w:val="18"/>
                <w:szCs w:val="20"/>
              </w:rPr>
            </w:pPr>
            <w:r>
              <w:rPr>
                <w:sz w:val="21"/>
                <w:szCs w:val="20"/>
              </w:rPr>
              <w:t>Upoznati se s ljepotama Hrvatske. Poštivanje dogovorenih pravila ponašanja na izletu. Učenici će aktivno boraviti u prirodi, shvatiti važnost očuvanja prirode i uočavati biološku raznolikost, razvijati pozitivne odnose i stavove učenika prema drugim ljudima i njihovoj imovini. </w:t>
            </w:r>
          </w:p>
        </w:tc>
      </w:tr>
      <w:tr w:rsidR="008E3F35" w:rsidRPr="0064357D" w:rsidTr="008E3F35">
        <w:trPr>
          <w:cantSplit/>
          <w:jc w:val="center"/>
        </w:trPr>
        <w:tc>
          <w:tcPr>
            <w:tcW w:w="2381" w:type="dxa"/>
            <w:shd w:val="clear" w:color="auto" w:fill="FFFFFF"/>
            <w:vAlign w:val="center"/>
            <w:hideMark/>
          </w:tcPr>
          <w:p w:rsidR="008E3F35" w:rsidRPr="0064357D" w:rsidRDefault="008E3F35" w:rsidP="000416E1">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hideMark/>
          </w:tcPr>
          <w:p w:rsidR="008E3F35" w:rsidRPr="0064357D" w:rsidRDefault="008E3F35" w:rsidP="000416E1">
            <w:pPr>
              <w:spacing w:after="60" w:line="247" w:lineRule="auto"/>
              <w:rPr>
                <w:sz w:val="18"/>
                <w:szCs w:val="20"/>
              </w:rPr>
            </w:pPr>
            <w:r>
              <w:rPr>
                <w:sz w:val="21"/>
                <w:szCs w:val="20"/>
              </w:rPr>
              <w:t xml:space="preserve">Učenici će se s ljepotama hrvatskih nacionalnih parkova – Plitvička jezera. Posjetit će Muzej Nikole Tesle u Karlovcu ili </w:t>
            </w:r>
            <w:proofErr w:type="spellStart"/>
            <w:r>
              <w:rPr>
                <w:sz w:val="21"/>
                <w:szCs w:val="20"/>
              </w:rPr>
              <w:t>Aquatiku</w:t>
            </w:r>
            <w:proofErr w:type="spellEnd"/>
            <w:r>
              <w:rPr>
                <w:sz w:val="21"/>
                <w:szCs w:val="20"/>
              </w:rPr>
              <w:t xml:space="preserve"> te ovisno vremenu još neki lokalitet u Gorskoj Hrvatskoj</w:t>
            </w:r>
          </w:p>
        </w:tc>
      </w:tr>
      <w:tr w:rsidR="008E3F35" w:rsidRPr="0064357D" w:rsidTr="008E3F35">
        <w:trPr>
          <w:cantSplit/>
          <w:jc w:val="center"/>
        </w:trPr>
        <w:tc>
          <w:tcPr>
            <w:tcW w:w="2381" w:type="dxa"/>
            <w:shd w:val="clear" w:color="auto" w:fill="F0F5F8"/>
            <w:vAlign w:val="center"/>
            <w:hideMark/>
          </w:tcPr>
          <w:p w:rsidR="008E3F35" w:rsidRPr="0064357D" w:rsidRDefault="008E3F35" w:rsidP="000416E1">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hideMark/>
          </w:tcPr>
          <w:p w:rsidR="008E3F35" w:rsidRPr="0064357D" w:rsidRDefault="00D60736" w:rsidP="000416E1">
            <w:pPr>
              <w:spacing w:after="60" w:line="247" w:lineRule="auto"/>
              <w:rPr>
                <w:sz w:val="18"/>
                <w:szCs w:val="20"/>
              </w:rPr>
            </w:pPr>
            <w:r>
              <w:rPr>
                <w:sz w:val="21"/>
                <w:szCs w:val="20"/>
              </w:rPr>
              <w:t>Razrednice 5. i 6. razreda te učitelji u pratnji</w:t>
            </w:r>
          </w:p>
        </w:tc>
      </w:tr>
      <w:tr w:rsidR="008E3F35" w:rsidRPr="0064357D" w:rsidTr="008E3F35">
        <w:trPr>
          <w:cantSplit/>
          <w:jc w:val="center"/>
        </w:trPr>
        <w:tc>
          <w:tcPr>
            <w:tcW w:w="2381" w:type="dxa"/>
            <w:shd w:val="clear" w:color="auto" w:fill="FFFFFF"/>
            <w:vAlign w:val="center"/>
            <w:hideMark/>
          </w:tcPr>
          <w:p w:rsidR="008E3F35" w:rsidRPr="0064357D" w:rsidRDefault="008E3F35" w:rsidP="000416E1">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hideMark/>
          </w:tcPr>
          <w:p w:rsidR="008E3F35" w:rsidRPr="0064357D" w:rsidRDefault="008E3F35" w:rsidP="000416E1">
            <w:pPr>
              <w:spacing w:after="60" w:line="247" w:lineRule="auto"/>
              <w:rPr>
                <w:sz w:val="18"/>
                <w:szCs w:val="20"/>
              </w:rPr>
            </w:pPr>
            <w:r>
              <w:rPr>
                <w:sz w:val="21"/>
                <w:szCs w:val="20"/>
              </w:rPr>
              <w:t>Obilazak Plitvičkih jezera i Karlovca</w:t>
            </w:r>
          </w:p>
        </w:tc>
      </w:tr>
      <w:tr w:rsidR="008E3F35" w:rsidRPr="0064357D" w:rsidTr="008E3F35">
        <w:trPr>
          <w:cantSplit/>
          <w:jc w:val="center"/>
        </w:trPr>
        <w:tc>
          <w:tcPr>
            <w:tcW w:w="2381" w:type="dxa"/>
            <w:shd w:val="clear" w:color="auto" w:fill="F0F5F8"/>
            <w:vAlign w:val="center"/>
            <w:hideMark/>
          </w:tcPr>
          <w:p w:rsidR="008E3F35" w:rsidRPr="0064357D" w:rsidRDefault="008E3F35" w:rsidP="000416E1">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hideMark/>
          </w:tcPr>
          <w:p w:rsidR="008E3F35" w:rsidRPr="0064357D" w:rsidRDefault="00D60736" w:rsidP="000416E1">
            <w:pPr>
              <w:spacing w:after="60" w:line="247" w:lineRule="auto"/>
              <w:rPr>
                <w:sz w:val="18"/>
                <w:szCs w:val="20"/>
              </w:rPr>
            </w:pPr>
            <w:r>
              <w:rPr>
                <w:sz w:val="21"/>
                <w:szCs w:val="20"/>
              </w:rPr>
              <w:t>Travanj / svibanj 2026./2027.</w:t>
            </w:r>
          </w:p>
        </w:tc>
      </w:tr>
      <w:tr w:rsidR="008E3F35" w:rsidRPr="0064357D" w:rsidTr="008E3F35">
        <w:trPr>
          <w:cantSplit/>
          <w:jc w:val="center"/>
        </w:trPr>
        <w:tc>
          <w:tcPr>
            <w:tcW w:w="2381" w:type="dxa"/>
            <w:shd w:val="clear" w:color="auto" w:fill="FFFFFF"/>
            <w:vAlign w:val="center"/>
            <w:hideMark/>
          </w:tcPr>
          <w:p w:rsidR="008E3F35" w:rsidRPr="0064357D" w:rsidRDefault="008E3F35" w:rsidP="000416E1">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hideMark/>
          </w:tcPr>
          <w:p w:rsidR="008E3F35" w:rsidRPr="0064357D" w:rsidRDefault="008E3F35" w:rsidP="000416E1">
            <w:pPr>
              <w:spacing w:after="60" w:line="247" w:lineRule="auto"/>
              <w:rPr>
                <w:sz w:val="18"/>
                <w:szCs w:val="20"/>
              </w:rPr>
            </w:pPr>
            <w:r>
              <w:rPr>
                <w:sz w:val="21"/>
                <w:szCs w:val="20"/>
              </w:rPr>
              <w:t xml:space="preserve">Izrada plakata, prezentacije, </w:t>
            </w:r>
            <w:proofErr w:type="spellStart"/>
            <w:r>
              <w:rPr>
                <w:sz w:val="21"/>
                <w:szCs w:val="20"/>
              </w:rPr>
              <w:t>samovrednovanje</w:t>
            </w:r>
            <w:proofErr w:type="spellEnd"/>
            <w:r>
              <w:rPr>
                <w:sz w:val="21"/>
                <w:szCs w:val="20"/>
              </w:rPr>
              <w:t>. </w:t>
            </w:r>
          </w:p>
        </w:tc>
      </w:tr>
      <w:tr w:rsidR="008E3F35" w:rsidRPr="0064357D" w:rsidTr="008E3F35">
        <w:trPr>
          <w:cantSplit/>
          <w:jc w:val="center"/>
        </w:trPr>
        <w:tc>
          <w:tcPr>
            <w:tcW w:w="2381" w:type="dxa"/>
            <w:shd w:val="clear" w:color="auto" w:fill="F0F5F8"/>
            <w:vAlign w:val="center"/>
            <w:hideMark/>
          </w:tcPr>
          <w:p w:rsidR="008E3F35" w:rsidRPr="0064357D" w:rsidRDefault="008E3F35" w:rsidP="000416E1">
            <w:pPr>
              <w:spacing w:after="60" w:line="247" w:lineRule="auto"/>
              <w:rPr>
                <w:sz w:val="18"/>
                <w:szCs w:val="20"/>
              </w:rPr>
            </w:pPr>
            <w:r>
              <w:rPr>
                <w:b/>
                <w:sz w:val="21"/>
                <w:szCs w:val="20"/>
              </w:rPr>
              <w:t xml:space="preserve">Troškovnik </w:t>
            </w:r>
          </w:p>
        </w:tc>
        <w:tc>
          <w:tcPr>
            <w:tcW w:w="7257" w:type="dxa"/>
            <w:shd w:val="clear" w:color="auto" w:fill="F0F5F8"/>
            <w:vAlign w:val="center"/>
            <w:hideMark/>
          </w:tcPr>
          <w:p w:rsidR="008E3F35" w:rsidRPr="0064357D" w:rsidRDefault="008E3F35" w:rsidP="000416E1">
            <w:pPr>
              <w:spacing w:after="60" w:line="247" w:lineRule="auto"/>
              <w:rPr>
                <w:sz w:val="18"/>
                <w:szCs w:val="20"/>
              </w:rPr>
            </w:pPr>
            <w:r>
              <w:rPr>
                <w:sz w:val="21"/>
                <w:szCs w:val="20"/>
              </w:rPr>
              <w:t>Cijena prijevoza i ulaznica. </w:t>
            </w:r>
          </w:p>
        </w:tc>
      </w:tr>
    </w:tbl>
    <w:p w:rsidR="001F1A53" w:rsidRPr="0039292D" w:rsidRDefault="00F320D3" w:rsidP="0039292D">
      <w:pPr>
        <w:pStyle w:val="Naslov3"/>
        <w:spacing w:before="220"/>
      </w:pPr>
      <w:bookmarkStart w:id="173" w:name="_Toc241832340"/>
      <w:r>
        <w:t>6.7.15. Terenska nastava – JASENOVAC</w:t>
      </w:r>
      <w:bookmarkEnd w:id="17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00BB3E9B">
        <w:trPr>
          <w:cantSplit/>
          <w:tblHeader/>
          <w:jc w:val="center"/>
        </w:trPr>
        <w:tc>
          <w:tcPr>
            <w:tcW w:w="2381" w:type="dxa"/>
            <w:shd w:val="clear" w:color="auto" w:fill="244A65"/>
            <w:vAlign w:val="center"/>
          </w:tcPr>
          <w:p w:rsidR="00696A0B" w:rsidRPr="0064357D" w:rsidRDefault="00696A0B" w:rsidP="000416E1">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696A0B" w:rsidRPr="0064357D" w:rsidRDefault="0061788B" w:rsidP="000416E1">
            <w:pPr>
              <w:spacing w:after="60" w:line="247" w:lineRule="auto"/>
              <w:rPr>
                <w:sz w:val="18"/>
                <w:szCs w:val="20"/>
              </w:rPr>
            </w:pPr>
            <w:r>
              <w:rPr>
                <w:b/>
                <w:color w:val="FFFFFF"/>
                <w:sz w:val="21"/>
                <w:szCs w:val="20"/>
              </w:rPr>
              <w:t xml:space="preserve">Terenska nastava – Jasenovac </w:t>
            </w:r>
          </w:p>
        </w:tc>
      </w:tr>
      <w:tr w:rsidR="00AC5619" w:rsidRPr="0064357D" w:rsidTr="009777D4">
        <w:trPr>
          <w:cantSplit/>
          <w:jc w:val="center"/>
        </w:trPr>
        <w:tc>
          <w:tcPr>
            <w:tcW w:w="2381" w:type="dxa"/>
            <w:shd w:val="clear" w:color="auto" w:fill="F0F5F8"/>
            <w:vAlign w:val="center"/>
          </w:tcPr>
          <w:p w:rsidR="00696A0B" w:rsidRPr="0064357D" w:rsidRDefault="00696A0B" w:rsidP="000416E1">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696A0B" w:rsidRPr="0064357D" w:rsidRDefault="00E4590F" w:rsidP="000416E1">
            <w:pPr>
              <w:spacing w:after="60" w:line="247" w:lineRule="auto"/>
              <w:rPr>
                <w:sz w:val="18"/>
                <w:szCs w:val="20"/>
              </w:rPr>
            </w:pPr>
            <w:r>
              <w:rPr>
                <w:sz w:val="21"/>
                <w:szCs w:val="20"/>
              </w:rPr>
              <w:t>Upoznavanje sa spomen područjem Jasenovac</w:t>
            </w:r>
          </w:p>
        </w:tc>
      </w:tr>
      <w:tr w:rsidR="00AC5619" w:rsidRPr="0064357D" w:rsidTr="00BB3E9B">
        <w:trPr>
          <w:cantSplit/>
          <w:jc w:val="center"/>
        </w:trPr>
        <w:tc>
          <w:tcPr>
            <w:tcW w:w="2381" w:type="dxa"/>
            <w:shd w:val="clear" w:color="auto" w:fill="FFFFFF"/>
            <w:vAlign w:val="center"/>
          </w:tcPr>
          <w:p w:rsidR="00696A0B" w:rsidRPr="0064357D" w:rsidRDefault="00696A0B" w:rsidP="000416E1">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E4590F" w:rsidRPr="0064357D" w:rsidRDefault="0002236D" w:rsidP="000416E1">
            <w:pPr>
              <w:spacing w:after="60" w:line="247" w:lineRule="auto"/>
              <w:rPr>
                <w:sz w:val="18"/>
                <w:szCs w:val="20"/>
              </w:rPr>
            </w:pPr>
            <w:r>
              <w:rPr>
                <w:sz w:val="21"/>
                <w:szCs w:val="20"/>
              </w:rPr>
              <w:t>Uz stručno vođenje unapređivanje znanja o Holokaustu te spoznati razmjere i posljedice počinjenih zločina protiv čovječnosti</w:t>
            </w:r>
          </w:p>
        </w:tc>
      </w:tr>
      <w:tr w:rsidR="006360E6" w:rsidRPr="0064357D" w:rsidTr="00BB3E9B">
        <w:trPr>
          <w:cantSplit/>
          <w:jc w:val="center"/>
        </w:trPr>
        <w:tc>
          <w:tcPr>
            <w:tcW w:w="2381" w:type="dxa"/>
            <w:shd w:val="clear" w:color="auto" w:fill="F0F5F8"/>
            <w:vAlign w:val="center"/>
          </w:tcPr>
          <w:p w:rsidR="00696A0B" w:rsidRPr="0064357D" w:rsidRDefault="00696A0B" w:rsidP="000416E1">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696A0B" w:rsidRPr="0064357D" w:rsidRDefault="0002236D" w:rsidP="000416E1">
            <w:pPr>
              <w:spacing w:after="60" w:line="247" w:lineRule="auto"/>
              <w:rPr>
                <w:sz w:val="18"/>
                <w:szCs w:val="20"/>
              </w:rPr>
            </w:pPr>
            <w:r>
              <w:rPr>
                <w:sz w:val="21"/>
                <w:szCs w:val="20"/>
              </w:rPr>
              <w:t>Učiteljica povijesti Marčela Rajković Crevar, učenici osmih razreda</w:t>
            </w:r>
          </w:p>
        </w:tc>
      </w:tr>
      <w:tr w:rsidR="00AC5619" w:rsidRPr="0064357D" w:rsidTr="00BB3E9B">
        <w:trPr>
          <w:cantSplit/>
          <w:jc w:val="center"/>
        </w:trPr>
        <w:tc>
          <w:tcPr>
            <w:tcW w:w="2381" w:type="dxa"/>
            <w:shd w:val="clear" w:color="auto" w:fill="FFFFFF"/>
            <w:vAlign w:val="center"/>
          </w:tcPr>
          <w:p w:rsidR="00696A0B" w:rsidRPr="0064357D" w:rsidRDefault="00696A0B" w:rsidP="000416E1">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696A0B" w:rsidRPr="0064357D" w:rsidRDefault="00696A0B" w:rsidP="000416E1">
            <w:pPr>
              <w:spacing w:after="60" w:line="247" w:lineRule="auto"/>
              <w:rPr>
                <w:sz w:val="18"/>
                <w:szCs w:val="20"/>
              </w:rPr>
            </w:pPr>
            <w:r>
              <w:rPr>
                <w:sz w:val="21"/>
                <w:szCs w:val="20"/>
              </w:rPr>
              <w:t>Obilazak predviđenih lokacija.</w:t>
            </w:r>
          </w:p>
        </w:tc>
      </w:tr>
      <w:tr w:rsidR="00AC5619" w:rsidRPr="0064357D" w:rsidTr="00BB3E9B">
        <w:trPr>
          <w:cantSplit/>
          <w:jc w:val="center"/>
        </w:trPr>
        <w:tc>
          <w:tcPr>
            <w:tcW w:w="2381" w:type="dxa"/>
            <w:shd w:val="clear" w:color="auto" w:fill="F0F5F8"/>
            <w:vAlign w:val="center"/>
          </w:tcPr>
          <w:p w:rsidR="00696A0B" w:rsidRPr="0064357D" w:rsidRDefault="00696A0B" w:rsidP="000416E1">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696A0B" w:rsidRPr="0064357D" w:rsidRDefault="006360E6" w:rsidP="000416E1">
            <w:pPr>
              <w:spacing w:after="60" w:line="247" w:lineRule="auto"/>
              <w:rPr>
                <w:sz w:val="18"/>
                <w:szCs w:val="20"/>
              </w:rPr>
            </w:pPr>
            <w:r>
              <w:rPr>
                <w:sz w:val="21"/>
                <w:szCs w:val="20"/>
              </w:rPr>
              <w:t>Šk. god 2026/2027.</w:t>
            </w:r>
          </w:p>
        </w:tc>
      </w:tr>
      <w:tr w:rsidR="00AC5619" w:rsidRPr="0064357D" w:rsidTr="00BB3E9B">
        <w:trPr>
          <w:cantSplit/>
          <w:jc w:val="center"/>
        </w:trPr>
        <w:tc>
          <w:tcPr>
            <w:tcW w:w="2381" w:type="dxa"/>
            <w:shd w:val="clear" w:color="auto" w:fill="FFFFFF"/>
            <w:vAlign w:val="center"/>
          </w:tcPr>
          <w:p w:rsidR="00696A0B" w:rsidRPr="0064357D" w:rsidRDefault="00696A0B" w:rsidP="000416E1">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696A0B" w:rsidRPr="0064357D" w:rsidRDefault="00696A0B" w:rsidP="000416E1">
            <w:pPr>
              <w:spacing w:after="60" w:line="247" w:lineRule="auto"/>
              <w:rPr>
                <w:sz w:val="18"/>
                <w:szCs w:val="20"/>
              </w:rPr>
            </w:pPr>
            <w:r>
              <w:rPr>
                <w:sz w:val="21"/>
                <w:szCs w:val="20"/>
              </w:rPr>
              <w:t>Plakati, izvještaji, korištenje podataka u nastavi</w:t>
            </w:r>
          </w:p>
        </w:tc>
      </w:tr>
      <w:tr w:rsidR="00AC5619" w:rsidRPr="0064357D" w:rsidTr="00BB3E9B">
        <w:trPr>
          <w:cantSplit/>
          <w:jc w:val="center"/>
        </w:trPr>
        <w:tc>
          <w:tcPr>
            <w:tcW w:w="2381" w:type="dxa"/>
            <w:shd w:val="clear" w:color="auto" w:fill="F0F5F8"/>
            <w:vAlign w:val="center"/>
          </w:tcPr>
          <w:p w:rsidR="00696A0B" w:rsidRPr="0064357D" w:rsidRDefault="00696A0B" w:rsidP="000416E1">
            <w:pPr>
              <w:spacing w:after="60" w:line="247" w:lineRule="auto"/>
              <w:rPr>
                <w:sz w:val="18"/>
                <w:szCs w:val="20"/>
              </w:rPr>
            </w:pPr>
            <w:r>
              <w:rPr>
                <w:b/>
                <w:sz w:val="21"/>
                <w:szCs w:val="20"/>
              </w:rPr>
              <w:t xml:space="preserve">Troškovnik </w:t>
            </w:r>
          </w:p>
        </w:tc>
        <w:tc>
          <w:tcPr>
            <w:tcW w:w="7257" w:type="dxa"/>
            <w:shd w:val="clear" w:color="auto" w:fill="F0F5F8"/>
            <w:vAlign w:val="center"/>
          </w:tcPr>
          <w:p w:rsidR="00696A0B" w:rsidRPr="0064357D" w:rsidRDefault="00E4590F" w:rsidP="000416E1">
            <w:pPr>
              <w:spacing w:after="60" w:line="247" w:lineRule="auto"/>
              <w:rPr>
                <w:sz w:val="18"/>
                <w:szCs w:val="20"/>
              </w:rPr>
            </w:pPr>
            <w:r>
              <w:rPr>
                <w:sz w:val="21"/>
                <w:szCs w:val="20"/>
              </w:rPr>
              <w:t xml:space="preserve">Osobni troškovi </w:t>
            </w:r>
          </w:p>
        </w:tc>
      </w:tr>
    </w:tbl>
    <w:p w:rsidR="001F1A53" w:rsidRPr="0039292D" w:rsidRDefault="00F320D3" w:rsidP="0039292D">
      <w:pPr>
        <w:pStyle w:val="Naslov3"/>
        <w:spacing w:before="220"/>
      </w:pPr>
      <w:bookmarkStart w:id="174" w:name="_Toc241832341"/>
      <w:r>
        <w:t xml:space="preserve">6.7.16. Terenska nastava – Vinogradarska baština Svetog Martina i </w:t>
      </w:r>
      <w:proofErr w:type="spellStart"/>
      <w:r>
        <w:t>Labinštine</w:t>
      </w:r>
      <w:proofErr w:type="spellEnd"/>
      <w:r>
        <w:t xml:space="preserve"> (u sklopu Zavičajne nastave)</w:t>
      </w:r>
      <w:bookmarkEnd w:id="174"/>
    </w:p>
    <w:tbl>
      <w:tblPr>
        <w:tblStyle w:val="BTable8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rsidRPr="0064357D" w:rsidTr="000416E1">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Terenska nastava </w:t>
            </w:r>
          </w:p>
        </w:tc>
      </w:tr>
      <w:tr w:rsidR="001F1A53" w:rsidRPr="0064357D" w:rsidTr="000416E1">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Upoznati učenike s vinogradarskom tradicijom i kulturnom baštinom Svetog Martina i </w:t>
            </w:r>
            <w:proofErr w:type="spellStart"/>
            <w:r>
              <w:rPr>
                <w:sz w:val="21"/>
                <w:szCs w:val="20"/>
              </w:rPr>
              <w:t>Labinštine</w:t>
            </w:r>
            <w:proofErr w:type="spellEnd"/>
            <w:r>
              <w:rPr>
                <w:sz w:val="21"/>
                <w:szCs w:val="20"/>
              </w:rPr>
              <w:t xml:space="preserve">; upoznati različite sorte grožđa i proces uzgoja vinove loze; razvijati istraživačke, komunikacijske i socijalne vještine te svijest o važnosti očuvanja zavičajne baštine. </w:t>
            </w:r>
          </w:p>
        </w:tc>
      </w:tr>
      <w:tr w:rsidR="001F1A53" w:rsidRPr="0064357D" w:rsidTr="000416E1">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Učenicima škole – stjecanje iskustvenog znanja o vinogradarskoj tradiciji zavičaja, razvijanje osjećaja pripadnosti lokalnoj zajednici i poticanje aktivnog sudjelovanja u očuvanju kulturne baštine. </w:t>
            </w:r>
          </w:p>
        </w:tc>
      </w:tr>
      <w:tr w:rsidR="001F1A53" w:rsidRPr="0064357D" w:rsidTr="000416E1">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Učitelji koji sudjeluju u provođenju Zavičajne nastave, učenici </w:t>
            </w:r>
          </w:p>
        </w:tc>
      </w:tr>
      <w:tr w:rsidR="001F1A53" w:rsidRPr="0064357D" w:rsidTr="000416E1">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Terenska nastava u lokalnom vinogradu na području Svetog Martina i </w:t>
            </w:r>
            <w:proofErr w:type="spellStart"/>
            <w:r>
              <w:rPr>
                <w:sz w:val="21"/>
                <w:szCs w:val="20"/>
              </w:rPr>
              <w:t>Labinštine</w:t>
            </w:r>
            <w:proofErr w:type="spellEnd"/>
            <w:r>
              <w:rPr>
                <w:sz w:val="21"/>
                <w:szCs w:val="20"/>
              </w:rPr>
              <w:t xml:space="preserve">. Upoznavanje različitih sorti grožđa, sudjelovanje u berbi, razgovor s lokalnim vinogradarima te fotografiranje i snimanje aktivnosti. Prikupljeni materijali koristit će se za daljnju obradu u učionici i izradu digitalnih sadržaja u sklopu projekta. </w:t>
            </w:r>
          </w:p>
        </w:tc>
      </w:tr>
      <w:tr w:rsidR="001F1A53" w:rsidRPr="0064357D" w:rsidTr="000416E1">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Šk. god. 2026./27.</w:t>
            </w:r>
          </w:p>
        </w:tc>
      </w:tr>
      <w:tr w:rsidR="001F1A53" w:rsidRPr="0064357D" w:rsidTr="000416E1">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4B7B90" w:rsidP="0064357D">
            <w:pPr>
              <w:spacing w:after="60" w:line="247" w:lineRule="auto"/>
              <w:rPr>
                <w:sz w:val="18"/>
                <w:szCs w:val="20"/>
              </w:rPr>
            </w:pPr>
            <w:r>
              <w:rPr>
                <w:sz w:val="21"/>
                <w:szCs w:val="20"/>
              </w:rPr>
              <w:t xml:space="preserve"> razgovor, </w:t>
            </w:r>
            <w:proofErr w:type="spellStart"/>
            <w:r>
              <w:rPr>
                <w:sz w:val="21"/>
                <w:szCs w:val="20"/>
              </w:rPr>
              <w:t>samovrednovanje</w:t>
            </w:r>
            <w:proofErr w:type="spellEnd"/>
          </w:p>
        </w:tc>
      </w:tr>
      <w:tr w:rsidR="001F1A53" w:rsidRPr="0064357D" w:rsidTr="000416E1">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Troškovi prijevoza i materijala potrebnih za provedbu terenske nastave. </w:t>
            </w:r>
          </w:p>
        </w:tc>
      </w:tr>
    </w:tbl>
    <w:p w:rsidR="001F1A53" w:rsidRPr="0039292D" w:rsidRDefault="00F320D3" w:rsidP="0039292D">
      <w:pPr>
        <w:pStyle w:val="Naslov3"/>
        <w:spacing w:before="220"/>
      </w:pPr>
      <w:bookmarkStart w:id="175" w:name="_Toc241832342"/>
      <w:r>
        <w:t>6.7.17. Terenska nastava - Zagreb</w:t>
      </w:r>
      <w:bookmarkEnd w:id="17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163426B5">
        <w:trPr>
          <w:cantSplit/>
          <w:tblHeader/>
          <w:jc w:val="center"/>
        </w:trPr>
        <w:tc>
          <w:tcPr>
            <w:tcW w:w="2381" w:type="dxa"/>
            <w:shd w:val="clear" w:color="auto" w:fill="244A65"/>
            <w:vAlign w:val="center"/>
          </w:tcPr>
          <w:p w:rsidR="003C3139" w:rsidRPr="0064357D" w:rsidRDefault="72B34A7E" w:rsidP="000416E1">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008C2D4C" w:rsidP="000416E1">
            <w:pPr>
              <w:spacing w:after="60" w:line="247" w:lineRule="auto"/>
              <w:rPr>
                <w:sz w:val="18"/>
                <w:szCs w:val="20"/>
              </w:rPr>
            </w:pPr>
            <w:r>
              <w:rPr>
                <w:b/>
                <w:color w:val="FFFFFF"/>
                <w:sz w:val="21"/>
                <w:szCs w:val="20"/>
              </w:rPr>
              <w:t>Terenska nastava - Zagreb</w:t>
            </w:r>
          </w:p>
        </w:tc>
      </w:tr>
      <w:tr w:rsidR="00AC5619" w:rsidRPr="0064357D" w:rsidTr="163426B5">
        <w:trPr>
          <w:cantSplit/>
          <w:jc w:val="center"/>
        </w:trPr>
        <w:tc>
          <w:tcPr>
            <w:tcW w:w="2381" w:type="dxa"/>
            <w:shd w:val="clear" w:color="auto" w:fill="F0F5F8"/>
            <w:vAlign w:val="center"/>
          </w:tcPr>
          <w:p w:rsidR="003C3139" w:rsidRPr="0064357D" w:rsidRDefault="72B34A7E" w:rsidP="000416E1">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3C3139" w:rsidRPr="0064357D" w:rsidRDefault="72B34A7E" w:rsidP="000416E1">
            <w:pPr>
              <w:spacing w:after="60" w:line="247" w:lineRule="auto"/>
              <w:rPr>
                <w:sz w:val="18"/>
                <w:szCs w:val="20"/>
              </w:rPr>
            </w:pPr>
            <w:r>
              <w:rPr>
                <w:sz w:val="21"/>
                <w:szCs w:val="20"/>
              </w:rPr>
              <w:t>Upoznavanje sa kulturno – povijesnim znamenitostima glavnog grada RH, Zagreba.</w:t>
            </w:r>
          </w:p>
        </w:tc>
      </w:tr>
      <w:tr w:rsidR="00AC5619" w:rsidRPr="0064357D" w:rsidTr="163426B5">
        <w:trPr>
          <w:cantSplit/>
          <w:jc w:val="center"/>
        </w:trPr>
        <w:tc>
          <w:tcPr>
            <w:tcW w:w="2381" w:type="dxa"/>
            <w:shd w:val="clear" w:color="auto" w:fill="FFFFFF"/>
            <w:vAlign w:val="center"/>
          </w:tcPr>
          <w:p w:rsidR="003C3139" w:rsidRPr="0064357D" w:rsidRDefault="72B34A7E" w:rsidP="000416E1">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3C3139" w:rsidRPr="0064357D" w:rsidRDefault="72B34A7E" w:rsidP="000416E1">
            <w:pPr>
              <w:spacing w:after="60" w:line="247" w:lineRule="auto"/>
              <w:rPr>
                <w:sz w:val="18"/>
                <w:szCs w:val="20"/>
              </w:rPr>
            </w:pPr>
            <w:r>
              <w:rPr>
                <w:sz w:val="21"/>
                <w:szCs w:val="20"/>
              </w:rPr>
              <w:t>Upoznavanje sa kulturno – povijesnim znamenitostima Zagreba (Gornji grad, Dolac, Kaptol, Trg bana Jelačića, uspinjača), posjet Tehničkom muzeju i Muzeju iluzija. Razvijanje važnosti očuvanja kulturno-povijesne baštine.</w:t>
            </w:r>
          </w:p>
        </w:tc>
      </w:tr>
      <w:tr w:rsidR="00AC5619" w:rsidRPr="0064357D" w:rsidTr="163426B5">
        <w:trPr>
          <w:cantSplit/>
          <w:jc w:val="center"/>
        </w:trPr>
        <w:tc>
          <w:tcPr>
            <w:tcW w:w="2381" w:type="dxa"/>
            <w:shd w:val="clear" w:color="auto" w:fill="F0F5F8"/>
            <w:vAlign w:val="center"/>
          </w:tcPr>
          <w:p w:rsidR="003C3139" w:rsidRPr="0064357D" w:rsidRDefault="72B34A7E" w:rsidP="000416E1">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008C2D4C" w:rsidP="000416E1">
            <w:pPr>
              <w:spacing w:after="60" w:line="247" w:lineRule="auto"/>
              <w:rPr>
                <w:sz w:val="18"/>
                <w:szCs w:val="20"/>
              </w:rPr>
            </w:pPr>
            <w:r>
              <w:rPr>
                <w:sz w:val="21"/>
                <w:szCs w:val="20"/>
              </w:rPr>
              <w:t>Učiteljice trećih i četvrtih razreda MŠ i PŠ, izabrana agencija</w:t>
            </w:r>
          </w:p>
        </w:tc>
      </w:tr>
      <w:tr w:rsidR="00AC5619" w:rsidRPr="0064357D" w:rsidTr="163426B5">
        <w:trPr>
          <w:cantSplit/>
          <w:jc w:val="center"/>
        </w:trPr>
        <w:tc>
          <w:tcPr>
            <w:tcW w:w="2381" w:type="dxa"/>
            <w:shd w:val="clear" w:color="auto" w:fill="FFFFFF"/>
            <w:vAlign w:val="center"/>
          </w:tcPr>
          <w:p w:rsidR="003C3139" w:rsidRPr="0064357D" w:rsidRDefault="72B34A7E" w:rsidP="000416E1">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72B34A7E" w:rsidP="000416E1">
            <w:pPr>
              <w:spacing w:after="60" w:line="247" w:lineRule="auto"/>
              <w:rPr>
                <w:sz w:val="18"/>
                <w:szCs w:val="20"/>
              </w:rPr>
            </w:pPr>
            <w:r>
              <w:rPr>
                <w:sz w:val="21"/>
                <w:szCs w:val="20"/>
              </w:rPr>
              <w:t>Obilazak predviđenih lokacija.</w:t>
            </w:r>
          </w:p>
        </w:tc>
      </w:tr>
      <w:tr w:rsidR="00AC5619" w:rsidRPr="0064357D" w:rsidTr="163426B5">
        <w:trPr>
          <w:cantSplit/>
          <w:jc w:val="center"/>
        </w:trPr>
        <w:tc>
          <w:tcPr>
            <w:tcW w:w="2381" w:type="dxa"/>
            <w:shd w:val="clear" w:color="auto" w:fill="F0F5F8"/>
            <w:vAlign w:val="center"/>
          </w:tcPr>
          <w:p w:rsidR="003C3139" w:rsidRPr="0064357D" w:rsidRDefault="72B34A7E" w:rsidP="000416E1">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008C2D4C" w:rsidP="000416E1">
            <w:pPr>
              <w:spacing w:after="60" w:line="247" w:lineRule="auto"/>
              <w:rPr>
                <w:sz w:val="18"/>
                <w:szCs w:val="20"/>
              </w:rPr>
            </w:pPr>
            <w:r>
              <w:rPr>
                <w:sz w:val="21"/>
                <w:szCs w:val="20"/>
              </w:rPr>
              <w:t xml:space="preserve">Listopad, studeni 2026. </w:t>
            </w:r>
          </w:p>
        </w:tc>
      </w:tr>
      <w:tr w:rsidR="00AC5619" w:rsidRPr="0064357D" w:rsidTr="163426B5">
        <w:trPr>
          <w:cantSplit/>
          <w:jc w:val="center"/>
        </w:trPr>
        <w:tc>
          <w:tcPr>
            <w:tcW w:w="2381" w:type="dxa"/>
            <w:shd w:val="clear" w:color="auto" w:fill="FFFFFF"/>
            <w:vAlign w:val="center"/>
          </w:tcPr>
          <w:p w:rsidR="003C3139" w:rsidRPr="0064357D" w:rsidRDefault="72B34A7E" w:rsidP="000416E1">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72B34A7E" w:rsidP="000416E1">
            <w:pPr>
              <w:spacing w:after="60" w:line="247" w:lineRule="auto"/>
              <w:rPr>
                <w:sz w:val="18"/>
                <w:szCs w:val="20"/>
              </w:rPr>
            </w:pPr>
            <w:r>
              <w:rPr>
                <w:sz w:val="21"/>
                <w:szCs w:val="20"/>
              </w:rPr>
              <w:t>Plakati, izvještaji, korištenje podataka u nastavi</w:t>
            </w:r>
          </w:p>
        </w:tc>
      </w:tr>
      <w:tr w:rsidR="00AC5619" w:rsidRPr="0064357D" w:rsidTr="163426B5">
        <w:trPr>
          <w:cantSplit/>
          <w:jc w:val="center"/>
        </w:trPr>
        <w:tc>
          <w:tcPr>
            <w:tcW w:w="2381" w:type="dxa"/>
            <w:shd w:val="clear" w:color="auto" w:fill="F0F5F8"/>
            <w:vAlign w:val="center"/>
          </w:tcPr>
          <w:p w:rsidR="003C3139" w:rsidRPr="0064357D" w:rsidRDefault="72B34A7E" w:rsidP="000416E1">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72B34A7E" w:rsidP="000416E1">
            <w:pPr>
              <w:spacing w:after="60" w:line="247" w:lineRule="auto"/>
              <w:rPr>
                <w:sz w:val="18"/>
                <w:szCs w:val="20"/>
              </w:rPr>
            </w:pPr>
            <w:r>
              <w:rPr>
                <w:sz w:val="21"/>
                <w:szCs w:val="20"/>
              </w:rPr>
              <w:t>Troškovi prijevoza i ulaznica</w:t>
            </w:r>
          </w:p>
        </w:tc>
      </w:tr>
    </w:tbl>
    <w:p w:rsidR="001F1A53" w:rsidRPr="0039292D" w:rsidRDefault="00F320D3" w:rsidP="0039292D">
      <w:pPr>
        <w:pStyle w:val="Naslov3"/>
        <w:spacing w:before="220"/>
      </w:pPr>
      <w:bookmarkStart w:id="176" w:name="_Toc241832343"/>
      <w:r>
        <w:t xml:space="preserve">6.7.18. Terenska nastava – Posjet American </w:t>
      </w:r>
      <w:proofErr w:type="spellStart"/>
      <w:r>
        <w:t>Corneru</w:t>
      </w:r>
      <w:proofErr w:type="spellEnd"/>
      <w:r>
        <w:t xml:space="preserve"> i kazališnoj / kino predstavi</w:t>
      </w:r>
      <w:bookmarkEnd w:id="176"/>
    </w:p>
    <w:tbl>
      <w:tblPr>
        <w:tblStyle w:val="BTable8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600" w:firstRow="0" w:lastRow="0" w:firstColumn="0" w:lastColumn="0" w:noHBand="1" w:noVBand="1"/>
      </w:tblPr>
      <w:tblGrid>
        <w:gridCol w:w="2381"/>
        <w:gridCol w:w="7256"/>
      </w:tblGrid>
      <w:tr w:rsidR="001F1A53" w:rsidRPr="0064357D" w:rsidTr="000416E1">
        <w:trPr>
          <w:cantSplit/>
          <w:tblHeader/>
          <w:jc w:val="center"/>
        </w:trPr>
        <w:tc>
          <w:tcPr>
            <w:tcW w:w="2381" w:type="dxa"/>
            <w:shd w:val="clear" w:color="auto" w:fill="244A65"/>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77" w:name="_Toc241751103"/>
            <w:r>
              <w:rPr>
                <w:b/>
                <w:color w:val="FFFFFF"/>
                <w:sz w:val="21"/>
                <w:szCs w:val="20"/>
              </w:rPr>
              <w:t>Aktivnost, program i/ili projekt</w:t>
            </w:r>
            <w:bookmarkEnd w:id="177"/>
          </w:p>
        </w:tc>
        <w:tc>
          <w:tcPr>
            <w:tcW w:w="7257" w:type="dxa"/>
            <w:shd w:val="clear" w:color="auto" w:fill="244A65"/>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78" w:name="_Toc241751104"/>
            <w:r>
              <w:rPr>
                <w:b/>
                <w:color w:val="FFFFFF"/>
                <w:sz w:val="21"/>
                <w:szCs w:val="20"/>
              </w:rPr>
              <w:t xml:space="preserve">Terenska nastava - Posjet American </w:t>
            </w:r>
            <w:proofErr w:type="spellStart"/>
            <w:r>
              <w:rPr>
                <w:b/>
                <w:color w:val="FFFFFF"/>
                <w:sz w:val="21"/>
                <w:szCs w:val="20"/>
              </w:rPr>
              <w:t>Corneru</w:t>
            </w:r>
            <w:proofErr w:type="spellEnd"/>
            <w:r>
              <w:rPr>
                <w:b/>
                <w:color w:val="FFFFFF"/>
                <w:sz w:val="21"/>
                <w:szCs w:val="20"/>
              </w:rPr>
              <w:t xml:space="preserve"> i kazališnoj/kino predstavi</w:t>
            </w:r>
            <w:bookmarkEnd w:id="178"/>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79" w:name="_Toc241751105"/>
            <w:r>
              <w:rPr>
                <w:b/>
                <w:sz w:val="21"/>
                <w:szCs w:val="20"/>
              </w:rPr>
              <w:t>Ciljevi aktivnosti, programa i/ili projekta</w:t>
            </w:r>
            <w:bookmarkEnd w:id="179"/>
          </w:p>
        </w:tc>
        <w:tc>
          <w:tcPr>
            <w:tcW w:w="7257"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0" w:name="_Toc241751106"/>
            <w:r>
              <w:rPr>
                <w:sz w:val="21"/>
                <w:szCs w:val="20"/>
              </w:rPr>
              <w:t>Razvijati komunikacijske i jezične kompetencije učenika engleskoga jezika kroz neposredan kontakt s autentičnim sadržajima i kulturnim programima. Potaknuti učenike na aktivnu uporabu engleskoga jezika izvan učionice te razvijati interes za američku kulturu, književnost, film, kazalište i druge oblike umjetničkog izražavanja.</w:t>
            </w:r>
            <w:bookmarkEnd w:id="180"/>
          </w:p>
        </w:tc>
      </w:tr>
      <w:tr w:rsidR="001F1A53" w:rsidRPr="0064357D" w:rsidTr="000416E1">
        <w:trPr>
          <w:cantSplit/>
          <w:jc w:val="center"/>
        </w:trPr>
        <w:tc>
          <w:tcPr>
            <w:tcW w:w="2381"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1" w:name="_Toc241751107"/>
            <w:r>
              <w:rPr>
                <w:b/>
                <w:sz w:val="21"/>
                <w:szCs w:val="20"/>
              </w:rPr>
              <w:t>Namjena aktivnosti, programa i/ili projekta</w:t>
            </w:r>
            <w:bookmarkEnd w:id="181"/>
          </w:p>
        </w:tc>
        <w:tc>
          <w:tcPr>
            <w:tcW w:w="7257"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2" w:name="_Toc241751108"/>
            <w:r>
              <w:rPr>
                <w:sz w:val="21"/>
                <w:szCs w:val="20"/>
              </w:rPr>
              <w:t xml:space="preserve">Aktivnost je namijenjena učenicima uključenima u izvannastavnu aktivnost English </w:t>
            </w:r>
            <w:proofErr w:type="spellStart"/>
            <w:r>
              <w:rPr>
                <w:sz w:val="21"/>
                <w:szCs w:val="20"/>
              </w:rPr>
              <w:t>Explorers</w:t>
            </w:r>
            <w:proofErr w:type="spellEnd"/>
            <w:r>
              <w:rPr>
                <w:sz w:val="21"/>
                <w:szCs w:val="20"/>
              </w:rPr>
              <w:t xml:space="preserve"> Club. Učenicima se omogućuje povezivanje znanja i jezičnih vještina stečenih u nastavi s autentičnim situacijama i kulturnim sadržajima. Poseban je naglasak na razvijanju slušanja i razumijevanja, proširivanju vokabulara, poticanju govorne komunikacije, </w:t>
            </w:r>
            <w:proofErr w:type="spellStart"/>
            <w:r>
              <w:rPr>
                <w:sz w:val="21"/>
                <w:szCs w:val="20"/>
              </w:rPr>
              <w:t>interkulturalnog</w:t>
            </w:r>
            <w:proofErr w:type="spellEnd"/>
            <w:r>
              <w:rPr>
                <w:sz w:val="21"/>
                <w:szCs w:val="20"/>
              </w:rPr>
              <w:t xml:space="preserve"> razumijevanja, kritičkog mišljenja i samostalnog učenja.</w:t>
            </w:r>
            <w:bookmarkEnd w:id="182"/>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3" w:name="_Toc241751109"/>
            <w:r>
              <w:rPr>
                <w:b/>
                <w:sz w:val="21"/>
                <w:szCs w:val="20"/>
              </w:rPr>
              <w:t>Nositelji aktivnosti, programa i/ili projekta i njihova odgovornost</w:t>
            </w:r>
            <w:bookmarkEnd w:id="183"/>
          </w:p>
        </w:tc>
        <w:tc>
          <w:tcPr>
            <w:tcW w:w="7257"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4" w:name="_Toc241751110"/>
            <w:r>
              <w:rPr>
                <w:sz w:val="21"/>
                <w:szCs w:val="20"/>
              </w:rPr>
              <w:t xml:space="preserve">Učiteljice Vedrana Barić, prof. engleskog jezika, Višnja </w:t>
            </w:r>
            <w:proofErr w:type="spellStart"/>
            <w:r>
              <w:rPr>
                <w:sz w:val="21"/>
                <w:szCs w:val="20"/>
              </w:rPr>
              <w:t>Šverko</w:t>
            </w:r>
            <w:proofErr w:type="spellEnd"/>
            <w:r>
              <w:rPr>
                <w:sz w:val="21"/>
                <w:szCs w:val="20"/>
              </w:rPr>
              <w:t>, prof. engleskog jezika</w:t>
            </w:r>
            <w:bookmarkEnd w:id="184"/>
          </w:p>
        </w:tc>
      </w:tr>
      <w:tr w:rsidR="001F1A53" w:rsidRPr="0064357D" w:rsidTr="000416E1">
        <w:trPr>
          <w:cantSplit/>
          <w:jc w:val="center"/>
        </w:trPr>
        <w:tc>
          <w:tcPr>
            <w:tcW w:w="2381"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5" w:name="_Toc241751111"/>
            <w:r>
              <w:rPr>
                <w:b/>
                <w:sz w:val="21"/>
                <w:szCs w:val="20"/>
              </w:rPr>
              <w:t>Način realizacije aktivnosti, programa i/ili projekta</w:t>
            </w:r>
            <w:bookmarkEnd w:id="185"/>
          </w:p>
        </w:tc>
        <w:tc>
          <w:tcPr>
            <w:tcW w:w="7257"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6" w:name="_Toc241751112"/>
            <w:r>
              <w:rPr>
                <w:sz w:val="21"/>
                <w:szCs w:val="20"/>
              </w:rPr>
              <w:t xml:space="preserve">Terenska nastava realizirat će se kroz posjet American </w:t>
            </w:r>
            <w:proofErr w:type="spellStart"/>
            <w:r>
              <w:rPr>
                <w:sz w:val="21"/>
                <w:szCs w:val="20"/>
              </w:rPr>
              <w:t>Corneru</w:t>
            </w:r>
            <w:proofErr w:type="spellEnd"/>
            <w:r>
              <w:rPr>
                <w:sz w:val="21"/>
                <w:szCs w:val="20"/>
              </w:rPr>
              <w:t xml:space="preserve"> Rijeka, uz sudjelovanje u odgovarajućem programu/radionici predviđenoj njihovim objavljenim programom, te posjet kazališnoj ili kino predstavi odabranoj prema aktualnom programu. Aktivnosti će se, prema mogućnostima, provoditi na engleskom jeziku.</w:t>
            </w:r>
            <w:bookmarkEnd w:id="186"/>
          </w:p>
          <w:p w:rsidR="001F1A53" w:rsidRPr="0064357D" w:rsidRDefault="00F320D3" w:rsidP="000416E1">
            <w:pPr>
              <w:spacing w:after="60" w:line="247" w:lineRule="auto"/>
              <w:rPr>
                <w:sz w:val="18"/>
                <w:szCs w:val="20"/>
              </w:rPr>
            </w:pPr>
            <w:bookmarkStart w:id="187" w:name="_Toc241751113"/>
            <w:r>
              <w:rPr>
                <w:sz w:val="21"/>
                <w:szCs w:val="20"/>
              </w:rPr>
              <w:t xml:space="preserve">U American </w:t>
            </w:r>
            <w:proofErr w:type="spellStart"/>
            <w:r>
              <w:rPr>
                <w:sz w:val="21"/>
                <w:szCs w:val="20"/>
              </w:rPr>
              <w:t>Corneru</w:t>
            </w:r>
            <w:proofErr w:type="spellEnd"/>
            <w:r>
              <w:rPr>
                <w:sz w:val="21"/>
                <w:szCs w:val="20"/>
              </w:rPr>
              <w:t xml:space="preserve"> učenici će sudjelovati u edukativnom, kulturnom ili interaktivnom programu povezanom s engleskim jezikom i kulturom. Prije odlaska učenici će se pripremiti za posjet kroz razgovor, istraživanje teme programa i usvajanje potrebnog vokabulara.</w:t>
            </w:r>
            <w:bookmarkEnd w:id="187"/>
          </w:p>
          <w:p w:rsidR="001F1A53" w:rsidRPr="0064357D" w:rsidRDefault="00F320D3" w:rsidP="000416E1">
            <w:pPr>
              <w:spacing w:after="60" w:line="247" w:lineRule="auto"/>
              <w:rPr>
                <w:sz w:val="18"/>
                <w:szCs w:val="20"/>
              </w:rPr>
            </w:pPr>
            <w:bookmarkStart w:id="188" w:name="_Toc241751114"/>
            <w:r>
              <w:rPr>
                <w:sz w:val="21"/>
                <w:szCs w:val="20"/>
              </w:rPr>
              <w:t>Nakon toga učenici će prisustvovati odabranoj kazališnoj ili kino predstavi te pratiti i analizirati sadržaj, likove, temu i poruku djela.</w:t>
            </w:r>
            <w:bookmarkEnd w:id="188"/>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89" w:name="_Toc241751115"/>
            <w:proofErr w:type="spellStart"/>
            <w:r>
              <w:rPr>
                <w:b/>
                <w:sz w:val="21"/>
                <w:szCs w:val="20"/>
              </w:rPr>
              <w:t>Vremenik</w:t>
            </w:r>
            <w:proofErr w:type="spellEnd"/>
            <w:r>
              <w:rPr>
                <w:b/>
                <w:sz w:val="21"/>
                <w:szCs w:val="20"/>
              </w:rPr>
              <w:t xml:space="preserve"> aktivnosti, programa i/ili projekta</w:t>
            </w:r>
            <w:bookmarkEnd w:id="189"/>
          </w:p>
        </w:tc>
        <w:tc>
          <w:tcPr>
            <w:tcW w:w="7257"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0" w:name="_Toc241751116"/>
            <w:r>
              <w:rPr>
                <w:sz w:val="21"/>
                <w:szCs w:val="20"/>
              </w:rPr>
              <w:t>Tijekom nastavne godine 2026./2027.</w:t>
            </w:r>
            <w:bookmarkEnd w:id="190"/>
          </w:p>
        </w:tc>
      </w:tr>
      <w:tr w:rsidR="001F1A53" w:rsidRPr="0064357D" w:rsidTr="000416E1">
        <w:trPr>
          <w:cantSplit/>
          <w:jc w:val="center"/>
        </w:trPr>
        <w:tc>
          <w:tcPr>
            <w:tcW w:w="2381"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1" w:name="_Toc241751117"/>
            <w:r>
              <w:rPr>
                <w:b/>
                <w:sz w:val="21"/>
                <w:szCs w:val="20"/>
              </w:rPr>
              <w:t>Način vrednovanja i korištenja rezultata vrednovanja</w:t>
            </w:r>
            <w:bookmarkEnd w:id="191"/>
          </w:p>
        </w:tc>
        <w:tc>
          <w:tcPr>
            <w:tcW w:w="7257"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2" w:name="_Toc241751118"/>
            <w:r>
              <w:rPr>
                <w:sz w:val="21"/>
                <w:szCs w:val="20"/>
              </w:rPr>
              <w:t>Vrednovanje će se provoditi formativno, praćenjem aktivnosti, angažmana i sudjelovanja učenika tijekom pripreme, provedbe i refleksije nakon terenske nastave. Nakon predstave provest će se razgovor i refleksija na engleskom jeziku, uz mogućnost izrade kratkog osvrta, prezentacije, plakata ili drugog učeničkog uratka.</w:t>
            </w:r>
            <w:bookmarkEnd w:id="192"/>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3" w:name="_Toc241751119"/>
            <w:r>
              <w:rPr>
                <w:b/>
                <w:sz w:val="21"/>
                <w:szCs w:val="20"/>
              </w:rPr>
              <w:t>Troškovnik</w:t>
            </w:r>
            <w:bookmarkEnd w:id="193"/>
          </w:p>
        </w:tc>
        <w:tc>
          <w:tcPr>
            <w:tcW w:w="7257"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4" w:name="_Toc241751120"/>
            <w:r>
              <w:rPr>
                <w:sz w:val="21"/>
                <w:szCs w:val="20"/>
              </w:rPr>
              <w:t>Troškovi prijevoza i ulaznica – ovisno o ponudi</w:t>
            </w:r>
            <w:bookmarkStart w:id="195" w:name="_Toc241751121"/>
            <w:bookmarkEnd w:id="194"/>
            <w:r>
              <w:rPr>
                <w:sz w:val="21"/>
                <w:szCs w:val="20"/>
              </w:rPr>
              <w:t xml:space="preserve"> (na temelju odobrenog troškovnika aktivnosti)</w:t>
            </w:r>
            <w:bookmarkEnd w:id="195"/>
          </w:p>
        </w:tc>
      </w:tr>
    </w:tbl>
    <w:p w:rsidR="001F1A53" w:rsidRPr="0039292D" w:rsidRDefault="00F320D3" w:rsidP="0039292D">
      <w:pPr>
        <w:pStyle w:val="Naslov3"/>
        <w:spacing w:before="220"/>
      </w:pPr>
      <w:bookmarkStart w:id="196" w:name="_Toc241832344"/>
      <w:r>
        <w:t>6.7.19. Terenska nastava – Višednevna ekskurzija – Srednja Dalmacija</w:t>
      </w:r>
      <w:bookmarkEnd w:id="196"/>
    </w:p>
    <w:tbl>
      <w:tblPr>
        <w:tblStyle w:val="BTable93"/>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600" w:firstRow="0" w:lastRow="0" w:firstColumn="0" w:lastColumn="0" w:noHBand="1" w:noVBand="1"/>
      </w:tblPr>
      <w:tblGrid>
        <w:gridCol w:w="2381"/>
        <w:gridCol w:w="7256"/>
      </w:tblGrid>
      <w:tr w:rsidR="001F1A53" w:rsidRPr="0064357D" w:rsidTr="000416E1">
        <w:trPr>
          <w:cantSplit/>
          <w:tblHeader/>
          <w:jc w:val="center"/>
        </w:trPr>
        <w:tc>
          <w:tcPr>
            <w:tcW w:w="2381" w:type="dxa"/>
            <w:shd w:val="clear" w:color="auto" w:fill="244A65"/>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7" w:name="_Toc241751123"/>
            <w:r>
              <w:rPr>
                <w:b/>
                <w:color w:val="FFFFFF"/>
                <w:sz w:val="21"/>
                <w:szCs w:val="20"/>
              </w:rPr>
              <w:t>Aktivnost, program i/ili projekt</w:t>
            </w:r>
            <w:bookmarkEnd w:id="197"/>
          </w:p>
        </w:tc>
        <w:tc>
          <w:tcPr>
            <w:tcW w:w="7257" w:type="dxa"/>
            <w:shd w:val="clear" w:color="auto" w:fill="244A65"/>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8" w:name="_Toc241751124"/>
            <w:r>
              <w:rPr>
                <w:b/>
                <w:color w:val="FFFFFF"/>
                <w:sz w:val="21"/>
                <w:szCs w:val="20"/>
              </w:rPr>
              <w:t>Višednevna ekskurzija – Srednja Dalmacija</w:t>
            </w:r>
            <w:bookmarkEnd w:id="198"/>
            <w:r>
              <w:rPr>
                <w:b/>
                <w:color w:val="FFFFFF"/>
                <w:sz w:val="21"/>
                <w:szCs w:val="20"/>
              </w:rPr>
              <w:t xml:space="preserve"> </w:t>
            </w:r>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199" w:name="_Toc241751125"/>
            <w:r>
              <w:rPr>
                <w:b/>
                <w:sz w:val="21"/>
                <w:szCs w:val="20"/>
              </w:rPr>
              <w:t>Ciljevi aktivnosti, programa i/ili projekta</w:t>
            </w:r>
            <w:bookmarkEnd w:id="199"/>
          </w:p>
        </w:tc>
        <w:tc>
          <w:tcPr>
            <w:tcW w:w="7257" w:type="dxa"/>
            <w:shd w:val="clear" w:color="auto" w:fill="F0F5F8"/>
            <w:tcMar>
              <w:top w:w="20" w:type="dxa"/>
              <w:left w:w="20" w:type="dxa"/>
              <w:bottom w:w="20" w:type="dxa"/>
              <w:right w:w="20" w:type="dxa"/>
            </w:tcMar>
            <w:vAlign w:val="center"/>
          </w:tcPr>
          <w:p w:rsidR="001F1A53" w:rsidRDefault="00F320D3" w:rsidP="000416E1">
            <w:pPr>
              <w:spacing w:after="60" w:line="247" w:lineRule="auto"/>
              <w:rPr>
                <w:sz w:val="18"/>
                <w:szCs w:val="20"/>
              </w:rPr>
            </w:pPr>
            <w:r>
              <w:rPr>
                <w:sz w:val="21"/>
                <w:szCs w:val="20"/>
              </w:rPr>
              <w:t xml:space="preserve">Cilj višednevne ekskurzije je omogućiti učenicima upoznavanje prirodnih, kulturno-povijesnih i geografskih obilježja Južne Dalmacije kroz neposredno iskustvo i terensku nastavu. Učenici će upoznati kulturno-povijesnu baštinu Splita i Trogira, prirodne značajke Biokova te rad i značaj Sokolarskog centra. Posjetom različitim lokalitetima učenici će povezivati sadržaje usvojene tijekom nastavnog procesa sa stvarnim životnim okruženjem, razvijati interes za kulturnu i prirodnu baštinu te osvijestiti važnost njezina očuvanja. </w:t>
            </w:r>
          </w:p>
        </w:tc>
      </w:tr>
      <w:tr w:rsidR="001F1A53" w:rsidRPr="0064357D" w:rsidTr="000416E1">
        <w:trPr>
          <w:cantSplit/>
          <w:jc w:val="center"/>
        </w:trPr>
        <w:tc>
          <w:tcPr>
            <w:tcW w:w="2381"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0" w:name="_Toc241751127"/>
            <w:r>
              <w:rPr>
                <w:b/>
                <w:sz w:val="21"/>
                <w:szCs w:val="20"/>
              </w:rPr>
              <w:t>Namjena aktivnosti, programa i/ili projekta</w:t>
            </w:r>
            <w:bookmarkEnd w:id="200"/>
          </w:p>
        </w:tc>
        <w:tc>
          <w:tcPr>
            <w:tcW w:w="7257"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1" w:name="_Toc241751128"/>
            <w:r>
              <w:rPr>
                <w:sz w:val="21"/>
                <w:szCs w:val="20"/>
              </w:rPr>
              <w:t>Aktivnost je namijenjena učenicima radi proširivanja i produbljivanja znanja stečenih tijekom redovite nastave kroz neposredno upoznavanje prirodnih, geografskih, povijesnih i kulturnih posebnosti Srednje Dalmacije. Ekskurzija omogućuje povezivanje nastavnih sadržaja s iskustvenim učenjem, razvijanje socijalnih i komunikacijskih vještina, samostalnosti, odgovornog ponašanja te međusobnog uvažavanja i suradnje učenika.</w:t>
            </w:r>
            <w:bookmarkEnd w:id="201"/>
            <w:r>
              <w:rPr>
                <w:sz w:val="21"/>
                <w:szCs w:val="20"/>
              </w:rPr>
              <w:t xml:space="preserve"> </w:t>
            </w:r>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2" w:name="_Toc241751129"/>
            <w:r>
              <w:rPr>
                <w:b/>
                <w:sz w:val="21"/>
                <w:szCs w:val="20"/>
              </w:rPr>
              <w:t>Nositelji aktivnosti, programa i/ili projekta i njihova odgovornost</w:t>
            </w:r>
            <w:bookmarkEnd w:id="202"/>
          </w:p>
        </w:tc>
        <w:tc>
          <w:tcPr>
            <w:tcW w:w="7257"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3" w:name="_Toc241751130"/>
            <w:r>
              <w:rPr>
                <w:sz w:val="21"/>
                <w:szCs w:val="20"/>
              </w:rPr>
              <w:t xml:space="preserve">Laura </w:t>
            </w:r>
            <w:proofErr w:type="spellStart"/>
            <w:r>
              <w:rPr>
                <w:sz w:val="21"/>
                <w:szCs w:val="20"/>
              </w:rPr>
              <w:t>Sutlović</w:t>
            </w:r>
            <w:proofErr w:type="spellEnd"/>
            <w:r>
              <w:rPr>
                <w:sz w:val="21"/>
                <w:szCs w:val="20"/>
              </w:rPr>
              <w:t xml:space="preserve">, Marčela Rajković-Crevar, Marina Hrvatin i Erna </w:t>
            </w:r>
            <w:proofErr w:type="spellStart"/>
            <w:r>
              <w:rPr>
                <w:sz w:val="21"/>
                <w:szCs w:val="20"/>
              </w:rPr>
              <w:t>Nuhanović</w:t>
            </w:r>
            <w:proofErr w:type="spellEnd"/>
            <w:r>
              <w:rPr>
                <w:sz w:val="21"/>
                <w:szCs w:val="20"/>
              </w:rPr>
              <w:t>.</w:t>
            </w:r>
            <w:bookmarkEnd w:id="203"/>
          </w:p>
          <w:p w:rsidR="001F1A53" w:rsidRPr="0064357D" w:rsidRDefault="00F320D3" w:rsidP="000416E1">
            <w:pPr>
              <w:spacing w:after="60" w:line="247" w:lineRule="auto"/>
              <w:rPr>
                <w:sz w:val="18"/>
                <w:szCs w:val="20"/>
              </w:rPr>
            </w:pPr>
            <w:bookmarkStart w:id="204" w:name="_Toc241751131"/>
            <w:r>
              <w:rPr>
                <w:sz w:val="21"/>
                <w:szCs w:val="20"/>
              </w:rPr>
              <w:t>Voditelji su odgovorni za organizaciju i provedbu ekskurzije, komunikaciju s učenicima, roditeljima i turističkom agencijom, praćenje učenika tijekom putovanja i provedbu planiranih aktivnosti, kao i za sigurnost učenika i pridržavanje pravila ponašanja tijekom ekskurzije.</w:t>
            </w:r>
            <w:bookmarkEnd w:id="204"/>
          </w:p>
        </w:tc>
      </w:tr>
      <w:tr w:rsidR="001F1A53" w:rsidRPr="0064357D" w:rsidTr="000416E1">
        <w:trPr>
          <w:cantSplit/>
          <w:jc w:val="center"/>
        </w:trPr>
        <w:tc>
          <w:tcPr>
            <w:tcW w:w="2381"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5" w:name="_Toc241751132"/>
            <w:r>
              <w:rPr>
                <w:b/>
                <w:sz w:val="21"/>
                <w:szCs w:val="20"/>
              </w:rPr>
              <w:t>Način realizacije aktivnosti, programa i/ili projekta</w:t>
            </w:r>
            <w:bookmarkEnd w:id="205"/>
          </w:p>
        </w:tc>
        <w:tc>
          <w:tcPr>
            <w:tcW w:w="7257"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6" w:name="_Toc241751133"/>
            <w:r>
              <w:rPr>
                <w:sz w:val="21"/>
                <w:szCs w:val="20"/>
              </w:rPr>
              <w:t>Višednevna ekskurzija realizirat će se u suradnji s odabranom turističkom agencijom, prema prethodno dogovorenom programu putovanja. Tijekom trodnevnog putovanja učenici će posjetiti Split, Trogir, Biokovo, Sokolarski centar i Makarsku.</w:t>
            </w:r>
            <w:bookmarkEnd w:id="206"/>
          </w:p>
          <w:p w:rsidR="001F1A53" w:rsidRPr="0064357D" w:rsidRDefault="00F320D3" w:rsidP="000416E1">
            <w:pPr>
              <w:spacing w:after="60" w:line="247" w:lineRule="auto"/>
              <w:rPr>
                <w:sz w:val="18"/>
                <w:szCs w:val="20"/>
              </w:rPr>
            </w:pPr>
            <w:bookmarkStart w:id="207" w:name="_Toc241751134"/>
            <w:r>
              <w:rPr>
                <w:sz w:val="21"/>
                <w:szCs w:val="20"/>
              </w:rPr>
              <w:t>Program će uključivati razgledavanje i upoznavanje kulturno-povijesnih znamenitosti Splita i Trogira, obilazak i upoznavanje prirodnih posebnosti Biokova, posjet Sokolarskom centru te upoznavanje Makarske i njezine okolice. Tijekom obilazaka učenici će sudjelovati u stručnim vođenjima, edukativnim sadržajima i aktivnostima primjerenima njihovoj dobi.</w:t>
            </w:r>
            <w:bookmarkEnd w:id="207"/>
          </w:p>
          <w:p w:rsidR="001F1A53" w:rsidRPr="0064357D" w:rsidRDefault="00F320D3" w:rsidP="000416E1">
            <w:pPr>
              <w:spacing w:after="60" w:line="247" w:lineRule="auto"/>
              <w:rPr>
                <w:sz w:val="18"/>
                <w:szCs w:val="20"/>
              </w:rPr>
            </w:pPr>
            <w:bookmarkStart w:id="208" w:name="_Toc241751135"/>
            <w:r>
              <w:rPr>
                <w:sz w:val="21"/>
                <w:szCs w:val="20"/>
              </w:rPr>
              <w:t>Ekskurzija će se realizirati kroz neposredno iskustveno učenje, terenski rad, promatranje i upoznavanje prirodne i kulturne baštine te zajedničke aktivnosti učenika i učitelja.</w:t>
            </w:r>
            <w:bookmarkEnd w:id="208"/>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09" w:name="_Toc241751137"/>
            <w:proofErr w:type="spellStart"/>
            <w:r>
              <w:rPr>
                <w:b/>
                <w:sz w:val="21"/>
                <w:szCs w:val="20"/>
              </w:rPr>
              <w:t>Vremenik</w:t>
            </w:r>
            <w:proofErr w:type="spellEnd"/>
            <w:r>
              <w:rPr>
                <w:b/>
                <w:sz w:val="21"/>
                <w:szCs w:val="20"/>
              </w:rPr>
              <w:t xml:space="preserve"> aktivnosti, programa i/ili projekta</w:t>
            </w:r>
            <w:bookmarkEnd w:id="209"/>
          </w:p>
        </w:tc>
        <w:tc>
          <w:tcPr>
            <w:tcW w:w="7257"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10" w:name="_Toc241751138"/>
            <w:r>
              <w:rPr>
                <w:sz w:val="21"/>
                <w:szCs w:val="20"/>
              </w:rPr>
              <w:t>24., 25. i 26. svibnja 2027. godine.</w:t>
            </w:r>
            <w:bookmarkEnd w:id="210"/>
          </w:p>
        </w:tc>
      </w:tr>
      <w:tr w:rsidR="001F1A53" w:rsidRPr="0064357D" w:rsidTr="000416E1">
        <w:trPr>
          <w:cantSplit/>
          <w:jc w:val="center"/>
        </w:trPr>
        <w:tc>
          <w:tcPr>
            <w:tcW w:w="2381" w:type="dxa"/>
            <w:shd w:val="clear" w:color="auto" w:fill="FFFFFF"/>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11" w:name="_Toc241751139"/>
            <w:r>
              <w:rPr>
                <w:b/>
                <w:sz w:val="21"/>
                <w:szCs w:val="20"/>
              </w:rPr>
              <w:t>Način vrednovanja i korištenja rezultata vrednovanja</w:t>
            </w:r>
            <w:bookmarkEnd w:id="211"/>
          </w:p>
        </w:tc>
        <w:tc>
          <w:tcPr>
            <w:tcW w:w="7257" w:type="dxa"/>
            <w:shd w:val="clear" w:color="auto" w:fill="FFFFFF"/>
            <w:tcMar>
              <w:top w:w="20" w:type="dxa"/>
              <w:left w:w="20" w:type="dxa"/>
              <w:bottom w:w="20" w:type="dxa"/>
              <w:right w:w="20" w:type="dxa"/>
            </w:tcMar>
            <w:vAlign w:val="center"/>
          </w:tcPr>
          <w:p w:rsidR="001F1A53" w:rsidRDefault="00F320D3" w:rsidP="000416E1">
            <w:pPr>
              <w:spacing w:after="60" w:line="247" w:lineRule="auto"/>
              <w:rPr>
                <w:sz w:val="18"/>
                <w:szCs w:val="20"/>
              </w:rPr>
            </w:pPr>
            <w:r>
              <w:rPr>
                <w:sz w:val="21"/>
                <w:szCs w:val="20"/>
              </w:rPr>
              <w:t xml:space="preserve">Vrednovanje će se provoditi tijekom i nakon realizacije ekskurzije kroz praćenje sudjelovanja učenika u planiranim aktivnostima, njihovu aktivnost, suradnju i odgovorno ponašanje. Nakon povratka provest će se razgovor s učenicima o realiziranom programu, dojmovima i stečenim znanjima. Prema potrebi, učenici mogu izraditi kratke prezentacije, plakate, izvještaje ili druge učeničke radove povezane s posjećenim lokalitetima. Rezultati vrednovanja koristit će se za procjenu uspješnosti provedene ekskurzije i planiranje budućih </w:t>
            </w:r>
            <w:proofErr w:type="spellStart"/>
            <w:r>
              <w:rPr>
                <w:sz w:val="21"/>
                <w:szCs w:val="20"/>
              </w:rPr>
              <w:t>izvanučioničkih</w:t>
            </w:r>
            <w:proofErr w:type="spellEnd"/>
            <w:r>
              <w:rPr>
                <w:sz w:val="21"/>
                <w:szCs w:val="20"/>
              </w:rPr>
              <w:t xml:space="preserve"> aktivnosti. </w:t>
            </w:r>
          </w:p>
        </w:tc>
      </w:tr>
      <w:tr w:rsidR="001F1A53" w:rsidRPr="0064357D" w:rsidTr="000416E1">
        <w:trPr>
          <w:cantSplit/>
          <w:jc w:val="center"/>
        </w:trPr>
        <w:tc>
          <w:tcPr>
            <w:tcW w:w="2381" w:type="dxa"/>
            <w:shd w:val="clear" w:color="auto" w:fill="F0F5F8"/>
            <w:tcMar>
              <w:top w:w="20" w:type="dxa"/>
              <w:left w:w="20" w:type="dxa"/>
              <w:bottom w:w="20" w:type="dxa"/>
              <w:right w:w="20" w:type="dxa"/>
            </w:tcMar>
            <w:vAlign w:val="center"/>
          </w:tcPr>
          <w:p w:rsidR="001F1A53" w:rsidRPr="0064357D" w:rsidRDefault="00F320D3" w:rsidP="000416E1">
            <w:pPr>
              <w:spacing w:after="60" w:line="247" w:lineRule="auto"/>
              <w:rPr>
                <w:sz w:val="18"/>
                <w:szCs w:val="20"/>
              </w:rPr>
            </w:pPr>
            <w:bookmarkStart w:id="212" w:name="_Toc241751141"/>
            <w:r>
              <w:rPr>
                <w:b/>
                <w:sz w:val="21"/>
                <w:szCs w:val="20"/>
              </w:rPr>
              <w:t>Troškovnik</w:t>
            </w:r>
            <w:bookmarkEnd w:id="212"/>
          </w:p>
        </w:tc>
        <w:tc>
          <w:tcPr>
            <w:tcW w:w="7257" w:type="dxa"/>
            <w:shd w:val="clear" w:color="auto" w:fill="F0F5F8"/>
            <w:tcMar>
              <w:top w:w="20" w:type="dxa"/>
              <w:left w:w="20" w:type="dxa"/>
              <w:bottom w:w="20" w:type="dxa"/>
              <w:right w:w="20" w:type="dxa"/>
            </w:tcMar>
            <w:vAlign w:val="center"/>
          </w:tcPr>
          <w:p w:rsidR="001F1A53" w:rsidRPr="0064357D" w:rsidRDefault="00F320D3" w:rsidP="00D60736">
            <w:pPr>
              <w:spacing w:after="60" w:line="247" w:lineRule="auto"/>
              <w:rPr>
                <w:sz w:val="18"/>
                <w:szCs w:val="20"/>
              </w:rPr>
            </w:pPr>
            <w:bookmarkStart w:id="213" w:name="_Toc241751142"/>
            <w:r>
              <w:rPr>
                <w:sz w:val="21"/>
                <w:szCs w:val="20"/>
              </w:rPr>
              <w:t>Troškovi prijevoza i ulaznica – ovisno o ponudi</w:t>
            </w:r>
            <w:bookmarkStart w:id="214" w:name="_Toc241751143"/>
            <w:bookmarkEnd w:id="213"/>
            <w:r>
              <w:rPr>
                <w:sz w:val="21"/>
                <w:szCs w:val="20"/>
              </w:rPr>
              <w:t xml:space="preserve"> (na temelju odobrenog troškovnika aktivnosti)</w:t>
            </w:r>
            <w:bookmarkEnd w:id="214"/>
          </w:p>
        </w:tc>
      </w:tr>
    </w:tbl>
    <w:p w:rsidR="00AF7240" w:rsidRPr="00AF7240" w:rsidRDefault="00AF7240" w:rsidP="00AF7240">
      <w:pPr>
        <w:pStyle w:val="Naslov3"/>
        <w:spacing w:before="220"/>
      </w:pPr>
      <w:bookmarkStart w:id="215" w:name="_Toc241832345"/>
      <w:r>
        <w:t xml:space="preserve">6.7.20. Terenska nastava – posjet Udruzi Feniks i </w:t>
      </w:r>
      <w:proofErr w:type="spellStart"/>
      <w:r>
        <w:t>reciklažnom</w:t>
      </w:r>
      <w:proofErr w:type="spellEnd"/>
      <w:r>
        <w:t xml:space="preserve"> dvorištu</w:t>
      </w:r>
      <w:bookmarkEnd w:id="215"/>
    </w:p>
    <w:tbl>
      <w:tblPr>
        <w:tblStyle w:val="BTable93"/>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600" w:firstRow="0" w:lastRow="0" w:firstColumn="0" w:lastColumn="0" w:noHBand="1" w:noVBand="1"/>
      </w:tblPr>
      <w:tblGrid>
        <w:gridCol w:w="2381"/>
        <w:gridCol w:w="7256"/>
      </w:tblGrid>
      <w:tr w:rsidR="00AF7240" w:rsidRPr="0064357D" w:rsidTr="000416E1">
        <w:trPr>
          <w:cantSplit/>
          <w:tblHeader/>
          <w:jc w:val="center"/>
        </w:trPr>
        <w:tc>
          <w:tcPr>
            <w:tcW w:w="2381" w:type="dxa"/>
            <w:shd w:val="clear" w:color="auto" w:fill="244A65"/>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color w:val="FFFFFF"/>
                <w:sz w:val="21"/>
                <w:szCs w:val="20"/>
              </w:rPr>
              <w:t>Aktivnost, program i/ili projekt</w:t>
            </w:r>
          </w:p>
        </w:tc>
        <w:tc>
          <w:tcPr>
            <w:tcW w:w="7257" w:type="dxa"/>
            <w:shd w:val="clear" w:color="auto" w:fill="244A65"/>
            <w:tcMar>
              <w:top w:w="20" w:type="dxa"/>
              <w:left w:w="20" w:type="dxa"/>
              <w:bottom w:w="20" w:type="dxa"/>
              <w:right w:w="20" w:type="dxa"/>
            </w:tcMar>
            <w:vAlign w:val="center"/>
          </w:tcPr>
          <w:p w:rsidR="00AF7240" w:rsidRPr="0064357D" w:rsidRDefault="00004735" w:rsidP="000416E1">
            <w:pPr>
              <w:spacing w:after="60" w:line="247" w:lineRule="auto"/>
              <w:rPr>
                <w:sz w:val="18"/>
                <w:szCs w:val="20"/>
              </w:rPr>
            </w:pPr>
            <w:r>
              <w:rPr>
                <w:b/>
                <w:color w:val="FFFFFF"/>
                <w:sz w:val="21"/>
                <w:szCs w:val="20"/>
              </w:rPr>
              <w:t xml:space="preserve">Posjet Udruzi Feniks i </w:t>
            </w:r>
            <w:proofErr w:type="spellStart"/>
            <w:r>
              <w:rPr>
                <w:b/>
                <w:color w:val="FFFFFF"/>
                <w:sz w:val="21"/>
                <w:szCs w:val="20"/>
              </w:rPr>
              <w:t>reciklažnom</w:t>
            </w:r>
            <w:proofErr w:type="spellEnd"/>
            <w:r>
              <w:rPr>
                <w:b/>
                <w:color w:val="FFFFFF"/>
                <w:sz w:val="21"/>
                <w:szCs w:val="20"/>
              </w:rPr>
              <w:t xml:space="preserve"> dvorištu</w:t>
            </w:r>
          </w:p>
        </w:tc>
      </w:tr>
      <w:tr w:rsidR="00AF7240" w:rsidRPr="0064357D" w:rsidTr="000416E1">
        <w:trPr>
          <w:cantSplit/>
          <w:jc w:val="center"/>
        </w:trPr>
        <w:tc>
          <w:tcPr>
            <w:tcW w:w="2381" w:type="dxa"/>
            <w:shd w:val="clear" w:color="auto" w:fill="F0F5F8"/>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sz w:val="21"/>
                <w:szCs w:val="20"/>
              </w:rPr>
              <w:t>Ciljevi aktivnosti, programa i/ili projekta</w:t>
            </w:r>
          </w:p>
        </w:tc>
        <w:tc>
          <w:tcPr>
            <w:tcW w:w="7257" w:type="dxa"/>
            <w:shd w:val="clear" w:color="auto" w:fill="F0F5F8"/>
            <w:tcMar>
              <w:top w:w="20" w:type="dxa"/>
              <w:left w:w="20" w:type="dxa"/>
              <w:bottom w:w="20" w:type="dxa"/>
              <w:right w:w="20" w:type="dxa"/>
            </w:tcMar>
            <w:vAlign w:val="center"/>
          </w:tcPr>
          <w:p w:rsidR="00AF7240" w:rsidRPr="0064357D" w:rsidRDefault="00004735" w:rsidP="000416E1">
            <w:pPr>
              <w:spacing w:after="60" w:line="247" w:lineRule="auto"/>
              <w:rPr>
                <w:sz w:val="18"/>
                <w:szCs w:val="20"/>
              </w:rPr>
            </w:pPr>
            <w:r>
              <w:rPr>
                <w:sz w:val="21"/>
                <w:szCs w:val="20"/>
              </w:rPr>
              <w:t>Razvijanje ekološke osviještenosti, humanosti, odgovornosti i aktivnog odnosa prema lokalnoj zajednici. Upoznavanje učenika s radom udruge za zaštitu životinja te pravilnim postupanjem, razvrstavanjem i zbrinjavanjem otpada.</w:t>
            </w:r>
          </w:p>
        </w:tc>
      </w:tr>
      <w:tr w:rsidR="00AF7240" w:rsidRPr="0064357D" w:rsidTr="000416E1">
        <w:trPr>
          <w:cantSplit/>
          <w:jc w:val="center"/>
        </w:trPr>
        <w:tc>
          <w:tcPr>
            <w:tcW w:w="2381" w:type="dxa"/>
            <w:shd w:val="clear" w:color="auto" w:fill="FFFFFF"/>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sz w:val="21"/>
                <w:szCs w:val="20"/>
              </w:rPr>
              <w:t>Namjena aktivnosti, programa i/ili projekta</w:t>
            </w:r>
          </w:p>
        </w:tc>
        <w:tc>
          <w:tcPr>
            <w:tcW w:w="7257" w:type="dxa"/>
            <w:shd w:val="clear" w:color="auto" w:fill="FFFFFF"/>
            <w:tcMar>
              <w:top w:w="20" w:type="dxa"/>
              <w:left w:w="20" w:type="dxa"/>
              <w:bottom w:w="20" w:type="dxa"/>
              <w:right w:w="20" w:type="dxa"/>
            </w:tcMar>
            <w:vAlign w:val="center"/>
          </w:tcPr>
          <w:p w:rsidR="00AF7240" w:rsidRPr="0064357D" w:rsidRDefault="00004735" w:rsidP="000416E1">
            <w:pPr>
              <w:spacing w:after="60" w:line="247" w:lineRule="auto"/>
              <w:rPr>
                <w:sz w:val="18"/>
                <w:szCs w:val="20"/>
              </w:rPr>
            </w:pPr>
            <w:r>
              <w:rPr>
                <w:sz w:val="21"/>
                <w:szCs w:val="20"/>
              </w:rPr>
              <w:t>Povezivanje sadržaja izvannastavne aktivnosti s neposrednim iskustvom učenika te poticanje odgovornog odnosa prema životinjama, okolišu i zajednici.</w:t>
            </w:r>
          </w:p>
        </w:tc>
      </w:tr>
      <w:tr w:rsidR="00AF7240" w:rsidRPr="0064357D" w:rsidTr="000416E1">
        <w:trPr>
          <w:cantSplit/>
          <w:jc w:val="center"/>
        </w:trPr>
        <w:tc>
          <w:tcPr>
            <w:tcW w:w="2381" w:type="dxa"/>
            <w:shd w:val="clear" w:color="auto" w:fill="F0F5F8"/>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sz w:val="21"/>
                <w:szCs w:val="20"/>
              </w:rPr>
              <w:t>Nositelji aktivnosti, programa i/ili projekta i njihova odgovornost</w:t>
            </w:r>
          </w:p>
        </w:tc>
        <w:tc>
          <w:tcPr>
            <w:tcW w:w="7257" w:type="dxa"/>
            <w:shd w:val="clear" w:color="auto" w:fill="F0F5F8"/>
            <w:tcMar>
              <w:top w:w="20" w:type="dxa"/>
              <w:left w:w="20" w:type="dxa"/>
              <w:bottom w:w="20" w:type="dxa"/>
              <w:right w:w="20" w:type="dxa"/>
            </w:tcMar>
            <w:vAlign w:val="center"/>
          </w:tcPr>
          <w:p w:rsidR="00AF7240" w:rsidRPr="0064357D" w:rsidRDefault="00004735" w:rsidP="000416E1">
            <w:pPr>
              <w:spacing w:after="60" w:line="247" w:lineRule="auto"/>
              <w:rPr>
                <w:sz w:val="18"/>
                <w:szCs w:val="20"/>
              </w:rPr>
            </w:pPr>
            <w:proofErr w:type="spellStart"/>
            <w:r>
              <w:rPr>
                <w:sz w:val="21"/>
                <w:szCs w:val="20"/>
              </w:rPr>
              <w:t>Loredana</w:t>
            </w:r>
            <w:proofErr w:type="spellEnd"/>
            <w:r>
              <w:rPr>
                <w:sz w:val="21"/>
                <w:szCs w:val="20"/>
              </w:rPr>
              <w:t xml:space="preserve"> </w:t>
            </w:r>
            <w:proofErr w:type="spellStart"/>
            <w:r>
              <w:rPr>
                <w:sz w:val="21"/>
                <w:szCs w:val="20"/>
              </w:rPr>
              <w:t>Gluščić</w:t>
            </w:r>
            <w:proofErr w:type="spellEnd"/>
            <w:r>
              <w:rPr>
                <w:sz w:val="21"/>
                <w:szCs w:val="20"/>
              </w:rPr>
              <w:t>, učiteljica</w:t>
            </w:r>
          </w:p>
        </w:tc>
      </w:tr>
      <w:tr w:rsidR="00AF7240" w:rsidRPr="0064357D" w:rsidTr="000416E1">
        <w:trPr>
          <w:cantSplit/>
          <w:jc w:val="center"/>
        </w:trPr>
        <w:tc>
          <w:tcPr>
            <w:tcW w:w="2381" w:type="dxa"/>
            <w:shd w:val="clear" w:color="auto" w:fill="FFFFFF"/>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sz w:val="21"/>
                <w:szCs w:val="20"/>
              </w:rPr>
              <w:t>Način realizacije aktivnosti, programa i/ili projekta</w:t>
            </w:r>
          </w:p>
        </w:tc>
        <w:tc>
          <w:tcPr>
            <w:tcW w:w="7257" w:type="dxa"/>
            <w:shd w:val="clear" w:color="auto" w:fill="FFFFFF"/>
            <w:tcMar>
              <w:top w:w="20" w:type="dxa"/>
              <w:left w:w="20" w:type="dxa"/>
              <w:bottom w:w="20" w:type="dxa"/>
              <w:right w:w="20" w:type="dxa"/>
            </w:tcMar>
            <w:vAlign w:val="center"/>
          </w:tcPr>
          <w:p w:rsidR="00AF7240" w:rsidRPr="0064357D" w:rsidRDefault="00004735" w:rsidP="000416E1">
            <w:pPr>
              <w:spacing w:after="60" w:line="247" w:lineRule="auto"/>
              <w:rPr>
                <w:sz w:val="18"/>
                <w:szCs w:val="20"/>
              </w:rPr>
            </w:pPr>
            <w:proofErr w:type="spellStart"/>
            <w:r>
              <w:rPr>
                <w:sz w:val="21"/>
                <w:szCs w:val="20"/>
              </w:rPr>
              <w:t>erenska</w:t>
            </w:r>
            <w:proofErr w:type="spellEnd"/>
            <w:r>
              <w:rPr>
                <w:sz w:val="21"/>
                <w:szCs w:val="20"/>
              </w:rPr>
              <w:t xml:space="preserve"> nastava – posjet Udruzi Feniks i </w:t>
            </w:r>
            <w:proofErr w:type="spellStart"/>
            <w:r>
              <w:rPr>
                <w:sz w:val="21"/>
                <w:szCs w:val="20"/>
              </w:rPr>
              <w:t>reciklažnom</w:t>
            </w:r>
            <w:proofErr w:type="spellEnd"/>
            <w:r>
              <w:rPr>
                <w:sz w:val="21"/>
                <w:szCs w:val="20"/>
              </w:rPr>
              <w:t xml:space="preserve"> dvorištu u sklopu Izvannastavne aktivnosti Istražujem, igram se, učim, upoznavanje s njihovim radom, razgovor sa zaposlenicima i suradnicima te sudjelovanje u edukativnim aktivnostima.</w:t>
            </w:r>
          </w:p>
        </w:tc>
      </w:tr>
      <w:tr w:rsidR="00AF7240" w:rsidRPr="0064357D" w:rsidTr="000416E1">
        <w:trPr>
          <w:cantSplit/>
          <w:jc w:val="center"/>
        </w:trPr>
        <w:tc>
          <w:tcPr>
            <w:tcW w:w="2381" w:type="dxa"/>
            <w:shd w:val="clear" w:color="auto" w:fill="F0F5F8"/>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tcMar>
              <w:top w:w="20" w:type="dxa"/>
              <w:left w:w="20" w:type="dxa"/>
              <w:bottom w:w="20" w:type="dxa"/>
              <w:right w:w="20" w:type="dxa"/>
            </w:tcMar>
            <w:vAlign w:val="center"/>
          </w:tcPr>
          <w:p w:rsidR="00AF7240" w:rsidRPr="0064357D" w:rsidRDefault="00004735" w:rsidP="000416E1">
            <w:pPr>
              <w:spacing w:after="60" w:line="247" w:lineRule="auto"/>
              <w:rPr>
                <w:sz w:val="18"/>
                <w:szCs w:val="20"/>
              </w:rPr>
            </w:pPr>
            <w:r>
              <w:rPr>
                <w:sz w:val="21"/>
                <w:szCs w:val="20"/>
              </w:rPr>
              <w:t>Travanj / svibanj 2027.</w:t>
            </w:r>
          </w:p>
        </w:tc>
      </w:tr>
      <w:tr w:rsidR="00AF7240" w:rsidRPr="0064357D" w:rsidTr="000416E1">
        <w:trPr>
          <w:cantSplit/>
          <w:jc w:val="center"/>
        </w:trPr>
        <w:tc>
          <w:tcPr>
            <w:tcW w:w="2381" w:type="dxa"/>
            <w:shd w:val="clear" w:color="auto" w:fill="FFFFFF"/>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sz w:val="21"/>
                <w:szCs w:val="20"/>
              </w:rPr>
              <w:t>Način vrednovanja i korištenja rezultata vrednovanja</w:t>
            </w:r>
          </w:p>
        </w:tc>
        <w:tc>
          <w:tcPr>
            <w:tcW w:w="7257" w:type="dxa"/>
            <w:shd w:val="clear" w:color="auto" w:fill="FFFFFF"/>
            <w:tcMar>
              <w:top w:w="20" w:type="dxa"/>
              <w:left w:w="20" w:type="dxa"/>
              <w:bottom w:w="20" w:type="dxa"/>
              <w:right w:w="20" w:type="dxa"/>
            </w:tcMar>
            <w:vAlign w:val="center"/>
          </w:tcPr>
          <w:p w:rsidR="00004735" w:rsidRPr="0064357D" w:rsidRDefault="00004735" w:rsidP="000416E1">
            <w:pPr>
              <w:spacing w:after="60" w:line="247" w:lineRule="auto"/>
              <w:rPr>
                <w:sz w:val="18"/>
                <w:szCs w:val="20"/>
              </w:rPr>
            </w:pPr>
            <w:r>
              <w:rPr>
                <w:sz w:val="21"/>
                <w:szCs w:val="20"/>
              </w:rPr>
              <w:t>Razgovor s učenicima, praćenje sudjelovanja i aktivnosti učenika te primjena stečenih znanja u daljnjim ekološkim i volonterskim aktivnostima.</w:t>
            </w:r>
          </w:p>
          <w:p w:rsidR="00AF7240" w:rsidRPr="0064357D" w:rsidRDefault="00004735" w:rsidP="000416E1">
            <w:pPr>
              <w:spacing w:after="60" w:line="247" w:lineRule="auto"/>
              <w:rPr>
                <w:sz w:val="18"/>
                <w:szCs w:val="20"/>
              </w:rPr>
            </w:pPr>
            <w:r>
              <w:rPr>
                <w:sz w:val="21"/>
                <w:szCs w:val="20"/>
              </w:rPr>
              <w:t>Troškovnik</w:t>
            </w:r>
          </w:p>
        </w:tc>
      </w:tr>
      <w:tr w:rsidR="00AF7240" w:rsidRPr="0064357D" w:rsidTr="000416E1">
        <w:trPr>
          <w:cantSplit/>
          <w:jc w:val="center"/>
        </w:trPr>
        <w:tc>
          <w:tcPr>
            <w:tcW w:w="2381" w:type="dxa"/>
            <w:shd w:val="clear" w:color="auto" w:fill="F0F5F8"/>
            <w:tcMar>
              <w:top w:w="20" w:type="dxa"/>
              <w:left w:w="20" w:type="dxa"/>
              <w:bottom w:w="20" w:type="dxa"/>
              <w:right w:w="20" w:type="dxa"/>
            </w:tcMar>
            <w:vAlign w:val="center"/>
          </w:tcPr>
          <w:p w:rsidR="00AF7240" w:rsidRPr="0064357D" w:rsidRDefault="00AF7240" w:rsidP="000416E1">
            <w:pPr>
              <w:spacing w:after="60" w:line="247" w:lineRule="auto"/>
              <w:rPr>
                <w:sz w:val="18"/>
                <w:szCs w:val="20"/>
              </w:rPr>
            </w:pPr>
            <w:r>
              <w:rPr>
                <w:b/>
                <w:sz w:val="21"/>
                <w:szCs w:val="20"/>
              </w:rPr>
              <w:t>Troškovnik</w:t>
            </w:r>
          </w:p>
        </w:tc>
        <w:tc>
          <w:tcPr>
            <w:tcW w:w="7257" w:type="dxa"/>
            <w:shd w:val="clear" w:color="auto" w:fill="F0F5F8"/>
            <w:tcMar>
              <w:top w:w="20" w:type="dxa"/>
              <w:left w:w="20" w:type="dxa"/>
              <w:bottom w:w="20" w:type="dxa"/>
              <w:right w:w="20" w:type="dxa"/>
            </w:tcMar>
            <w:vAlign w:val="center"/>
          </w:tcPr>
          <w:p w:rsidR="00AF7240" w:rsidRPr="0064357D" w:rsidRDefault="00BC2387" w:rsidP="000416E1">
            <w:pPr>
              <w:spacing w:after="60" w:line="247" w:lineRule="auto"/>
              <w:rPr>
                <w:sz w:val="18"/>
                <w:szCs w:val="20"/>
              </w:rPr>
            </w:pPr>
            <w:r>
              <w:rPr>
                <w:sz w:val="21"/>
                <w:szCs w:val="20"/>
              </w:rPr>
              <w:t>Troškovi se financiraju u okviru projekta “Aktivni učenici - škola za znanje, vještine i zajednicu”.</w:t>
            </w:r>
          </w:p>
        </w:tc>
      </w:tr>
    </w:tbl>
    <w:p w:rsidR="001F1A53" w:rsidRDefault="00F320D3" w:rsidP="00AF7240">
      <w:pPr>
        <w:pStyle w:val="Naslov2"/>
        <w:spacing w:before="280"/>
      </w:pPr>
      <w:bookmarkStart w:id="216" w:name="_Toc241832346"/>
      <w:bookmarkStart w:id="217" w:name="_Toc242642698"/>
      <w:r>
        <w:t>6.8. Projekti</w:t>
      </w:r>
      <w:bookmarkEnd w:id="216"/>
      <w:bookmarkEnd w:id="217"/>
    </w:p>
    <w:p w:rsidR="004E7B58" w:rsidRPr="00BC2387" w:rsidRDefault="004E7B58" w:rsidP="00BC2387">
      <w:pPr>
        <w:pStyle w:val="Naslov3"/>
        <w:spacing w:before="220"/>
      </w:pPr>
      <w:bookmarkStart w:id="218" w:name="_Toc241750987"/>
      <w:bookmarkStart w:id="219" w:name="_Toc241832347"/>
      <w:r>
        <w:t>6.8.1. Šahovski klub</w:t>
      </w:r>
      <w:bookmarkEnd w:id="218"/>
      <w:bookmarkEnd w:id="219"/>
    </w:p>
    <w:tbl>
      <w:tblPr>
        <w:tblStyle w:val="BTable2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4E7B58" w:rsidRPr="0064357D" w:rsidTr="000416E1">
        <w:trPr>
          <w:cantSplit/>
          <w:tblHeader/>
          <w:jc w:val="center"/>
        </w:trPr>
        <w:tc>
          <w:tcPr>
            <w:tcW w:w="2381" w:type="dxa"/>
            <w:shd w:val="clear" w:color="auto" w:fill="244A65"/>
            <w:vAlign w:val="center"/>
          </w:tcPr>
          <w:p w:rsidR="004E7B58" w:rsidRPr="0064357D" w:rsidRDefault="004E7B58"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4E7B58" w:rsidRPr="0064357D" w:rsidRDefault="004E7B58" w:rsidP="0064357D">
            <w:pPr>
              <w:spacing w:after="60" w:line="247" w:lineRule="auto"/>
              <w:rPr>
                <w:sz w:val="18"/>
                <w:szCs w:val="20"/>
              </w:rPr>
            </w:pPr>
            <w:r>
              <w:rPr>
                <w:b/>
                <w:color w:val="FFFFFF"/>
                <w:sz w:val="21"/>
                <w:szCs w:val="20"/>
              </w:rPr>
              <w:t>Šahovski klub</w:t>
            </w:r>
          </w:p>
        </w:tc>
      </w:tr>
      <w:tr w:rsidR="004E7B58" w:rsidRPr="0064357D" w:rsidTr="000416E1">
        <w:trPr>
          <w:cantSplit/>
          <w:jc w:val="center"/>
        </w:trPr>
        <w:tc>
          <w:tcPr>
            <w:tcW w:w="2381" w:type="dxa"/>
            <w:shd w:val="clear" w:color="auto" w:fill="F0F5F8"/>
            <w:vAlign w:val="center"/>
          </w:tcPr>
          <w:p w:rsidR="004E7B58" w:rsidRPr="0064357D" w:rsidRDefault="004E7B58"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4E7B58" w:rsidRPr="0064357D" w:rsidRDefault="004E7B58" w:rsidP="000416E1">
            <w:pPr>
              <w:spacing w:after="60" w:line="247" w:lineRule="auto"/>
              <w:rPr>
                <w:sz w:val="18"/>
                <w:szCs w:val="20"/>
              </w:rPr>
            </w:pPr>
            <w:r>
              <w:rPr>
                <w:sz w:val="21"/>
                <w:szCs w:val="20"/>
              </w:rPr>
              <w:t>Razvijati logičko i strateško mišljenje, koncentraciju, pažnju i sposobnost rješavanja problema kroz učenje i igranje šaha. Usvojiti osnovna pravila, šahovske pojmove i jednostavne taktičke i strateške postupke.</w:t>
            </w:r>
          </w:p>
        </w:tc>
      </w:tr>
      <w:tr w:rsidR="004E7B58" w:rsidRPr="0064357D" w:rsidTr="000416E1">
        <w:trPr>
          <w:cantSplit/>
          <w:jc w:val="center"/>
        </w:trPr>
        <w:tc>
          <w:tcPr>
            <w:tcW w:w="2381" w:type="dxa"/>
            <w:shd w:val="clear" w:color="auto" w:fill="FFFFFF"/>
            <w:vAlign w:val="center"/>
          </w:tcPr>
          <w:p w:rsidR="004E7B58" w:rsidRPr="0064357D" w:rsidRDefault="004E7B58"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4E7B58" w:rsidRPr="0064357D" w:rsidRDefault="000416E1" w:rsidP="0064357D">
            <w:pPr>
              <w:spacing w:after="60" w:line="247" w:lineRule="auto"/>
              <w:rPr>
                <w:sz w:val="18"/>
                <w:szCs w:val="20"/>
              </w:rPr>
            </w:pPr>
            <w:r>
              <w:rPr>
                <w:sz w:val="21"/>
                <w:szCs w:val="20"/>
              </w:rPr>
              <w:t>Razvijati strpljenje, odgovornost, samostalnost, ustrajnost i poštivanje pravila te poticati suradnju i sportsko ponašanje.</w:t>
            </w:r>
          </w:p>
        </w:tc>
      </w:tr>
      <w:tr w:rsidR="004E7B58" w:rsidRPr="0064357D" w:rsidTr="000416E1">
        <w:trPr>
          <w:cantSplit/>
          <w:jc w:val="center"/>
        </w:trPr>
        <w:tc>
          <w:tcPr>
            <w:tcW w:w="2381" w:type="dxa"/>
            <w:shd w:val="clear" w:color="auto" w:fill="F0F5F8"/>
            <w:vAlign w:val="center"/>
          </w:tcPr>
          <w:p w:rsidR="004E7B58" w:rsidRPr="0064357D" w:rsidRDefault="004E7B58"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4E7B58" w:rsidRPr="0064357D" w:rsidRDefault="004E7B58" w:rsidP="0064357D">
            <w:pPr>
              <w:spacing w:after="60" w:line="247" w:lineRule="auto"/>
              <w:rPr>
                <w:sz w:val="18"/>
                <w:szCs w:val="20"/>
              </w:rPr>
            </w:pPr>
            <w:r>
              <w:rPr>
                <w:sz w:val="21"/>
                <w:szCs w:val="20"/>
              </w:rPr>
              <w:t>Slađana Jukić, knjižničarka</w:t>
            </w:r>
          </w:p>
        </w:tc>
      </w:tr>
      <w:tr w:rsidR="004E7B58" w:rsidRPr="0064357D" w:rsidTr="000416E1">
        <w:trPr>
          <w:cantSplit/>
          <w:jc w:val="center"/>
        </w:trPr>
        <w:tc>
          <w:tcPr>
            <w:tcW w:w="2381" w:type="dxa"/>
            <w:shd w:val="clear" w:color="auto" w:fill="FFFFFF"/>
            <w:vAlign w:val="center"/>
          </w:tcPr>
          <w:p w:rsidR="004E7B58" w:rsidRPr="0064357D" w:rsidRDefault="004E7B58"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4E7B58" w:rsidRPr="0064357D" w:rsidRDefault="000416E1" w:rsidP="0064357D">
            <w:pPr>
              <w:spacing w:after="60" w:line="247" w:lineRule="auto"/>
              <w:rPr>
                <w:sz w:val="18"/>
                <w:szCs w:val="20"/>
              </w:rPr>
            </w:pPr>
            <w:r>
              <w:rPr>
                <w:sz w:val="21"/>
                <w:szCs w:val="20"/>
              </w:rPr>
              <w:t>Dva puta tjedno po 1 školski sat u kombiniranim grupama</w:t>
            </w:r>
          </w:p>
        </w:tc>
      </w:tr>
      <w:tr w:rsidR="004E7B58" w:rsidRPr="0064357D" w:rsidTr="000416E1">
        <w:trPr>
          <w:cantSplit/>
          <w:jc w:val="center"/>
        </w:trPr>
        <w:tc>
          <w:tcPr>
            <w:tcW w:w="2381" w:type="dxa"/>
            <w:shd w:val="clear" w:color="auto" w:fill="F0F5F8"/>
            <w:vAlign w:val="center"/>
          </w:tcPr>
          <w:p w:rsidR="004E7B58" w:rsidRPr="0064357D" w:rsidRDefault="004E7B58"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4E7B58" w:rsidRPr="0064357D" w:rsidRDefault="004E7B58" w:rsidP="0064357D">
            <w:pPr>
              <w:spacing w:after="60" w:line="247" w:lineRule="auto"/>
              <w:rPr>
                <w:sz w:val="18"/>
                <w:szCs w:val="20"/>
              </w:rPr>
            </w:pPr>
            <w:r>
              <w:rPr>
                <w:sz w:val="21"/>
                <w:szCs w:val="20"/>
              </w:rPr>
              <w:t>Tijekom nastavne godine 2026./2027.</w:t>
            </w:r>
          </w:p>
        </w:tc>
      </w:tr>
      <w:tr w:rsidR="004E7B58" w:rsidRPr="0064357D" w:rsidTr="000416E1">
        <w:trPr>
          <w:cantSplit/>
          <w:jc w:val="center"/>
        </w:trPr>
        <w:tc>
          <w:tcPr>
            <w:tcW w:w="2381" w:type="dxa"/>
            <w:shd w:val="clear" w:color="auto" w:fill="FFFFFF"/>
            <w:vAlign w:val="center"/>
          </w:tcPr>
          <w:p w:rsidR="004E7B58" w:rsidRPr="0064357D" w:rsidRDefault="004E7B58"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4E7B58" w:rsidRPr="0064357D" w:rsidRDefault="004E7B58" w:rsidP="0064357D">
            <w:pPr>
              <w:spacing w:after="60" w:line="247" w:lineRule="auto"/>
              <w:rPr>
                <w:sz w:val="18"/>
                <w:szCs w:val="20"/>
              </w:rPr>
            </w:pPr>
            <w:r>
              <w:rPr>
                <w:sz w:val="21"/>
                <w:szCs w:val="20"/>
              </w:rPr>
              <w:t>Praćenje redovitosti sudjelovanja, interesa i aktivnosti učenika te napretka u poznavanju pravila, rješavanju šahovskih zadataka i praktičnoj igri. Rezultati će se vrednovati i kroz sudjelovanje na završnom školskom turniru, a koristit će se za planiranje daljnjih aktivnosti Šahovskog kluba.</w:t>
            </w:r>
          </w:p>
        </w:tc>
      </w:tr>
      <w:tr w:rsidR="004E7B58" w:rsidRPr="0064357D" w:rsidTr="000416E1">
        <w:trPr>
          <w:cantSplit/>
          <w:jc w:val="center"/>
        </w:trPr>
        <w:tc>
          <w:tcPr>
            <w:tcW w:w="2381" w:type="dxa"/>
            <w:shd w:val="clear" w:color="auto" w:fill="F0F5F8"/>
            <w:vAlign w:val="center"/>
          </w:tcPr>
          <w:p w:rsidR="004E7B58" w:rsidRPr="0064357D" w:rsidRDefault="004E7B58" w:rsidP="0064357D">
            <w:pPr>
              <w:spacing w:after="60" w:line="247" w:lineRule="auto"/>
              <w:rPr>
                <w:sz w:val="18"/>
                <w:szCs w:val="20"/>
              </w:rPr>
            </w:pPr>
            <w:r>
              <w:rPr>
                <w:b/>
                <w:sz w:val="21"/>
                <w:szCs w:val="20"/>
              </w:rPr>
              <w:t>Troškovnik</w:t>
            </w:r>
          </w:p>
        </w:tc>
        <w:tc>
          <w:tcPr>
            <w:tcW w:w="7257" w:type="dxa"/>
            <w:shd w:val="clear" w:color="auto" w:fill="F0F5F8"/>
            <w:vAlign w:val="center"/>
          </w:tcPr>
          <w:p w:rsidR="004E7B58" w:rsidRPr="0064357D" w:rsidRDefault="004E7B58" w:rsidP="0064357D">
            <w:pPr>
              <w:spacing w:after="60" w:line="247" w:lineRule="auto"/>
              <w:rPr>
                <w:sz w:val="18"/>
                <w:szCs w:val="20"/>
              </w:rPr>
            </w:pPr>
            <w:r>
              <w:rPr>
                <w:sz w:val="21"/>
                <w:szCs w:val="20"/>
              </w:rPr>
              <w:t>Aktivnost se provodi u okviru projekta „Svjetlo na potezu – HEP škola šaha“, financiranog donacijom Hrvatske elektroprivrede (HEP)</w:t>
            </w:r>
          </w:p>
        </w:tc>
      </w:tr>
    </w:tbl>
    <w:p w:rsidR="001F1A53" w:rsidRPr="00BC2387" w:rsidRDefault="00F320D3" w:rsidP="00BC2387">
      <w:pPr>
        <w:pStyle w:val="Naslov3"/>
        <w:spacing w:before="220"/>
      </w:pPr>
      <w:bookmarkStart w:id="220" w:name="_Toc241751145"/>
      <w:bookmarkStart w:id="221" w:name="_Toc241832348"/>
      <w:r>
        <w:t>6.8.2. Zavičajna nastava u osnovnim školama</w:t>
      </w:r>
      <w:bookmarkEnd w:id="220"/>
      <w:bookmarkEnd w:id="221"/>
    </w:p>
    <w:tbl>
      <w:tblPr>
        <w:tblStyle w:val="BTable96"/>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Kada sunce </w:t>
            </w:r>
            <w:proofErr w:type="spellStart"/>
            <w:r>
              <w:rPr>
                <w:b/>
                <w:color w:val="FFFFFF"/>
                <w:sz w:val="21"/>
                <w:szCs w:val="20"/>
              </w:rPr>
              <w:t>zajde</w:t>
            </w:r>
            <w:proofErr w:type="spellEnd"/>
            <w:r>
              <w:rPr>
                <w:b/>
                <w:color w:val="FFFFFF"/>
                <w:sz w:val="21"/>
                <w:szCs w:val="20"/>
              </w:rPr>
              <w:t>, mi odemo u brajde</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Upoznati učenike s vinogradarskom tradicijom, kulturnom baštinom i običajima Svetog Martina i </w:t>
            </w:r>
            <w:proofErr w:type="spellStart"/>
            <w:r>
              <w:rPr>
                <w:sz w:val="21"/>
                <w:szCs w:val="20"/>
              </w:rPr>
              <w:t>Labinštine</w:t>
            </w:r>
            <w:proofErr w:type="spellEnd"/>
            <w:r>
              <w:rPr>
                <w:sz w:val="21"/>
                <w:szCs w:val="20"/>
              </w:rPr>
              <w:t xml:space="preserve">; razvijati istraživačke, kreativne, jezične, matematičke i digitalne kompetencije; poticati suradničko učenje, </w:t>
            </w:r>
            <w:proofErr w:type="spellStart"/>
            <w:r>
              <w:rPr>
                <w:sz w:val="21"/>
                <w:szCs w:val="20"/>
              </w:rPr>
              <w:t>međupredmetno</w:t>
            </w:r>
            <w:proofErr w:type="spellEnd"/>
            <w:r>
              <w:rPr>
                <w:sz w:val="21"/>
                <w:szCs w:val="20"/>
              </w:rPr>
              <w:t xml:space="preserve"> povezivanje i primjenu STEM pristupa; razvijati svijest o važnosti očuvanja zavičajne baštine i održivog razvoja.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Za učenike škole i lokalnu zajednicu. Projekt je namijenjen upoznavanju, istraživanju i očuvanju vinogradarske baštine zavičaja kroz terensku nastavu, praktične radionice, istraživački rad i izradu kreativnih i digitalnih proizvoda.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Koordinatorica projekta učiteljica informatike Bernarda </w:t>
            </w:r>
            <w:proofErr w:type="spellStart"/>
            <w:r>
              <w:rPr>
                <w:sz w:val="21"/>
                <w:szCs w:val="20"/>
              </w:rPr>
              <w:t>Schwalba</w:t>
            </w:r>
            <w:proofErr w:type="spellEnd"/>
            <w:r>
              <w:rPr>
                <w:sz w:val="21"/>
                <w:szCs w:val="20"/>
              </w:rPr>
              <w:t xml:space="preserve"> (koordinacija i organizacija projekta); učitelji razredne nastave Ivona Troskot, Ivana </w:t>
            </w:r>
            <w:proofErr w:type="spellStart"/>
            <w:r>
              <w:rPr>
                <w:sz w:val="21"/>
                <w:szCs w:val="20"/>
              </w:rPr>
              <w:t>Antelić</w:t>
            </w:r>
            <w:proofErr w:type="spellEnd"/>
            <w:r>
              <w:rPr>
                <w:sz w:val="21"/>
                <w:szCs w:val="20"/>
              </w:rPr>
              <w:t xml:space="preserve"> (organizacija radionica i praktičan rad); učiteljica Hrvatskoga jezika Marina Hrvatin i Engleskoga jezika Višnja </w:t>
            </w:r>
            <w:proofErr w:type="spellStart"/>
            <w:r>
              <w:rPr>
                <w:sz w:val="21"/>
                <w:szCs w:val="20"/>
              </w:rPr>
              <w:t>Šverko</w:t>
            </w:r>
            <w:proofErr w:type="spellEnd"/>
            <w:r>
              <w:rPr>
                <w:sz w:val="21"/>
                <w:szCs w:val="20"/>
              </w:rPr>
              <w:t xml:space="preserve"> (literarno stvaralaštvo, jezične aktivnosti i interpretacija); učiteljica informatike Bernarda </w:t>
            </w:r>
            <w:proofErr w:type="spellStart"/>
            <w:r>
              <w:rPr>
                <w:sz w:val="21"/>
                <w:szCs w:val="20"/>
              </w:rPr>
              <w:t>Schwalba</w:t>
            </w:r>
            <w:proofErr w:type="spellEnd"/>
            <w:r>
              <w:rPr>
                <w:sz w:val="21"/>
                <w:szCs w:val="20"/>
              </w:rPr>
              <w:t xml:space="preserve"> i fizike Laura </w:t>
            </w:r>
            <w:proofErr w:type="spellStart"/>
            <w:r>
              <w:rPr>
                <w:sz w:val="21"/>
                <w:szCs w:val="20"/>
              </w:rPr>
              <w:t>Sutlović</w:t>
            </w:r>
            <w:proofErr w:type="spellEnd"/>
            <w:r>
              <w:rPr>
                <w:sz w:val="21"/>
                <w:szCs w:val="20"/>
              </w:rPr>
              <w:t xml:space="preserve"> (digitalni alati, 3D modeliranje, QR kodovi, digitalna karta i obrada podataka); učiteljica matematike (mjerenje, obrada podataka i izrada grafikona); učiteljica Talijanskoga jezika </w:t>
            </w:r>
            <w:proofErr w:type="spellStart"/>
            <w:r>
              <w:rPr>
                <w:sz w:val="21"/>
                <w:szCs w:val="20"/>
              </w:rPr>
              <w:t>Ilhana</w:t>
            </w:r>
            <w:proofErr w:type="spellEnd"/>
            <w:r>
              <w:rPr>
                <w:sz w:val="21"/>
                <w:szCs w:val="20"/>
              </w:rPr>
              <w:t xml:space="preserve"> Glavičić i ostali uključeni učitelji (jezične i projektne aktivnosti); lokalni vinogradari i suradnici (upoznavanje tradicije i procesa uzgoja vinove loze); učenici (aktivno sudjelovanje u istraživanju, radionicama i izradi završnih proizvoda).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Projekt će se provoditi kroz terensku nastavu, istraživački rad, praktične i kreativne radionice te primjenu digitalnih tehnologija. </w:t>
            </w:r>
          </w:p>
          <w:p w:rsidR="001F1A53" w:rsidRPr="0064357D" w:rsidRDefault="00F320D3" w:rsidP="0064357D">
            <w:pPr>
              <w:spacing w:after="60" w:line="247" w:lineRule="auto"/>
              <w:rPr>
                <w:sz w:val="18"/>
                <w:szCs w:val="20"/>
              </w:rPr>
            </w:pPr>
            <w:r>
              <w:rPr>
                <w:sz w:val="21"/>
                <w:szCs w:val="20"/>
              </w:rPr>
              <w:t xml:space="preserve"> Rezultati projekta bit će predstavljeni na Festivalu zavičajnosti.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Tijekom školske godine 2026./2027. prema okvirnom mjesečnom planu aktivnosti</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Evaluacija aktivnosti kroz mrežne stranice Istarske županije, evaluacijski obrasci, medijska popraćenost, sudjelovanje na Festivalu zavičajnosti u svibnju 2027.</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Ukupno 1.300 € (materijali, tisak, prijevoz, digitalni alati, promocija).</w:t>
            </w:r>
          </w:p>
        </w:tc>
      </w:tr>
    </w:tbl>
    <w:p w:rsidR="001F1A53" w:rsidRPr="00BC2387" w:rsidRDefault="00F320D3" w:rsidP="00BC2387">
      <w:pPr>
        <w:pStyle w:val="Naslov3"/>
        <w:spacing w:before="220"/>
      </w:pPr>
      <w:bookmarkStart w:id="222" w:name="_Toc241751146"/>
      <w:bookmarkStart w:id="223" w:name="_Toc241832349"/>
      <w:r>
        <w:t>6.8.3. Projekt Živi kutak</w:t>
      </w:r>
      <w:bookmarkEnd w:id="222"/>
      <w:bookmarkEnd w:id="22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0009681D">
        <w:trPr>
          <w:cantSplit/>
          <w:tblHeader/>
          <w:jc w:val="center"/>
        </w:trPr>
        <w:tc>
          <w:tcPr>
            <w:tcW w:w="2381" w:type="dxa"/>
            <w:shd w:val="clear" w:color="auto" w:fill="244A65"/>
            <w:vAlign w:val="center"/>
          </w:tcPr>
          <w:p w:rsidR="00A27EB7" w:rsidRPr="0064357D" w:rsidRDefault="00A27EB7" w:rsidP="000416E1">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A27EB7" w:rsidRPr="0064357D" w:rsidRDefault="00A27EB7" w:rsidP="000416E1">
            <w:pPr>
              <w:spacing w:after="60" w:line="247" w:lineRule="auto"/>
              <w:rPr>
                <w:sz w:val="18"/>
                <w:szCs w:val="20"/>
              </w:rPr>
            </w:pPr>
            <w:r>
              <w:rPr>
                <w:b/>
                <w:color w:val="FFFFFF"/>
                <w:sz w:val="21"/>
                <w:szCs w:val="20"/>
              </w:rPr>
              <w:t>Živi kutak</w:t>
            </w:r>
          </w:p>
        </w:tc>
      </w:tr>
      <w:tr w:rsidR="007A0A88" w:rsidRPr="0064357D" w:rsidTr="004D68C5">
        <w:trPr>
          <w:cantSplit/>
          <w:jc w:val="center"/>
        </w:trPr>
        <w:tc>
          <w:tcPr>
            <w:tcW w:w="2381" w:type="dxa"/>
            <w:shd w:val="clear" w:color="auto" w:fill="F0F5F8"/>
            <w:vAlign w:val="center"/>
          </w:tcPr>
          <w:p w:rsidR="00A27EB7" w:rsidRPr="0064357D" w:rsidRDefault="00A27EB7" w:rsidP="000416E1">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A27EB7" w:rsidRDefault="00A27EB7" w:rsidP="000416E1">
            <w:pPr>
              <w:spacing w:after="60" w:line="247" w:lineRule="auto"/>
              <w:rPr>
                <w:sz w:val="18"/>
                <w:szCs w:val="20"/>
              </w:rPr>
            </w:pPr>
            <w:r>
              <w:rPr>
                <w:sz w:val="21"/>
                <w:szCs w:val="20"/>
              </w:rPr>
              <w:t>Stvoriti tzv. Živi kutak u školskom holu Područne škole i učionicama Matične škole u kojem bi učenici zasadili određene vrste biljaka i u kojem bi boravile i neke životinje (kornjače, ribice, hrčak). U vanjskom prostoru također se planira sadnja biljaka, stanište za gujavice, mrave i eventualno kornjače</w:t>
            </w:r>
          </w:p>
        </w:tc>
      </w:tr>
      <w:tr w:rsidR="00AC5619" w:rsidRPr="0064357D" w:rsidTr="004D68C5">
        <w:trPr>
          <w:cantSplit/>
          <w:jc w:val="center"/>
        </w:trPr>
        <w:tc>
          <w:tcPr>
            <w:tcW w:w="2381" w:type="dxa"/>
            <w:shd w:val="clear" w:color="auto" w:fill="FFFFFF"/>
            <w:vAlign w:val="center"/>
          </w:tcPr>
          <w:p w:rsidR="00A27EB7" w:rsidRPr="0064357D" w:rsidRDefault="00A27EB7" w:rsidP="000416E1">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A27EB7" w:rsidRPr="0064357D" w:rsidRDefault="00A27EB7" w:rsidP="000416E1">
            <w:pPr>
              <w:spacing w:after="60" w:line="247" w:lineRule="auto"/>
              <w:rPr>
                <w:sz w:val="18"/>
                <w:szCs w:val="20"/>
              </w:rPr>
            </w:pPr>
            <w:r>
              <w:rPr>
                <w:sz w:val="21"/>
                <w:szCs w:val="20"/>
              </w:rPr>
              <w:t>Razvijanje empatije, svijesti o važnosti brige o svakom živom biću, razvijanje odgovornosti, stjecanje praktičnih znanja</w:t>
            </w:r>
          </w:p>
        </w:tc>
      </w:tr>
      <w:tr w:rsidR="00AC5619" w:rsidRPr="0064357D" w:rsidTr="004D68C5">
        <w:trPr>
          <w:cantSplit/>
          <w:jc w:val="center"/>
        </w:trPr>
        <w:tc>
          <w:tcPr>
            <w:tcW w:w="2381" w:type="dxa"/>
            <w:shd w:val="clear" w:color="auto" w:fill="F0F5F8"/>
            <w:vAlign w:val="center"/>
          </w:tcPr>
          <w:p w:rsidR="00A27EB7" w:rsidRPr="0064357D" w:rsidRDefault="00A27EB7" w:rsidP="000416E1">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A27EB7" w:rsidRPr="0064357D" w:rsidRDefault="00A27EB7" w:rsidP="000416E1">
            <w:pPr>
              <w:spacing w:after="60" w:line="247" w:lineRule="auto"/>
              <w:rPr>
                <w:sz w:val="18"/>
                <w:szCs w:val="20"/>
              </w:rPr>
            </w:pPr>
            <w:r>
              <w:rPr>
                <w:sz w:val="21"/>
                <w:szCs w:val="20"/>
              </w:rPr>
              <w:t xml:space="preserve">Učitelji i učenici PŠ i MŠ u suradnji sa školskom zadrugom </w:t>
            </w:r>
          </w:p>
        </w:tc>
      </w:tr>
      <w:tr w:rsidR="00AC5619" w:rsidRPr="0064357D" w:rsidTr="004D68C5">
        <w:trPr>
          <w:cantSplit/>
          <w:jc w:val="center"/>
        </w:trPr>
        <w:tc>
          <w:tcPr>
            <w:tcW w:w="2381" w:type="dxa"/>
            <w:shd w:val="clear" w:color="auto" w:fill="FFFFFF"/>
            <w:vAlign w:val="center"/>
          </w:tcPr>
          <w:p w:rsidR="00A27EB7" w:rsidRPr="0064357D" w:rsidRDefault="00A27EB7" w:rsidP="000416E1">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A27EB7" w:rsidRPr="0064357D" w:rsidRDefault="00A27EB7" w:rsidP="000416E1">
            <w:pPr>
              <w:spacing w:after="60" w:line="247" w:lineRule="auto"/>
              <w:rPr>
                <w:sz w:val="18"/>
                <w:szCs w:val="20"/>
              </w:rPr>
            </w:pPr>
            <w:r>
              <w:rPr>
                <w:sz w:val="21"/>
                <w:szCs w:val="20"/>
              </w:rPr>
              <w:t>Učenici samostalno i kroz projektne zadatke u suradnji s učiteljima i širom lokalnom zajednicom</w:t>
            </w:r>
          </w:p>
        </w:tc>
      </w:tr>
      <w:tr w:rsidR="00AC5619" w:rsidRPr="0064357D" w:rsidTr="004D68C5">
        <w:trPr>
          <w:cantSplit/>
          <w:jc w:val="center"/>
        </w:trPr>
        <w:tc>
          <w:tcPr>
            <w:tcW w:w="2381" w:type="dxa"/>
            <w:shd w:val="clear" w:color="auto" w:fill="F0F5F8"/>
            <w:vAlign w:val="center"/>
          </w:tcPr>
          <w:p w:rsidR="00A27EB7" w:rsidRPr="0064357D" w:rsidRDefault="00A27EB7" w:rsidP="000416E1">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A27EB7" w:rsidRPr="0064357D" w:rsidRDefault="007A0A88" w:rsidP="000416E1">
            <w:pPr>
              <w:spacing w:after="60" w:line="247" w:lineRule="auto"/>
              <w:rPr>
                <w:sz w:val="18"/>
                <w:szCs w:val="20"/>
              </w:rPr>
            </w:pPr>
            <w:r>
              <w:rPr>
                <w:sz w:val="21"/>
                <w:szCs w:val="20"/>
              </w:rPr>
              <w:t>Šk. god. 2026./2027.</w:t>
            </w:r>
          </w:p>
        </w:tc>
      </w:tr>
      <w:tr w:rsidR="00AC5619" w:rsidRPr="0064357D" w:rsidTr="004D68C5">
        <w:trPr>
          <w:cantSplit/>
          <w:jc w:val="center"/>
        </w:trPr>
        <w:tc>
          <w:tcPr>
            <w:tcW w:w="2381" w:type="dxa"/>
            <w:shd w:val="clear" w:color="auto" w:fill="FFFFFF"/>
            <w:vAlign w:val="center"/>
          </w:tcPr>
          <w:p w:rsidR="00A27EB7" w:rsidRPr="0064357D" w:rsidRDefault="00A27EB7" w:rsidP="000416E1">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A27EB7" w:rsidRPr="0064357D" w:rsidRDefault="000416E1" w:rsidP="000416E1">
            <w:pPr>
              <w:spacing w:after="60" w:line="247" w:lineRule="auto"/>
              <w:rPr>
                <w:sz w:val="18"/>
                <w:szCs w:val="20"/>
              </w:rPr>
            </w:pPr>
            <w:r>
              <w:rPr>
                <w:sz w:val="21"/>
                <w:szCs w:val="20"/>
              </w:rPr>
              <w:t xml:space="preserve">Prezentacija i predstavljanje Živog kutka </w:t>
            </w:r>
          </w:p>
        </w:tc>
      </w:tr>
      <w:tr w:rsidR="00AC5619" w:rsidRPr="0064357D" w:rsidTr="004D68C5">
        <w:trPr>
          <w:cantSplit/>
          <w:jc w:val="center"/>
        </w:trPr>
        <w:tc>
          <w:tcPr>
            <w:tcW w:w="2381" w:type="dxa"/>
            <w:shd w:val="clear" w:color="auto" w:fill="F0F5F8"/>
            <w:vAlign w:val="center"/>
          </w:tcPr>
          <w:p w:rsidR="00A27EB7" w:rsidRPr="0064357D" w:rsidRDefault="00A27EB7" w:rsidP="000416E1">
            <w:pPr>
              <w:spacing w:after="60" w:line="247" w:lineRule="auto"/>
              <w:rPr>
                <w:sz w:val="18"/>
                <w:szCs w:val="20"/>
              </w:rPr>
            </w:pPr>
            <w:r>
              <w:rPr>
                <w:b/>
                <w:sz w:val="21"/>
                <w:szCs w:val="20"/>
              </w:rPr>
              <w:t>Troškovnik</w:t>
            </w:r>
          </w:p>
        </w:tc>
        <w:tc>
          <w:tcPr>
            <w:tcW w:w="7257" w:type="dxa"/>
            <w:shd w:val="clear" w:color="auto" w:fill="F0F5F8"/>
            <w:vAlign w:val="center"/>
          </w:tcPr>
          <w:p w:rsidR="00A27EB7" w:rsidRPr="0064357D" w:rsidRDefault="00A27EB7" w:rsidP="000416E1">
            <w:pPr>
              <w:spacing w:after="60" w:line="247" w:lineRule="auto"/>
              <w:rPr>
                <w:sz w:val="18"/>
                <w:szCs w:val="20"/>
              </w:rPr>
            </w:pPr>
            <w:r>
              <w:rPr>
                <w:sz w:val="21"/>
                <w:szCs w:val="20"/>
              </w:rPr>
              <w:t>Materijalni troškovi</w:t>
            </w:r>
          </w:p>
        </w:tc>
      </w:tr>
    </w:tbl>
    <w:p w:rsidR="001F1A53" w:rsidRPr="00BC2387" w:rsidRDefault="00F320D3" w:rsidP="00BC2387">
      <w:pPr>
        <w:pStyle w:val="Naslov3"/>
        <w:spacing w:before="220"/>
      </w:pPr>
      <w:bookmarkStart w:id="224" w:name="_Toc241832350"/>
      <w:r>
        <w:t>6.8.4. Dan sjećanja na Renata Percana</w:t>
      </w:r>
      <w:bookmarkEnd w:id="224"/>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18F4AA62">
        <w:trPr>
          <w:cantSplit/>
          <w:tblHeader/>
          <w:jc w:val="center"/>
        </w:trPr>
        <w:tc>
          <w:tcPr>
            <w:tcW w:w="2381" w:type="dxa"/>
            <w:shd w:val="clear" w:color="auto" w:fill="244A65"/>
            <w:vAlign w:val="center"/>
          </w:tcPr>
          <w:p w:rsidR="00232CDB" w:rsidRPr="0064357D" w:rsidRDefault="18F4AA62" w:rsidP="000416E1">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232CDB" w:rsidRPr="0064357D" w:rsidRDefault="18F4AA62" w:rsidP="00702D16">
            <w:pPr>
              <w:spacing w:after="60" w:line="247" w:lineRule="auto"/>
              <w:rPr>
                <w:sz w:val="18"/>
                <w:szCs w:val="20"/>
              </w:rPr>
            </w:pPr>
            <w:r>
              <w:rPr>
                <w:b/>
                <w:color w:val="FFFFFF"/>
                <w:sz w:val="21"/>
                <w:szCs w:val="20"/>
              </w:rPr>
              <w:t>Obilježavanje spomen – dana Renata Percana</w:t>
            </w:r>
          </w:p>
        </w:tc>
      </w:tr>
      <w:tr w:rsidR="00AC5619" w:rsidRPr="0064357D" w:rsidTr="18F4AA62">
        <w:trPr>
          <w:cantSplit/>
          <w:jc w:val="center"/>
        </w:trPr>
        <w:tc>
          <w:tcPr>
            <w:tcW w:w="2381" w:type="dxa"/>
            <w:shd w:val="clear" w:color="auto" w:fill="F0F5F8"/>
            <w:vAlign w:val="center"/>
          </w:tcPr>
          <w:p w:rsidR="00232CDB" w:rsidRPr="0064357D" w:rsidRDefault="18F4AA62" w:rsidP="000416E1">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310DE2" w:rsidRPr="0064357D" w:rsidRDefault="18F4AA62" w:rsidP="00702D16">
            <w:pPr>
              <w:spacing w:after="60" w:line="247" w:lineRule="auto"/>
              <w:rPr>
                <w:sz w:val="18"/>
                <w:szCs w:val="20"/>
              </w:rPr>
            </w:pPr>
            <w:r>
              <w:rPr>
                <w:sz w:val="21"/>
                <w:szCs w:val="20"/>
              </w:rPr>
              <w:t>Sjećanje na život i rad poznatog umjetnika</w:t>
            </w:r>
          </w:p>
        </w:tc>
      </w:tr>
      <w:tr w:rsidR="00AC5619" w:rsidRPr="0064357D" w:rsidTr="18F4AA62">
        <w:trPr>
          <w:cantSplit/>
          <w:jc w:val="center"/>
        </w:trPr>
        <w:tc>
          <w:tcPr>
            <w:tcW w:w="2381" w:type="dxa"/>
            <w:shd w:val="clear" w:color="auto" w:fill="FFFFFF"/>
            <w:vAlign w:val="center"/>
          </w:tcPr>
          <w:p w:rsidR="00232CDB" w:rsidRPr="0064357D" w:rsidRDefault="18F4AA62" w:rsidP="00702D16">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232CDB" w:rsidRPr="0064357D" w:rsidRDefault="18F4AA62" w:rsidP="00702D16">
            <w:pPr>
              <w:spacing w:after="60" w:line="247" w:lineRule="auto"/>
              <w:rPr>
                <w:sz w:val="18"/>
                <w:szCs w:val="20"/>
              </w:rPr>
            </w:pPr>
            <w:r>
              <w:rPr>
                <w:sz w:val="21"/>
                <w:szCs w:val="20"/>
              </w:rPr>
              <w:t>Obilježavanje obljetnice smrti na gradskom groblju i postav prigodne izložbe vezano uz rad i stvaranje Renata Percana</w:t>
            </w:r>
          </w:p>
        </w:tc>
      </w:tr>
      <w:tr w:rsidR="00AC5619" w:rsidRPr="0064357D" w:rsidTr="18F4AA62">
        <w:trPr>
          <w:cantSplit/>
          <w:jc w:val="center"/>
        </w:trPr>
        <w:tc>
          <w:tcPr>
            <w:tcW w:w="2381" w:type="dxa"/>
            <w:shd w:val="clear" w:color="auto" w:fill="F0F5F8"/>
            <w:vAlign w:val="center"/>
          </w:tcPr>
          <w:p w:rsidR="00232CDB" w:rsidRPr="0064357D" w:rsidRDefault="18F4AA62" w:rsidP="00702D16">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232CDB" w:rsidRPr="0064357D" w:rsidRDefault="18F4AA62" w:rsidP="00702D16">
            <w:pPr>
              <w:spacing w:after="60" w:line="247" w:lineRule="auto"/>
              <w:rPr>
                <w:sz w:val="18"/>
                <w:szCs w:val="20"/>
              </w:rPr>
            </w:pPr>
            <w:r>
              <w:rPr>
                <w:sz w:val="21"/>
                <w:szCs w:val="20"/>
              </w:rPr>
              <w:t xml:space="preserve">Izabrani učenici viših razreda i učiteljice Narcisa </w:t>
            </w:r>
            <w:proofErr w:type="spellStart"/>
            <w:r>
              <w:rPr>
                <w:sz w:val="21"/>
                <w:szCs w:val="20"/>
              </w:rPr>
              <w:t>Adalgisa</w:t>
            </w:r>
            <w:proofErr w:type="spellEnd"/>
            <w:r>
              <w:rPr>
                <w:sz w:val="21"/>
                <w:szCs w:val="20"/>
              </w:rPr>
              <w:t xml:space="preserve">, Suzana </w:t>
            </w:r>
            <w:proofErr w:type="spellStart"/>
            <w:r>
              <w:rPr>
                <w:sz w:val="21"/>
                <w:szCs w:val="20"/>
              </w:rPr>
              <w:t>Cvijić</w:t>
            </w:r>
            <w:proofErr w:type="spellEnd"/>
            <w:r>
              <w:rPr>
                <w:sz w:val="21"/>
                <w:szCs w:val="20"/>
              </w:rPr>
              <w:t xml:space="preserve">- </w:t>
            </w:r>
            <w:proofErr w:type="spellStart"/>
            <w:r>
              <w:rPr>
                <w:sz w:val="21"/>
                <w:szCs w:val="20"/>
              </w:rPr>
              <w:t>Jeremić</w:t>
            </w:r>
            <w:proofErr w:type="spellEnd"/>
            <w:r>
              <w:rPr>
                <w:sz w:val="21"/>
                <w:szCs w:val="20"/>
              </w:rPr>
              <w:t>, Marino Matošić</w:t>
            </w:r>
          </w:p>
        </w:tc>
      </w:tr>
      <w:tr w:rsidR="00AC5619" w:rsidRPr="0064357D" w:rsidTr="18F4AA62">
        <w:trPr>
          <w:cantSplit/>
          <w:jc w:val="center"/>
        </w:trPr>
        <w:tc>
          <w:tcPr>
            <w:tcW w:w="2381" w:type="dxa"/>
            <w:shd w:val="clear" w:color="auto" w:fill="FFFFFF"/>
            <w:vAlign w:val="center"/>
          </w:tcPr>
          <w:p w:rsidR="00232CDB" w:rsidRPr="0064357D" w:rsidRDefault="18F4AA62" w:rsidP="00702D16">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232CDB" w:rsidRPr="0064357D" w:rsidRDefault="18F4AA62" w:rsidP="00702D16">
            <w:pPr>
              <w:spacing w:after="60" w:line="247" w:lineRule="auto"/>
              <w:rPr>
                <w:sz w:val="18"/>
                <w:szCs w:val="20"/>
              </w:rPr>
            </w:pPr>
            <w:r>
              <w:rPr>
                <w:sz w:val="21"/>
                <w:szCs w:val="20"/>
              </w:rPr>
              <w:t>Prigodni poetski i glazbeni program u suradnji sa suprugom Renata Percana te izložba u holu škole na temu Renatovih radova</w:t>
            </w:r>
          </w:p>
        </w:tc>
      </w:tr>
      <w:tr w:rsidR="00AC5619" w:rsidRPr="0064357D" w:rsidTr="18F4AA62">
        <w:trPr>
          <w:cantSplit/>
          <w:jc w:val="center"/>
        </w:trPr>
        <w:tc>
          <w:tcPr>
            <w:tcW w:w="2381" w:type="dxa"/>
            <w:shd w:val="clear" w:color="auto" w:fill="F0F5F8"/>
            <w:vAlign w:val="center"/>
          </w:tcPr>
          <w:p w:rsidR="00232CDB" w:rsidRPr="0064357D" w:rsidRDefault="18F4AA62" w:rsidP="00702D16">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0E4224" w:rsidRPr="0064357D" w:rsidRDefault="18F4AA62" w:rsidP="00702D16">
            <w:pPr>
              <w:spacing w:after="60" w:line="247" w:lineRule="auto"/>
              <w:rPr>
                <w:sz w:val="18"/>
                <w:szCs w:val="20"/>
              </w:rPr>
            </w:pPr>
            <w:r>
              <w:rPr>
                <w:sz w:val="21"/>
                <w:szCs w:val="20"/>
              </w:rPr>
              <w:t>Krajem listopada 2026.</w:t>
            </w:r>
          </w:p>
        </w:tc>
      </w:tr>
      <w:tr w:rsidR="00AC5619" w:rsidRPr="0064357D" w:rsidTr="18F4AA62">
        <w:trPr>
          <w:cantSplit/>
          <w:jc w:val="center"/>
        </w:trPr>
        <w:tc>
          <w:tcPr>
            <w:tcW w:w="2381" w:type="dxa"/>
            <w:shd w:val="clear" w:color="auto" w:fill="FFFFFF"/>
            <w:vAlign w:val="center"/>
          </w:tcPr>
          <w:p w:rsidR="00232CDB" w:rsidRPr="0064357D" w:rsidRDefault="18F4AA62" w:rsidP="00702D16">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232CDB" w:rsidRPr="0064357D" w:rsidRDefault="00702D16" w:rsidP="00702D16">
            <w:pPr>
              <w:spacing w:after="60" w:line="247" w:lineRule="auto"/>
              <w:rPr>
                <w:sz w:val="18"/>
                <w:szCs w:val="20"/>
              </w:rPr>
            </w:pPr>
            <w:r>
              <w:rPr>
                <w:sz w:val="21"/>
                <w:szCs w:val="20"/>
              </w:rPr>
              <w:t>Prezentacija radova, svečanost i medijski popraćen događaj</w:t>
            </w:r>
          </w:p>
        </w:tc>
      </w:tr>
      <w:tr w:rsidR="00AC5619" w:rsidRPr="0064357D" w:rsidTr="18F4AA62">
        <w:trPr>
          <w:cantSplit/>
          <w:jc w:val="center"/>
        </w:trPr>
        <w:tc>
          <w:tcPr>
            <w:tcW w:w="2381" w:type="dxa"/>
            <w:shd w:val="clear" w:color="auto" w:fill="F0F5F8"/>
            <w:vAlign w:val="center"/>
          </w:tcPr>
          <w:p w:rsidR="00232CDB" w:rsidRPr="0064357D" w:rsidRDefault="18F4AA62" w:rsidP="00702D16">
            <w:pPr>
              <w:spacing w:after="60" w:line="247" w:lineRule="auto"/>
              <w:rPr>
                <w:sz w:val="18"/>
                <w:szCs w:val="20"/>
              </w:rPr>
            </w:pPr>
            <w:r>
              <w:rPr>
                <w:b/>
                <w:sz w:val="21"/>
                <w:szCs w:val="20"/>
              </w:rPr>
              <w:t>Troškovnik</w:t>
            </w:r>
          </w:p>
        </w:tc>
        <w:tc>
          <w:tcPr>
            <w:tcW w:w="7257" w:type="dxa"/>
            <w:shd w:val="clear" w:color="auto" w:fill="F0F5F8"/>
            <w:vAlign w:val="center"/>
          </w:tcPr>
          <w:p w:rsidR="00232CDB" w:rsidRPr="0064357D" w:rsidRDefault="00702D16" w:rsidP="00702D16">
            <w:pPr>
              <w:spacing w:after="60" w:line="247" w:lineRule="auto"/>
              <w:rPr>
                <w:sz w:val="18"/>
                <w:szCs w:val="20"/>
              </w:rPr>
            </w:pPr>
            <w:r>
              <w:rPr>
                <w:sz w:val="21"/>
                <w:szCs w:val="20"/>
              </w:rPr>
              <w:t>Prema potrebi</w:t>
            </w:r>
          </w:p>
        </w:tc>
      </w:tr>
    </w:tbl>
    <w:p w:rsidR="001F1A53" w:rsidRPr="00BC2387" w:rsidRDefault="00F320D3" w:rsidP="00BC2387">
      <w:pPr>
        <w:pStyle w:val="Naslov3"/>
        <w:spacing w:before="220"/>
      </w:pPr>
      <w:bookmarkStart w:id="225" w:name="_Toc241832351"/>
      <w:r>
        <w:t xml:space="preserve">6.8.5. Olimpijada osnovnih škola </w:t>
      </w:r>
      <w:proofErr w:type="spellStart"/>
      <w:r>
        <w:t>Labinštine</w:t>
      </w:r>
      <w:bookmarkEnd w:id="225"/>
      <w:proofErr w:type="spellEnd"/>
    </w:p>
    <w:tbl>
      <w:tblPr>
        <w:tblStyle w:val="BTable9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bottom w:w="65"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Olimpijada osnovnih škola </w:t>
            </w:r>
            <w:proofErr w:type="spellStart"/>
            <w:r>
              <w:rPr>
                <w:b/>
                <w:color w:val="FFFFFF"/>
                <w:sz w:val="21"/>
                <w:szCs w:val="20"/>
              </w:rPr>
              <w:t>Labinštine</w:t>
            </w:r>
            <w:proofErr w:type="spellEnd"/>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Omogućiti učenicima da dođu do izražaja njihova znanja i vještine. Postizanje što boljih rezultata poštujući pravila igre i suparnike. Razvijati natjecateljski duh. Putem natjecanja pratiti vlastiti napredak od natjecanja do natjecanja i napredovanje u odnosu na ostale.</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Učenicima koji posjeduju sposobnosti i želju za takmičenjem</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Nastavnica TZK –e Maja </w:t>
            </w:r>
            <w:proofErr w:type="spellStart"/>
            <w:r>
              <w:rPr>
                <w:sz w:val="21"/>
                <w:szCs w:val="20"/>
              </w:rPr>
              <w:t>Načinović</w:t>
            </w:r>
            <w:proofErr w:type="spellEnd"/>
            <w:r>
              <w:rPr>
                <w:sz w:val="21"/>
                <w:szCs w:val="20"/>
              </w:rPr>
              <w:t xml:space="preserve"> , učenici i Savez sportova grada Labina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Takmičenje u pojedinim prijavljenim disciplinama.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Tjedno po nekoliko disciplina od listopada do prosinca. </w:t>
            </w:r>
            <w:proofErr w:type="spellStart"/>
            <w:r>
              <w:rPr>
                <w:sz w:val="21"/>
                <w:szCs w:val="20"/>
              </w:rPr>
              <w:t>Vremenik</w:t>
            </w:r>
            <w:proofErr w:type="spellEnd"/>
            <w:r>
              <w:rPr>
                <w:sz w:val="21"/>
                <w:szCs w:val="20"/>
              </w:rPr>
              <w:t xml:space="preserve"> nije precizan. Ovisi i o vremenu i slobodnim terenima.</w:t>
            </w:r>
          </w:p>
          <w:p w:rsidR="001F1A53" w:rsidRPr="0064357D" w:rsidRDefault="00F320D3" w:rsidP="0064357D">
            <w:pPr>
              <w:spacing w:after="60" w:line="247" w:lineRule="auto"/>
              <w:rPr>
                <w:sz w:val="18"/>
                <w:szCs w:val="20"/>
              </w:rPr>
            </w:pPr>
            <w:r>
              <w:rPr>
                <w:sz w:val="21"/>
                <w:szCs w:val="20"/>
              </w:rPr>
              <w:t>Listopad 2026.</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Medalje za osvojena prva tri mjesta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Sve troškove preuzima Savez sportova grada Labina</w:t>
            </w:r>
          </w:p>
        </w:tc>
      </w:tr>
    </w:tbl>
    <w:p w:rsidR="001F1A53" w:rsidRPr="00BC2387" w:rsidRDefault="00F320D3" w:rsidP="00BC2387">
      <w:pPr>
        <w:pStyle w:val="Naslov3"/>
        <w:spacing w:before="220"/>
      </w:pPr>
      <w:bookmarkStart w:id="226" w:name="_Toc241832352"/>
      <w:r>
        <w:t>6.8.6. Projekt “</w:t>
      </w:r>
      <w:proofErr w:type="spellStart"/>
      <w:r>
        <w:t>BrAIn</w:t>
      </w:r>
      <w:proofErr w:type="spellEnd"/>
      <w:r>
        <w:t>”</w:t>
      </w:r>
      <w:bookmarkEnd w:id="226"/>
    </w:p>
    <w:tbl>
      <w:tblPr>
        <w:tblStyle w:val="BTable9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702D16">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702D16">
            <w:pPr>
              <w:spacing w:after="60" w:line="247" w:lineRule="auto"/>
              <w:rPr>
                <w:sz w:val="18"/>
                <w:szCs w:val="20"/>
              </w:rPr>
            </w:pPr>
            <w:r>
              <w:rPr>
                <w:b/>
                <w:color w:val="FFFFFF"/>
                <w:sz w:val="21"/>
                <w:szCs w:val="20"/>
              </w:rPr>
              <w:t xml:space="preserve"> BRAIN – Primjena digitalnih tehnologija temeljenih na umjetnoj inteligenciji u obrazovanju</w:t>
            </w:r>
          </w:p>
        </w:tc>
      </w:tr>
      <w:tr w:rsidR="001F1A53" w:rsidRPr="0064357D">
        <w:trPr>
          <w:cantSplit/>
          <w:jc w:val="center"/>
        </w:trPr>
        <w:tc>
          <w:tcPr>
            <w:tcW w:w="2381" w:type="dxa"/>
            <w:shd w:val="clear" w:color="auto" w:fill="F0F5F8"/>
            <w:vAlign w:val="center"/>
          </w:tcPr>
          <w:p w:rsidR="001F1A53" w:rsidRPr="0064357D" w:rsidRDefault="00F320D3" w:rsidP="00702D16">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702D16">
            <w:pPr>
              <w:spacing w:after="60" w:line="247" w:lineRule="auto"/>
              <w:rPr>
                <w:sz w:val="18"/>
                <w:szCs w:val="20"/>
              </w:rPr>
            </w:pPr>
            <w:r>
              <w:rPr>
                <w:sz w:val="21"/>
                <w:szCs w:val="20"/>
              </w:rPr>
              <w:t>Upoznavanje učenika s osnovama umjetne inteligencije i njezinim primjenama. Razvijanje digitalne pismenosti i kritičkog mišljenja. Povezivanje umjetne inteligencije s ekološkim projektom „Naša škola, naš zeleni kutak“. Poticanje kreativnosti i timskog rada kroz praktične zadatke (</w:t>
            </w:r>
            <w:proofErr w:type="spellStart"/>
            <w:r>
              <w:rPr>
                <w:sz w:val="21"/>
                <w:szCs w:val="20"/>
              </w:rPr>
              <w:t>memori</w:t>
            </w:r>
            <w:proofErr w:type="spellEnd"/>
            <w:r>
              <w:rPr>
                <w:sz w:val="21"/>
                <w:szCs w:val="20"/>
              </w:rPr>
              <w:t>, 3D modeli, herbarij).</w:t>
            </w:r>
          </w:p>
        </w:tc>
      </w:tr>
      <w:tr w:rsidR="001F1A53" w:rsidRPr="0064357D">
        <w:trPr>
          <w:cantSplit/>
          <w:jc w:val="center"/>
        </w:trPr>
        <w:tc>
          <w:tcPr>
            <w:tcW w:w="2381" w:type="dxa"/>
            <w:shd w:val="clear" w:color="auto" w:fill="FFFFFF"/>
            <w:vAlign w:val="center"/>
          </w:tcPr>
          <w:p w:rsidR="001F1A53" w:rsidRPr="0064357D" w:rsidRDefault="00F320D3" w:rsidP="00702D16">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702D16">
            <w:pPr>
              <w:spacing w:after="60" w:line="247" w:lineRule="auto"/>
              <w:rPr>
                <w:sz w:val="18"/>
                <w:szCs w:val="20"/>
              </w:rPr>
            </w:pPr>
            <w:r>
              <w:rPr>
                <w:sz w:val="21"/>
                <w:szCs w:val="20"/>
              </w:rPr>
              <w:t>Integracija umjetne inteligencije u nastavne i izvannastavne sadržaje, razvoj održivih ideja i digitalnih rješenja korisnih za školu i zajednicu za učenike viših razreda osnovne škole</w:t>
            </w:r>
          </w:p>
        </w:tc>
      </w:tr>
      <w:tr w:rsidR="001F1A53" w:rsidRPr="0064357D">
        <w:trPr>
          <w:cantSplit/>
          <w:jc w:val="center"/>
        </w:trPr>
        <w:tc>
          <w:tcPr>
            <w:tcW w:w="2381" w:type="dxa"/>
            <w:shd w:val="clear" w:color="auto" w:fill="F0F5F8"/>
            <w:vAlign w:val="center"/>
          </w:tcPr>
          <w:p w:rsidR="001F1A53" w:rsidRPr="0064357D" w:rsidRDefault="00F320D3" w:rsidP="00702D16">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702D16">
            <w:pPr>
              <w:spacing w:after="60" w:line="247" w:lineRule="auto"/>
              <w:rPr>
                <w:sz w:val="18"/>
                <w:szCs w:val="20"/>
              </w:rPr>
            </w:pPr>
            <w:r>
              <w:rPr>
                <w:sz w:val="21"/>
                <w:szCs w:val="20"/>
              </w:rPr>
              <w:t xml:space="preserve">Laura </w:t>
            </w:r>
            <w:proofErr w:type="spellStart"/>
            <w:r>
              <w:rPr>
                <w:sz w:val="21"/>
                <w:szCs w:val="20"/>
              </w:rPr>
              <w:t>Sutlović</w:t>
            </w:r>
            <w:proofErr w:type="spellEnd"/>
            <w:r>
              <w:rPr>
                <w:sz w:val="21"/>
                <w:szCs w:val="20"/>
              </w:rPr>
              <w:t>, učiteljica fizike</w:t>
            </w:r>
          </w:p>
        </w:tc>
      </w:tr>
      <w:tr w:rsidR="001F1A53" w:rsidRPr="0064357D">
        <w:trPr>
          <w:cantSplit/>
          <w:jc w:val="center"/>
        </w:trPr>
        <w:tc>
          <w:tcPr>
            <w:tcW w:w="2381" w:type="dxa"/>
            <w:shd w:val="clear" w:color="auto" w:fill="FFFFFF"/>
            <w:vAlign w:val="center"/>
          </w:tcPr>
          <w:p w:rsidR="001F1A53" w:rsidRPr="0064357D" w:rsidRDefault="00F320D3" w:rsidP="00702D16">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702D16">
            <w:pPr>
              <w:spacing w:after="60" w:line="247" w:lineRule="auto"/>
              <w:rPr>
                <w:sz w:val="18"/>
                <w:szCs w:val="20"/>
              </w:rPr>
            </w:pPr>
            <w:r>
              <w:rPr>
                <w:sz w:val="21"/>
                <w:szCs w:val="20"/>
              </w:rPr>
              <w:t>Tijekom školske godine 1h tjedno</w:t>
            </w:r>
          </w:p>
        </w:tc>
      </w:tr>
      <w:tr w:rsidR="001F1A53" w:rsidRPr="0064357D">
        <w:trPr>
          <w:cantSplit/>
          <w:jc w:val="center"/>
        </w:trPr>
        <w:tc>
          <w:tcPr>
            <w:tcW w:w="2381" w:type="dxa"/>
            <w:shd w:val="clear" w:color="auto" w:fill="F0F5F8"/>
            <w:vAlign w:val="center"/>
          </w:tcPr>
          <w:p w:rsidR="001F1A53" w:rsidRPr="0064357D" w:rsidRDefault="00F320D3" w:rsidP="00702D16">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702D16">
            <w:pPr>
              <w:spacing w:after="60" w:line="247" w:lineRule="auto"/>
              <w:rPr>
                <w:sz w:val="18"/>
                <w:szCs w:val="20"/>
              </w:rPr>
            </w:pPr>
            <w:r>
              <w:rPr>
                <w:sz w:val="21"/>
                <w:szCs w:val="20"/>
              </w:rPr>
              <w:t>Školska godina 2026./2027</w:t>
            </w:r>
          </w:p>
        </w:tc>
      </w:tr>
      <w:tr w:rsidR="001F1A53" w:rsidRPr="0064357D">
        <w:trPr>
          <w:cantSplit/>
          <w:jc w:val="center"/>
        </w:trPr>
        <w:tc>
          <w:tcPr>
            <w:tcW w:w="2381" w:type="dxa"/>
            <w:shd w:val="clear" w:color="auto" w:fill="FFFFFF"/>
            <w:vAlign w:val="center"/>
          </w:tcPr>
          <w:p w:rsidR="001F1A53" w:rsidRPr="0064357D" w:rsidRDefault="00F320D3" w:rsidP="00702D16">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702D16">
            <w:pPr>
              <w:spacing w:after="60" w:line="247" w:lineRule="auto"/>
              <w:rPr>
                <w:sz w:val="18"/>
                <w:szCs w:val="20"/>
              </w:rPr>
            </w:pPr>
            <w:r>
              <w:rPr>
                <w:sz w:val="21"/>
                <w:szCs w:val="20"/>
              </w:rPr>
              <w:t>Praćenje angažmana učenika i suradnje u timu.</w:t>
            </w:r>
          </w:p>
          <w:p w:rsidR="001F1A53" w:rsidRPr="0064357D" w:rsidRDefault="00F320D3" w:rsidP="00702D16">
            <w:pPr>
              <w:spacing w:after="60" w:line="247" w:lineRule="auto"/>
              <w:rPr>
                <w:sz w:val="18"/>
                <w:szCs w:val="20"/>
              </w:rPr>
            </w:pPr>
            <w:r>
              <w:rPr>
                <w:sz w:val="21"/>
                <w:szCs w:val="20"/>
              </w:rPr>
              <w:t>Procjena izrađenih digitalnih i fizičkih radova.</w:t>
            </w:r>
          </w:p>
          <w:p w:rsidR="001F1A53" w:rsidRPr="0064357D" w:rsidRDefault="00F320D3" w:rsidP="00702D16">
            <w:pPr>
              <w:spacing w:after="60" w:line="247" w:lineRule="auto"/>
              <w:rPr>
                <w:sz w:val="18"/>
                <w:szCs w:val="20"/>
              </w:rPr>
            </w:pPr>
            <w:r>
              <w:rPr>
                <w:sz w:val="21"/>
                <w:szCs w:val="20"/>
              </w:rPr>
              <w:t>Završna prezentacija na školskom događanju i objava na mrežnim stranicama škole</w:t>
            </w:r>
          </w:p>
        </w:tc>
      </w:tr>
      <w:tr w:rsidR="001F1A53" w:rsidRPr="0064357D">
        <w:trPr>
          <w:cantSplit/>
          <w:jc w:val="center"/>
        </w:trPr>
        <w:tc>
          <w:tcPr>
            <w:tcW w:w="2381" w:type="dxa"/>
            <w:shd w:val="clear" w:color="auto" w:fill="F0F5F8"/>
            <w:vAlign w:val="center"/>
          </w:tcPr>
          <w:p w:rsidR="001F1A53" w:rsidRPr="0064357D" w:rsidRDefault="00F320D3" w:rsidP="00702D16">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702D16">
            <w:pPr>
              <w:spacing w:after="60" w:line="247" w:lineRule="auto"/>
              <w:rPr>
                <w:sz w:val="18"/>
                <w:szCs w:val="20"/>
              </w:rPr>
            </w:pPr>
            <w:r>
              <w:rPr>
                <w:sz w:val="21"/>
                <w:szCs w:val="20"/>
              </w:rPr>
              <w:t xml:space="preserve">Troškovi radnog materijala </w:t>
            </w:r>
          </w:p>
        </w:tc>
      </w:tr>
    </w:tbl>
    <w:p w:rsidR="001F1A53" w:rsidRPr="00BC2387" w:rsidRDefault="00F320D3" w:rsidP="00BC2387">
      <w:pPr>
        <w:pStyle w:val="Naslov3"/>
        <w:spacing w:before="220"/>
      </w:pPr>
      <w:bookmarkStart w:id="227" w:name="_Toc241832353"/>
      <w:r>
        <w:t>6.8.7. Marijini obroci</w:t>
      </w:r>
      <w:bookmarkEnd w:id="227"/>
    </w:p>
    <w:tbl>
      <w:tblPr>
        <w:tblStyle w:val="BTable105"/>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rsidTr="00702D16">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 Projekt Marijini obroci</w:t>
            </w:r>
          </w:p>
        </w:tc>
      </w:tr>
      <w:tr w:rsidR="001F1A53" w:rsidRPr="0064357D" w:rsidTr="00702D16">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Izgrađivati kršćansku i općeljudsku vrednotu solidarnosti i ljubavi prema drugima bez obzira na rasne, kulturne ili druge razlike. Upoznavati sebe i druge u svjetlu evanđeoskih poruka ljubavi prema svim ljudima te razumjeti odgovornost kršćana u različitim oblicima angažiranja i pružanju materijalne pomoći onima kojima je to najpotrebnije. </w:t>
            </w:r>
          </w:p>
        </w:tc>
      </w:tr>
      <w:tr w:rsidR="001F1A53" w:rsidRPr="0064357D" w:rsidTr="00702D16">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Uključiti učenike u jedan oblik pomoći najpotrebnijima te na doživljajnoj i djelatnoj razini konkretizirati usvajanje kršćanskih vrijednosti, osobito ljubavi prema bližnjima. </w:t>
            </w:r>
          </w:p>
        </w:tc>
      </w:tr>
      <w:tr w:rsidR="001F1A53" w:rsidRPr="0064357D" w:rsidTr="00702D16">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Anamarija Borić, vjeroučiteljica</w:t>
            </w:r>
          </w:p>
        </w:tc>
      </w:tr>
      <w:tr w:rsidR="001F1A53" w:rsidRPr="0064357D" w:rsidTr="00702D16">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Predstavljanje projekta kroz projekciju filma Dijete 31.</w:t>
            </w:r>
            <w:r>
              <w:rPr>
                <w:sz w:val="21"/>
                <w:szCs w:val="20"/>
              </w:rPr>
              <w:br/>
              <w:t>Gostujuće predavanje volontera Marijinih obroka. Dobrovoljni prilozi učenika kroz cijelu školsku godinu. Uplata iznosa od 22 eura godišnje za jedno dijete u potrebi, njegovu prehranu i školovanje. Uređivanje panoa kroz koje se prezentira projekt Marijinih obroka.</w:t>
            </w:r>
          </w:p>
        </w:tc>
      </w:tr>
      <w:tr w:rsidR="001F1A53" w:rsidRPr="0064357D" w:rsidTr="00702D16">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Tijekom cijele šk. god. 2026./2027.</w:t>
            </w:r>
          </w:p>
        </w:tc>
      </w:tr>
      <w:tr w:rsidR="001F1A53" w:rsidRPr="0064357D" w:rsidTr="00702D16">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Kontinuirano praćenje interesa i odgovornosti kod učenika.</w:t>
            </w:r>
          </w:p>
        </w:tc>
      </w:tr>
      <w:tr w:rsidR="001F1A53" w:rsidRPr="0064357D" w:rsidTr="00702D16">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Potrebni </w:t>
            </w:r>
            <w:proofErr w:type="spellStart"/>
            <w:r>
              <w:rPr>
                <w:sz w:val="21"/>
                <w:szCs w:val="20"/>
              </w:rPr>
              <w:t>hamer</w:t>
            </w:r>
            <w:proofErr w:type="spellEnd"/>
            <w:r>
              <w:rPr>
                <w:sz w:val="21"/>
                <w:szCs w:val="20"/>
              </w:rPr>
              <w:t xml:space="preserve"> papiri, kolaž papir, ljepila, </w:t>
            </w:r>
            <w:proofErr w:type="spellStart"/>
            <w:r>
              <w:rPr>
                <w:sz w:val="21"/>
                <w:szCs w:val="20"/>
              </w:rPr>
              <w:t>gliteri</w:t>
            </w:r>
            <w:proofErr w:type="spellEnd"/>
            <w:r>
              <w:rPr>
                <w:sz w:val="21"/>
                <w:szCs w:val="20"/>
              </w:rPr>
              <w:t>, perlice.</w:t>
            </w:r>
          </w:p>
        </w:tc>
      </w:tr>
    </w:tbl>
    <w:p w:rsidR="00CD6C5C" w:rsidRDefault="006D5780">
      <w:pPr>
        <w:pStyle w:val="Naslov3"/>
        <w:spacing w:before="220"/>
      </w:pPr>
      <w:r>
        <w:t>6.8.8. Projekt “</w:t>
      </w:r>
      <w:proofErr w:type="spellStart"/>
      <w:r>
        <w:t>STEMwave</w:t>
      </w:r>
      <w:proofErr w:type="spellEnd"/>
      <w:r>
        <w:t>”</w:t>
      </w:r>
    </w:p>
    <w:tbl>
      <w:tblPr>
        <w:tblStyle w:val="BTable9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CD6C5C">
        <w:trPr>
          <w:cantSplit/>
          <w:tblHeader/>
          <w:jc w:val="center"/>
        </w:trPr>
        <w:tc>
          <w:tcPr>
            <w:tcW w:w="2381" w:type="dxa"/>
            <w:shd w:val="clear" w:color="auto" w:fill="244A65"/>
            <w:vAlign w:val="center"/>
          </w:tcPr>
          <w:p w:rsidR="00CD6C5C" w:rsidRDefault="006D5780">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CD6C5C" w:rsidRDefault="006D5780">
            <w:pPr>
              <w:spacing w:after="60" w:line="247" w:lineRule="auto"/>
              <w:rPr>
                <w:sz w:val="18"/>
                <w:szCs w:val="20"/>
              </w:rPr>
            </w:pPr>
            <w:proofErr w:type="spellStart"/>
            <w:r>
              <w:rPr>
                <w:b/>
                <w:color w:val="FFFFFF"/>
                <w:sz w:val="21"/>
                <w:szCs w:val="20"/>
              </w:rPr>
              <w:t>STEMwave</w:t>
            </w:r>
            <w:proofErr w:type="spellEnd"/>
            <w:r>
              <w:rPr>
                <w:b/>
                <w:color w:val="FFFFFF"/>
                <w:sz w:val="21"/>
                <w:szCs w:val="20"/>
              </w:rPr>
              <w:t xml:space="preserve"> – </w:t>
            </w:r>
            <w:proofErr w:type="spellStart"/>
            <w:r>
              <w:rPr>
                <w:b/>
                <w:color w:val="FFFFFF"/>
                <w:sz w:val="21"/>
                <w:szCs w:val="20"/>
              </w:rPr>
              <w:t>GenFuture</w:t>
            </w:r>
            <w:proofErr w:type="spellEnd"/>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CD6C5C" w:rsidRDefault="006D5780">
            <w:pPr>
              <w:spacing w:after="60" w:line="247" w:lineRule="auto"/>
              <w:rPr>
                <w:sz w:val="18"/>
                <w:szCs w:val="20"/>
              </w:rPr>
            </w:pPr>
            <w:r>
              <w:rPr>
                <w:sz w:val="21"/>
                <w:szCs w:val="20"/>
              </w:rPr>
              <w:t>Razvijati kod učenika kritičko mišljenje i sposobnost prepoznavanja lažnih vijesti.</w:t>
            </w:r>
          </w:p>
          <w:p w:rsidR="00CD6C5C" w:rsidRDefault="006D5780">
            <w:pPr>
              <w:spacing w:after="60" w:line="247" w:lineRule="auto"/>
              <w:rPr>
                <w:sz w:val="18"/>
                <w:szCs w:val="20"/>
              </w:rPr>
            </w:pPr>
            <w:r>
              <w:rPr>
                <w:sz w:val="21"/>
                <w:szCs w:val="20"/>
              </w:rPr>
              <w:t>Poticati raspravu i promišljanje o održivom razvoju i globalnim izazovima.</w:t>
            </w:r>
          </w:p>
          <w:p w:rsidR="00CD6C5C" w:rsidRDefault="006D5780">
            <w:pPr>
              <w:spacing w:after="60" w:line="247" w:lineRule="auto"/>
              <w:rPr>
                <w:sz w:val="18"/>
                <w:szCs w:val="20"/>
              </w:rPr>
            </w:pPr>
            <w:r>
              <w:rPr>
                <w:sz w:val="21"/>
                <w:szCs w:val="20"/>
              </w:rPr>
              <w:t>Osnažiti financijsku pismenost i odgovorno upravljanje resursima.</w:t>
            </w:r>
          </w:p>
          <w:p w:rsidR="00CD6C5C" w:rsidRDefault="006D5780">
            <w:pPr>
              <w:spacing w:after="60" w:line="247" w:lineRule="auto"/>
              <w:rPr>
                <w:sz w:val="18"/>
                <w:szCs w:val="20"/>
              </w:rPr>
            </w:pPr>
            <w:r>
              <w:rPr>
                <w:sz w:val="21"/>
                <w:szCs w:val="20"/>
              </w:rPr>
              <w:t xml:space="preserve">Razvijati svijest o važnosti rodne ravnopravnosti i </w:t>
            </w:r>
            <w:proofErr w:type="spellStart"/>
            <w:r>
              <w:rPr>
                <w:sz w:val="21"/>
                <w:szCs w:val="20"/>
              </w:rPr>
              <w:t>inkluzivnosti</w:t>
            </w:r>
            <w:proofErr w:type="spellEnd"/>
            <w:r>
              <w:rPr>
                <w:sz w:val="21"/>
                <w:szCs w:val="20"/>
              </w:rPr>
              <w:t>.</w:t>
            </w:r>
          </w:p>
          <w:p w:rsidR="00CD6C5C" w:rsidRDefault="006D5780">
            <w:pPr>
              <w:spacing w:after="60" w:line="247" w:lineRule="auto"/>
              <w:rPr>
                <w:sz w:val="18"/>
                <w:szCs w:val="20"/>
              </w:rPr>
            </w:pPr>
            <w:r>
              <w:rPr>
                <w:sz w:val="21"/>
                <w:szCs w:val="20"/>
              </w:rPr>
              <w:t>Promicati mentalno zdravlje i brigu o dobrobiti učenika.</w:t>
            </w:r>
          </w:p>
          <w:p w:rsidR="00CD6C5C" w:rsidRDefault="006D5780">
            <w:pPr>
              <w:spacing w:after="60" w:line="247" w:lineRule="auto"/>
              <w:rPr>
                <w:sz w:val="18"/>
                <w:szCs w:val="20"/>
              </w:rPr>
            </w:pPr>
            <w:r>
              <w:rPr>
                <w:sz w:val="21"/>
                <w:szCs w:val="20"/>
              </w:rPr>
              <w:t>Poticati timski rad, komunikacijske vještine i kreativno izražavan</w:t>
            </w:r>
            <w:r>
              <w:rPr>
                <w:sz w:val="21"/>
                <w:szCs w:val="20"/>
              </w:rPr>
              <w:t>je.</w:t>
            </w:r>
          </w:p>
        </w:tc>
      </w:tr>
      <w:tr w:rsidR="00CD6C5C">
        <w:trPr>
          <w:cantSplit/>
          <w:jc w:val="center"/>
        </w:trPr>
        <w:tc>
          <w:tcPr>
            <w:tcW w:w="2381" w:type="dxa"/>
            <w:shd w:val="clear" w:color="auto" w:fill="FFFFFF"/>
            <w:vAlign w:val="center"/>
          </w:tcPr>
          <w:p w:rsidR="00CD6C5C" w:rsidRDefault="006D5780">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CD6C5C" w:rsidRDefault="006D5780">
            <w:pPr>
              <w:spacing w:after="60" w:line="247" w:lineRule="auto"/>
              <w:rPr>
                <w:sz w:val="18"/>
                <w:szCs w:val="20"/>
              </w:rPr>
            </w:pPr>
            <w:proofErr w:type="spellStart"/>
            <w:r>
              <w:rPr>
                <w:sz w:val="21"/>
                <w:szCs w:val="20"/>
              </w:rPr>
              <w:t>GenFuture</w:t>
            </w:r>
            <w:proofErr w:type="spellEnd"/>
            <w:r>
              <w:rPr>
                <w:sz w:val="21"/>
                <w:szCs w:val="20"/>
              </w:rPr>
              <w:t xml:space="preserve"> se provodi u sklopu sata razrednika i obuhvaća tematske cjeline koje povezuju znanje, životne vještine i kritički odnos prema informacijama i društvenim izazovima.</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CD6C5C" w:rsidRDefault="006D5780">
            <w:pPr>
              <w:spacing w:after="60" w:line="247" w:lineRule="auto"/>
              <w:rPr>
                <w:sz w:val="18"/>
                <w:szCs w:val="20"/>
              </w:rPr>
            </w:pPr>
            <w:r>
              <w:rPr>
                <w:sz w:val="21"/>
                <w:szCs w:val="20"/>
              </w:rPr>
              <w:t xml:space="preserve">Laura </w:t>
            </w:r>
            <w:proofErr w:type="spellStart"/>
            <w:r>
              <w:rPr>
                <w:sz w:val="21"/>
                <w:szCs w:val="20"/>
              </w:rPr>
              <w:t>Sutlović</w:t>
            </w:r>
            <w:proofErr w:type="spellEnd"/>
            <w:r>
              <w:rPr>
                <w:sz w:val="21"/>
                <w:szCs w:val="20"/>
              </w:rPr>
              <w:t>, učiteljica fizike</w:t>
            </w:r>
          </w:p>
        </w:tc>
      </w:tr>
      <w:tr w:rsidR="00CD6C5C">
        <w:trPr>
          <w:cantSplit/>
          <w:jc w:val="center"/>
        </w:trPr>
        <w:tc>
          <w:tcPr>
            <w:tcW w:w="2381" w:type="dxa"/>
            <w:shd w:val="clear" w:color="auto" w:fill="FFFFFF"/>
            <w:vAlign w:val="center"/>
          </w:tcPr>
          <w:p w:rsidR="00CD6C5C" w:rsidRDefault="006D5780">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CD6C5C" w:rsidRDefault="006D5780">
            <w:pPr>
              <w:spacing w:after="60" w:line="247" w:lineRule="auto"/>
              <w:rPr>
                <w:sz w:val="18"/>
                <w:szCs w:val="20"/>
              </w:rPr>
            </w:pPr>
            <w:r>
              <w:rPr>
                <w:sz w:val="21"/>
                <w:szCs w:val="20"/>
              </w:rPr>
              <w:t>Program se provodi kroz istraživačke i praktične aktivnosti tijekom školske godine na satovima razr</w:t>
            </w:r>
            <w:r>
              <w:rPr>
                <w:sz w:val="21"/>
                <w:szCs w:val="20"/>
              </w:rPr>
              <w:t>edne zajednice.</w:t>
            </w:r>
          </w:p>
          <w:p w:rsidR="00CD6C5C" w:rsidRDefault="006D5780">
            <w:pPr>
              <w:spacing w:after="60" w:line="247" w:lineRule="auto"/>
              <w:rPr>
                <w:sz w:val="18"/>
                <w:szCs w:val="20"/>
              </w:rPr>
            </w:pPr>
            <w:r>
              <w:rPr>
                <w:sz w:val="21"/>
                <w:szCs w:val="20"/>
              </w:rPr>
              <w:t>Aktivnosti: lažne vijesti i vjerodostojnost izvora, održivost, financijska pismenost, rodna ravnopravnost, mentalno zdravlje, kreativni završni projekt.</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CD6C5C" w:rsidRDefault="006D5780">
            <w:pPr>
              <w:spacing w:after="60" w:line="247" w:lineRule="auto"/>
              <w:rPr>
                <w:sz w:val="18"/>
                <w:szCs w:val="20"/>
              </w:rPr>
            </w:pPr>
            <w:r>
              <w:rPr>
                <w:sz w:val="21"/>
                <w:szCs w:val="20"/>
              </w:rPr>
              <w:t>Školska godina 2026./2027.</w:t>
            </w:r>
          </w:p>
        </w:tc>
      </w:tr>
      <w:tr w:rsidR="00CD6C5C">
        <w:trPr>
          <w:cantSplit/>
          <w:jc w:val="center"/>
        </w:trPr>
        <w:tc>
          <w:tcPr>
            <w:tcW w:w="2381" w:type="dxa"/>
            <w:shd w:val="clear" w:color="auto" w:fill="FFFFFF"/>
            <w:vAlign w:val="center"/>
          </w:tcPr>
          <w:p w:rsidR="00CD6C5C" w:rsidRDefault="006D5780">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CD6C5C" w:rsidRDefault="006D5780">
            <w:pPr>
              <w:spacing w:after="60" w:line="247" w:lineRule="auto"/>
              <w:rPr>
                <w:sz w:val="18"/>
                <w:szCs w:val="20"/>
              </w:rPr>
            </w:pPr>
            <w:r>
              <w:rPr>
                <w:sz w:val="21"/>
                <w:szCs w:val="20"/>
              </w:rPr>
              <w:t>Praćenje sudjelovanja učenika u raspravama i radionicama.</w:t>
            </w:r>
          </w:p>
          <w:p w:rsidR="00CD6C5C" w:rsidRDefault="006D5780">
            <w:pPr>
              <w:spacing w:after="60" w:line="247" w:lineRule="auto"/>
              <w:rPr>
                <w:sz w:val="18"/>
                <w:szCs w:val="20"/>
              </w:rPr>
            </w:pPr>
            <w:r>
              <w:rPr>
                <w:sz w:val="21"/>
                <w:szCs w:val="20"/>
              </w:rPr>
              <w:t>Procjena izrađenih materijala i projekata.</w:t>
            </w:r>
          </w:p>
          <w:p w:rsidR="00CD6C5C" w:rsidRDefault="006D5780">
            <w:pPr>
              <w:spacing w:after="60" w:line="247" w:lineRule="auto"/>
              <w:rPr>
                <w:sz w:val="18"/>
                <w:szCs w:val="20"/>
              </w:rPr>
            </w:pPr>
            <w:proofErr w:type="spellStart"/>
            <w:r>
              <w:rPr>
                <w:sz w:val="21"/>
                <w:szCs w:val="20"/>
              </w:rPr>
              <w:t>Samoprocjena</w:t>
            </w:r>
            <w:proofErr w:type="spellEnd"/>
            <w:r>
              <w:rPr>
                <w:sz w:val="21"/>
                <w:szCs w:val="20"/>
              </w:rPr>
              <w:t xml:space="preserve"> učenika – refleksija o vlastitom učenju i iskustvu.</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r>
              <w:rPr>
                <w:b/>
                <w:sz w:val="21"/>
                <w:szCs w:val="20"/>
              </w:rPr>
              <w:t>Troškovnik</w:t>
            </w:r>
          </w:p>
        </w:tc>
        <w:tc>
          <w:tcPr>
            <w:tcW w:w="7257" w:type="dxa"/>
            <w:shd w:val="clear" w:color="auto" w:fill="F0F5F8"/>
            <w:vAlign w:val="center"/>
          </w:tcPr>
          <w:p w:rsidR="00CD6C5C" w:rsidRDefault="006D5780">
            <w:pPr>
              <w:spacing w:after="60" w:line="247" w:lineRule="auto"/>
              <w:rPr>
                <w:sz w:val="18"/>
                <w:szCs w:val="20"/>
              </w:rPr>
            </w:pPr>
            <w:r>
              <w:rPr>
                <w:sz w:val="21"/>
                <w:szCs w:val="20"/>
              </w:rPr>
              <w:t>Troškovi radnog materijala</w:t>
            </w:r>
          </w:p>
        </w:tc>
      </w:tr>
    </w:tbl>
    <w:p w:rsidR="00CD6C5C" w:rsidRDefault="006D5780">
      <w:pPr>
        <w:pStyle w:val="Naslov3"/>
        <w:spacing w:before="220"/>
      </w:pPr>
      <w:r>
        <w:t>6.8.9. Projekt „Pametno s novcem“</w:t>
      </w:r>
    </w:p>
    <w:tbl>
      <w:tblPr>
        <w:tblStyle w:val="BTable9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CD6C5C">
        <w:trPr>
          <w:cantSplit/>
          <w:tblHeader/>
          <w:jc w:val="center"/>
        </w:trPr>
        <w:tc>
          <w:tcPr>
            <w:tcW w:w="2381" w:type="dxa"/>
            <w:shd w:val="clear" w:color="auto" w:fill="244A65"/>
            <w:vAlign w:val="center"/>
          </w:tcPr>
          <w:p w:rsidR="00CD6C5C" w:rsidRDefault="006D5780">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CD6C5C" w:rsidRDefault="006D5780">
            <w:pPr>
              <w:spacing w:after="60" w:line="247" w:lineRule="auto"/>
              <w:rPr>
                <w:sz w:val="18"/>
                <w:szCs w:val="20"/>
              </w:rPr>
            </w:pPr>
            <w:r>
              <w:rPr>
                <w:b/>
                <w:color w:val="FFFFFF"/>
                <w:sz w:val="21"/>
                <w:szCs w:val="20"/>
              </w:rPr>
              <w:t>Projekt „Pametno s novcem“</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CD6C5C" w:rsidRDefault="006D5780">
            <w:pPr>
              <w:spacing w:after="60" w:line="247" w:lineRule="auto"/>
              <w:rPr>
                <w:sz w:val="18"/>
                <w:szCs w:val="20"/>
              </w:rPr>
            </w:pPr>
            <w:r>
              <w:rPr>
                <w:sz w:val="21"/>
                <w:szCs w:val="20"/>
              </w:rPr>
              <w:t>Razvijanje financijske i digitalne pismenosti učenika. Upoznavanje s vrijednošću novca, štednjom, odgovornim trošenjem i razlikovanjem potreba i želja. Osposobljavanje učenika za planiranje osobnog i obiteljskog proračuna te donošenje promišljenih financij</w:t>
            </w:r>
            <w:r>
              <w:rPr>
                <w:sz w:val="21"/>
                <w:szCs w:val="20"/>
              </w:rPr>
              <w:t>skih odluka. Razvijanje svijesti o sigurnosti u digitalnom okruženju, zaštiti osobnih i financijskih podataka te prepoznavanju internetskih prijevara.</w:t>
            </w:r>
          </w:p>
        </w:tc>
      </w:tr>
      <w:tr w:rsidR="00CD6C5C">
        <w:trPr>
          <w:cantSplit/>
          <w:jc w:val="center"/>
        </w:trPr>
        <w:tc>
          <w:tcPr>
            <w:tcW w:w="2381" w:type="dxa"/>
            <w:shd w:val="clear" w:color="auto" w:fill="FFFFFF"/>
            <w:vAlign w:val="center"/>
          </w:tcPr>
          <w:p w:rsidR="00CD6C5C" w:rsidRDefault="006D5780">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CD6C5C" w:rsidRDefault="006D5780">
            <w:pPr>
              <w:spacing w:after="60" w:line="247" w:lineRule="auto"/>
              <w:rPr>
                <w:sz w:val="18"/>
                <w:szCs w:val="20"/>
              </w:rPr>
            </w:pPr>
            <w:r>
              <w:rPr>
                <w:sz w:val="21"/>
                <w:szCs w:val="20"/>
              </w:rPr>
              <w:t>Stjecanje praktičnih znanja i vještina potrebnih za odgovorn</w:t>
            </w:r>
            <w:r>
              <w:rPr>
                <w:sz w:val="21"/>
                <w:szCs w:val="20"/>
              </w:rPr>
              <w:t>o upravljanje novcem, razvoj financijske samostalnosti i sigurno korištenje digitalnih financijskih usluga.</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CD6C5C" w:rsidRDefault="006D5780">
            <w:pPr>
              <w:spacing w:after="60" w:line="247" w:lineRule="auto"/>
              <w:rPr>
                <w:sz w:val="18"/>
                <w:szCs w:val="20"/>
              </w:rPr>
            </w:pPr>
            <w:r>
              <w:rPr>
                <w:sz w:val="21"/>
                <w:szCs w:val="20"/>
              </w:rPr>
              <w:t>Slađana Jukić, školska knjižničarka</w:t>
            </w:r>
          </w:p>
        </w:tc>
      </w:tr>
      <w:tr w:rsidR="00CD6C5C">
        <w:trPr>
          <w:cantSplit/>
          <w:jc w:val="center"/>
        </w:trPr>
        <w:tc>
          <w:tcPr>
            <w:tcW w:w="2381" w:type="dxa"/>
            <w:shd w:val="clear" w:color="auto" w:fill="FFFFFF"/>
            <w:vAlign w:val="center"/>
          </w:tcPr>
          <w:p w:rsidR="00CD6C5C" w:rsidRDefault="006D5780">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CD6C5C" w:rsidRDefault="006D5780">
            <w:pPr>
              <w:spacing w:after="60" w:line="247" w:lineRule="auto"/>
              <w:rPr>
                <w:sz w:val="18"/>
                <w:szCs w:val="20"/>
              </w:rPr>
            </w:pPr>
            <w:r>
              <w:rPr>
                <w:sz w:val="21"/>
                <w:szCs w:val="20"/>
              </w:rPr>
              <w:t>Provedba praktičnih i interaktivnih radionica tijekom školske godine. Učenici će izrađivati jednostavne proračune, rješavati financijske izazove, sudjelovati u digitalnim kvizovima i simulacijama donoše</w:t>
            </w:r>
            <w:r>
              <w:rPr>
                <w:sz w:val="21"/>
                <w:szCs w:val="20"/>
              </w:rPr>
              <w:t>nja financijskih odluka. Upoznat će se sa suvremenim načinima plaćanja, internetskim i mobilnim bankarstvom te analizirati primjere internetskih prijevara. Za praktičan rad koristit će se prijenosna računala.</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CD6C5C" w:rsidRDefault="006D5780">
            <w:pPr>
              <w:spacing w:after="60" w:line="247" w:lineRule="auto"/>
              <w:rPr>
                <w:sz w:val="18"/>
                <w:szCs w:val="20"/>
              </w:rPr>
            </w:pPr>
            <w:r>
              <w:rPr>
                <w:sz w:val="21"/>
                <w:szCs w:val="20"/>
              </w:rPr>
              <w:t>Veljača – travanj, 2027.</w:t>
            </w:r>
          </w:p>
        </w:tc>
      </w:tr>
      <w:tr w:rsidR="00CD6C5C">
        <w:trPr>
          <w:cantSplit/>
          <w:jc w:val="center"/>
        </w:trPr>
        <w:tc>
          <w:tcPr>
            <w:tcW w:w="2381" w:type="dxa"/>
            <w:shd w:val="clear" w:color="auto" w:fill="FFFFFF"/>
            <w:vAlign w:val="center"/>
          </w:tcPr>
          <w:p w:rsidR="00CD6C5C" w:rsidRDefault="006D5780">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CD6C5C" w:rsidRDefault="006D5780">
            <w:pPr>
              <w:spacing w:after="60" w:line="247" w:lineRule="auto"/>
              <w:rPr>
                <w:sz w:val="18"/>
                <w:szCs w:val="20"/>
              </w:rPr>
            </w:pPr>
            <w:r>
              <w:rPr>
                <w:sz w:val="21"/>
                <w:szCs w:val="20"/>
              </w:rPr>
              <w:t>Praćenje angažmana učenika i uspješnosti rješavanja praktičnih zadataka. Provedba početnog i završnog kviza radi utvrđivanja napretka u financijskoj i digitalnoj pismenosti. Ana</w:t>
            </w:r>
            <w:r>
              <w:rPr>
                <w:sz w:val="21"/>
                <w:szCs w:val="20"/>
              </w:rPr>
              <w:t>liza učeničkih radova i završni evaluacijski upitnik. Predstavljanje aktivnosti i rezultata na mrežnim stranicama škole.</w:t>
            </w:r>
          </w:p>
        </w:tc>
      </w:tr>
      <w:tr w:rsidR="00CD6C5C">
        <w:trPr>
          <w:cantSplit/>
          <w:jc w:val="center"/>
        </w:trPr>
        <w:tc>
          <w:tcPr>
            <w:tcW w:w="2381" w:type="dxa"/>
            <w:shd w:val="clear" w:color="auto" w:fill="F0F5F8"/>
            <w:vAlign w:val="center"/>
          </w:tcPr>
          <w:p w:rsidR="00CD6C5C" w:rsidRDefault="006D5780">
            <w:pPr>
              <w:spacing w:after="60" w:line="247" w:lineRule="auto"/>
              <w:rPr>
                <w:sz w:val="18"/>
                <w:szCs w:val="20"/>
              </w:rPr>
            </w:pPr>
            <w:r>
              <w:rPr>
                <w:b/>
                <w:sz w:val="21"/>
                <w:szCs w:val="20"/>
              </w:rPr>
              <w:t>Troškovnik</w:t>
            </w:r>
          </w:p>
        </w:tc>
        <w:tc>
          <w:tcPr>
            <w:tcW w:w="7257" w:type="dxa"/>
            <w:shd w:val="clear" w:color="auto" w:fill="F0F5F8"/>
            <w:vAlign w:val="center"/>
          </w:tcPr>
          <w:p w:rsidR="00CD6C5C" w:rsidRDefault="006D5780">
            <w:pPr>
              <w:spacing w:after="60" w:line="247" w:lineRule="auto"/>
              <w:rPr>
                <w:sz w:val="18"/>
                <w:szCs w:val="20"/>
              </w:rPr>
            </w:pPr>
            <w:r>
              <w:rPr>
                <w:sz w:val="21"/>
                <w:szCs w:val="20"/>
              </w:rPr>
              <w:t>Nabava prijenosnih računala putem donacije za provedbu programa i praktičan rad učenika</w:t>
            </w:r>
          </w:p>
        </w:tc>
      </w:tr>
    </w:tbl>
    <w:p w:rsidR="001F1A53" w:rsidRDefault="00F320D3" w:rsidP="00BC2387">
      <w:pPr>
        <w:pStyle w:val="Naslov2"/>
        <w:spacing w:before="280"/>
        <w:rPr>
          <w:rFonts w:cs="Arial"/>
          <w:bCs/>
          <w:szCs w:val="24"/>
        </w:rPr>
      </w:pPr>
      <w:bookmarkStart w:id="228" w:name="_Toc241751151"/>
      <w:bookmarkStart w:id="229" w:name="_Toc241832354"/>
      <w:bookmarkStart w:id="230" w:name="_Toc242642699"/>
      <w:r>
        <w:t>6.9. Natjecanja i smotre</w:t>
      </w:r>
      <w:bookmarkEnd w:id="228"/>
      <w:bookmarkEnd w:id="229"/>
      <w:bookmarkEnd w:id="230"/>
    </w:p>
    <w:p w:rsidR="00995160" w:rsidRPr="00BC2387" w:rsidRDefault="00995160" w:rsidP="00BC2387">
      <w:pPr>
        <w:pStyle w:val="Naslov3"/>
        <w:spacing w:before="220"/>
      </w:pPr>
      <w:bookmarkStart w:id="231" w:name="_Toc241751152"/>
      <w:bookmarkStart w:id="232" w:name="_Toc241832355"/>
      <w:r>
        <w:t xml:space="preserve">6.9.1. </w:t>
      </w:r>
      <w:bookmarkEnd w:id="231"/>
      <w:r>
        <w:t xml:space="preserve">Krasna zemljo - </w:t>
      </w:r>
      <w:proofErr w:type="spellStart"/>
      <w:r>
        <w:t>meraviglioso</w:t>
      </w:r>
      <w:proofErr w:type="spellEnd"/>
      <w:r>
        <w:t xml:space="preserve"> </w:t>
      </w:r>
      <w:proofErr w:type="spellStart"/>
      <w:r>
        <w:t>paese</w:t>
      </w:r>
      <w:bookmarkEnd w:id="232"/>
      <w:proofErr w:type="spellEnd"/>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995160" w:rsidRPr="0064357D" w:rsidTr="00B62CF4">
        <w:trPr>
          <w:cantSplit/>
          <w:tblHeader/>
          <w:jc w:val="center"/>
        </w:trPr>
        <w:tc>
          <w:tcPr>
            <w:tcW w:w="2381" w:type="dxa"/>
            <w:shd w:val="clear" w:color="auto" w:fill="244A65"/>
            <w:vAlign w:val="center"/>
          </w:tcPr>
          <w:p w:rsidR="00995160" w:rsidRPr="0064357D" w:rsidRDefault="00995160" w:rsidP="00702D16">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995160" w:rsidRPr="0064357D" w:rsidRDefault="00995160" w:rsidP="00702D16">
            <w:pPr>
              <w:spacing w:after="60" w:line="247" w:lineRule="auto"/>
              <w:rPr>
                <w:sz w:val="18"/>
                <w:szCs w:val="20"/>
              </w:rPr>
            </w:pPr>
            <w:r>
              <w:rPr>
                <w:b/>
                <w:color w:val="FFFFFF"/>
                <w:sz w:val="21"/>
                <w:szCs w:val="20"/>
              </w:rPr>
              <w:t xml:space="preserve">Krasna zemljo - </w:t>
            </w:r>
            <w:proofErr w:type="spellStart"/>
            <w:r>
              <w:rPr>
                <w:b/>
                <w:color w:val="FFFFFF"/>
                <w:sz w:val="21"/>
                <w:szCs w:val="20"/>
              </w:rPr>
              <w:t>meraviglioso</w:t>
            </w:r>
            <w:proofErr w:type="spellEnd"/>
            <w:r>
              <w:rPr>
                <w:b/>
                <w:color w:val="FFFFFF"/>
                <w:sz w:val="21"/>
                <w:szCs w:val="20"/>
              </w:rPr>
              <w:t xml:space="preserve"> </w:t>
            </w:r>
            <w:proofErr w:type="spellStart"/>
            <w:r>
              <w:rPr>
                <w:b/>
                <w:color w:val="FFFFFF"/>
                <w:sz w:val="21"/>
                <w:szCs w:val="20"/>
              </w:rPr>
              <w:t>paese</w:t>
            </w:r>
            <w:proofErr w:type="spellEnd"/>
          </w:p>
        </w:tc>
      </w:tr>
      <w:tr w:rsidR="00995160" w:rsidRPr="0064357D" w:rsidTr="00B62CF4">
        <w:trPr>
          <w:cantSplit/>
          <w:jc w:val="center"/>
        </w:trPr>
        <w:tc>
          <w:tcPr>
            <w:tcW w:w="2381" w:type="dxa"/>
            <w:shd w:val="clear" w:color="auto" w:fill="F0F5F8"/>
            <w:vAlign w:val="center"/>
          </w:tcPr>
          <w:p w:rsidR="00995160" w:rsidRPr="0064357D" w:rsidRDefault="00995160" w:rsidP="00702D16">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995160" w:rsidRPr="0064357D" w:rsidRDefault="00995160" w:rsidP="00702D16">
            <w:pPr>
              <w:spacing w:after="60" w:line="247" w:lineRule="auto"/>
              <w:rPr>
                <w:sz w:val="18"/>
                <w:szCs w:val="20"/>
              </w:rPr>
            </w:pPr>
            <w:r>
              <w:rPr>
                <w:sz w:val="21"/>
                <w:szCs w:val="20"/>
              </w:rPr>
              <w:t xml:space="preserve">Promoviranje važnosti učenja o zavičajnoj baštini </w:t>
            </w:r>
          </w:p>
          <w:p w:rsidR="00995160" w:rsidRPr="0064357D" w:rsidRDefault="00995160" w:rsidP="00702D16">
            <w:pPr>
              <w:spacing w:after="60" w:line="247" w:lineRule="auto"/>
              <w:rPr>
                <w:sz w:val="18"/>
                <w:szCs w:val="20"/>
              </w:rPr>
            </w:pPr>
            <w:r>
              <w:rPr>
                <w:sz w:val="21"/>
                <w:szCs w:val="20"/>
              </w:rPr>
              <w:t xml:space="preserve">Razvijati interes prema zavičaju, kulturnoj, povijesnoj i prirodnoj baštini. Poticati natjecateljski duh i odgovorno sudjelovanje </w:t>
            </w:r>
          </w:p>
        </w:tc>
      </w:tr>
      <w:tr w:rsidR="00995160" w:rsidRPr="0064357D" w:rsidTr="00B62CF4">
        <w:trPr>
          <w:cantSplit/>
          <w:jc w:val="center"/>
        </w:trPr>
        <w:tc>
          <w:tcPr>
            <w:tcW w:w="2381" w:type="dxa"/>
            <w:shd w:val="clear" w:color="auto" w:fill="FFFFFF"/>
            <w:vAlign w:val="center"/>
          </w:tcPr>
          <w:p w:rsidR="00995160" w:rsidRPr="0064357D" w:rsidRDefault="00995160" w:rsidP="00702D16">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995160" w:rsidRPr="0064357D" w:rsidRDefault="00995160" w:rsidP="00702D16">
            <w:pPr>
              <w:spacing w:after="60" w:line="247" w:lineRule="auto"/>
              <w:rPr>
                <w:sz w:val="18"/>
                <w:szCs w:val="20"/>
              </w:rPr>
            </w:pPr>
            <w:r>
              <w:rPr>
                <w:sz w:val="21"/>
                <w:szCs w:val="20"/>
              </w:rPr>
              <w:t xml:space="preserve">Upoznavanje i očuvanje prirodne, kulturne, povijesne i tradicijske baštine zavičaja </w:t>
            </w:r>
          </w:p>
        </w:tc>
      </w:tr>
      <w:tr w:rsidR="00995160" w:rsidRPr="0064357D" w:rsidTr="00B62CF4">
        <w:trPr>
          <w:cantSplit/>
          <w:jc w:val="center"/>
        </w:trPr>
        <w:tc>
          <w:tcPr>
            <w:tcW w:w="2381" w:type="dxa"/>
            <w:shd w:val="clear" w:color="auto" w:fill="F0F5F8"/>
            <w:vAlign w:val="center"/>
          </w:tcPr>
          <w:p w:rsidR="00995160" w:rsidRPr="0064357D" w:rsidRDefault="00995160" w:rsidP="00702D16">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995160" w:rsidRPr="0064357D" w:rsidRDefault="00995160" w:rsidP="00702D16">
            <w:pPr>
              <w:spacing w:after="60" w:line="247" w:lineRule="auto"/>
              <w:rPr>
                <w:sz w:val="18"/>
                <w:szCs w:val="20"/>
              </w:rPr>
            </w:pPr>
            <w:r>
              <w:rPr>
                <w:sz w:val="21"/>
                <w:szCs w:val="20"/>
              </w:rPr>
              <w:t>Učiteljica Marčela Rajković Crevar</w:t>
            </w:r>
          </w:p>
        </w:tc>
      </w:tr>
      <w:tr w:rsidR="00995160" w:rsidRPr="0064357D" w:rsidTr="00B62CF4">
        <w:trPr>
          <w:cantSplit/>
          <w:jc w:val="center"/>
        </w:trPr>
        <w:tc>
          <w:tcPr>
            <w:tcW w:w="2381" w:type="dxa"/>
            <w:shd w:val="clear" w:color="auto" w:fill="FFFFFF"/>
            <w:vAlign w:val="center"/>
          </w:tcPr>
          <w:p w:rsidR="00995160" w:rsidRPr="0064357D" w:rsidRDefault="00995160" w:rsidP="00702D16">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995160" w:rsidRPr="0064357D" w:rsidRDefault="00995160" w:rsidP="00702D16">
            <w:pPr>
              <w:spacing w:after="60" w:line="247" w:lineRule="auto"/>
              <w:rPr>
                <w:sz w:val="18"/>
                <w:szCs w:val="20"/>
              </w:rPr>
            </w:pPr>
            <w:r>
              <w:rPr>
                <w:sz w:val="21"/>
                <w:szCs w:val="20"/>
              </w:rPr>
              <w:t>Istraživanje zavičaja i njegovu baštinu, vrednovanje usvojenih znanja.</w:t>
            </w:r>
          </w:p>
        </w:tc>
      </w:tr>
      <w:tr w:rsidR="00995160" w:rsidRPr="0064357D" w:rsidTr="00B62CF4">
        <w:trPr>
          <w:cantSplit/>
          <w:jc w:val="center"/>
        </w:trPr>
        <w:tc>
          <w:tcPr>
            <w:tcW w:w="2381" w:type="dxa"/>
            <w:shd w:val="clear" w:color="auto" w:fill="F0F5F8"/>
            <w:vAlign w:val="center"/>
          </w:tcPr>
          <w:p w:rsidR="00995160" w:rsidRPr="0064357D" w:rsidRDefault="00995160" w:rsidP="00702D16">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995160" w:rsidRPr="0064357D" w:rsidRDefault="00702D16" w:rsidP="00702D16">
            <w:pPr>
              <w:spacing w:after="60" w:line="247" w:lineRule="auto"/>
              <w:rPr>
                <w:sz w:val="18"/>
                <w:szCs w:val="20"/>
              </w:rPr>
            </w:pPr>
            <w:r>
              <w:rPr>
                <w:sz w:val="21"/>
                <w:szCs w:val="20"/>
              </w:rPr>
              <w:t xml:space="preserve">Listopad 2026., 6.10.2026. </w:t>
            </w:r>
            <w:proofErr w:type="spellStart"/>
            <w:r>
              <w:rPr>
                <w:sz w:val="21"/>
                <w:szCs w:val="20"/>
              </w:rPr>
              <w:t>Roč</w:t>
            </w:r>
            <w:proofErr w:type="spellEnd"/>
          </w:p>
        </w:tc>
      </w:tr>
      <w:tr w:rsidR="00995160" w:rsidRPr="0064357D" w:rsidTr="00B62CF4">
        <w:trPr>
          <w:cantSplit/>
          <w:jc w:val="center"/>
        </w:trPr>
        <w:tc>
          <w:tcPr>
            <w:tcW w:w="2381" w:type="dxa"/>
            <w:shd w:val="clear" w:color="auto" w:fill="FFFFFF"/>
            <w:vAlign w:val="center"/>
          </w:tcPr>
          <w:p w:rsidR="00995160" w:rsidRPr="0064357D" w:rsidRDefault="00995160" w:rsidP="00702D16">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995160" w:rsidRPr="0064357D" w:rsidRDefault="00995160" w:rsidP="00702D16">
            <w:pPr>
              <w:spacing w:after="60" w:line="247" w:lineRule="auto"/>
              <w:rPr>
                <w:sz w:val="18"/>
                <w:szCs w:val="20"/>
              </w:rPr>
            </w:pPr>
            <w:r>
              <w:rPr>
                <w:sz w:val="21"/>
                <w:szCs w:val="20"/>
              </w:rPr>
              <w:t xml:space="preserve">Izvješća o uspjesima s natjecanja </w:t>
            </w:r>
          </w:p>
        </w:tc>
      </w:tr>
      <w:tr w:rsidR="00995160" w:rsidRPr="0064357D" w:rsidTr="00B62CF4">
        <w:trPr>
          <w:cantSplit/>
          <w:jc w:val="center"/>
        </w:trPr>
        <w:tc>
          <w:tcPr>
            <w:tcW w:w="2381" w:type="dxa"/>
            <w:shd w:val="clear" w:color="auto" w:fill="F0F5F8"/>
            <w:vAlign w:val="center"/>
          </w:tcPr>
          <w:p w:rsidR="00995160" w:rsidRPr="0064357D" w:rsidRDefault="00995160" w:rsidP="00702D16">
            <w:pPr>
              <w:spacing w:after="60" w:line="247" w:lineRule="auto"/>
              <w:rPr>
                <w:sz w:val="18"/>
                <w:szCs w:val="20"/>
              </w:rPr>
            </w:pPr>
            <w:r>
              <w:rPr>
                <w:b/>
                <w:sz w:val="21"/>
                <w:szCs w:val="20"/>
              </w:rPr>
              <w:t xml:space="preserve">Troškovnik </w:t>
            </w:r>
          </w:p>
        </w:tc>
        <w:tc>
          <w:tcPr>
            <w:tcW w:w="7257" w:type="dxa"/>
            <w:shd w:val="clear" w:color="auto" w:fill="F0F5F8"/>
            <w:vAlign w:val="center"/>
          </w:tcPr>
          <w:p w:rsidR="00995160" w:rsidRPr="0064357D" w:rsidRDefault="00995160" w:rsidP="00702D16">
            <w:pPr>
              <w:spacing w:after="60" w:line="247" w:lineRule="auto"/>
              <w:rPr>
                <w:sz w:val="18"/>
                <w:szCs w:val="20"/>
              </w:rPr>
            </w:pPr>
            <w:r>
              <w:rPr>
                <w:sz w:val="21"/>
                <w:szCs w:val="20"/>
              </w:rPr>
              <w:t xml:space="preserve">Iznos od 8,5 Eura po učeniku za sudjelovanje u natjecanju. Sve potrebne resurse (ispiti, materijali) u školu dostavlja udruga Global </w:t>
            </w:r>
            <w:proofErr w:type="spellStart"/>
            <w:r>
              <w:rPr>
                <w:sz w:val="21"/>
                <w:szCs w:val="20"/>
              </w:rPr>
              <w:t>Hippo</w:t>
            </w:r>
            <w:proofErr w:type="spellEnd"/>
            <w:r>
              <w:rPr>
                <w:sz w:val="21"/>
                <w:szCs w:val="20"/>
              </w:rPr>
              <w:t>.</w:t>
            </w:r>
          </w:p>
        </w:tc>
      </w:tr>
    </w:tbl>
    <w:p w:rsidR="001F1A53" w:rsidRPr="00BC2387" w:rsidRDefault="00F320D3" w:rsidP="00BC2387">
      <w:pPr>
        <w:pStyle w:val="Naslov3"/>
        <w:spacing w:before="220"/>
      </w:pPr>
      <w:bookmarkStart w:id="233" w:name="_Toc241832356"/>
      <w:r>
        <w:t>6.9.2. Razni likovni i literarni natječaji</w:t>
      </w:r>
      <w:bookmarkEnd w:id="23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E5BE3" w:rsidRPr="0064357D" w:rsidTr="456FDF0D">
        <w:trPr>
          <w:cantSplit/>
          <w:tblHeader/>
          <w:jc w:val="center"/>
        </w:trPr>
        <w:tc>
          <w:tcPr>
            <w:tcW w:w="2381" w:type="dxa"/>
            <w:shd w:val="clear" w:color="auto" w:fill="244A65"/>
            <w:vAlign w:val="center"/>
          </w:tcPr>
          <w:p w:rsidR="003C3139" w:rsidRPr="0064357D" w:rsidRDefault="5DB711CB" w:rsidP="00702D16">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5DB711CB" w:rsidP="00702D16">
            <w:pPr>
              <w:spacing w:after="60" w:line="247" w:lineRule="auto"/>
              <w:rPr>
                <w:sz w:val="18"/>
                <w:szCs w:val="20"/>
              </w:rPr>
            </w:pPr>
            <w:r>
              <w:rPr>
                <w:b/>
                <w:color w:val="FFFFFF"/>
                <w:sz w:val="21"/>
                <w:szCs w:val="20"/>
              </w:rPr>
              <w:t xml:space="preserve">Razni literarni i likovni natječaji </w:t>
            </w:r>
          </w:p>
        </w:tc>
      </w:tr>
      <w:tr w:rsidR="00AE5BE3" w:rsidRPr="0064357D" w:rsidTr="456FDF0D">
        <w:trPr>
          <w:cantSplit/>
          <w:jc w:val="center"/>
        </w:trPr>
        <w:tc>
          <w:tcPr>
            <w:tcW w:w="2381" w:type="dxa"/>
            <w:shd w:val="clear" w:color="auto" w:fill="F0F5F8"/>
            <w:vAlign w:val="center"/>
          </w:tcPr>
          <w:p w:rsidR="003C3139" w:rsidRPr="0064357D" w:rsidRDefault="5DB711CB" w:rsidP="00702D16">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5DB711CB" w:rsidP="00702D16">
            <w:pPr>
              <w:spacing w:after="60" w:line="247" w:lineRule="auto"/>
              <w:rPr>
                <w:sz w:val="18"/>
                <w:szCs w:val="20"/>
              </w:rPr>
            </w:pPr>
            <w:r>
              <w:rPr>
                <w:sz w:val="21"/>
                <w:szCs w:val="20"/>
              </w:rPr>
              <w:t xml:space="preserve">Razvijanje literarnih i likovnih sposobnosti učenika, razvijanje govornog i pisanog izraza, razvijanje kreativnosti likovnog izražavanja, bogaćenje jezičnog fonda učenika </w:t>
            </w:r>
          </w:p>
        </w:tc>
      </w:tr>
      <w:tr w:rsidR="00AE5BE3" w:rsidRPr="0064357D" w:rsidTr="00811D99">
        <w:trPr>
          <w:cantSplit/>
          <w:jc w:val="center"/>
        </w:trPr>
        <w:tc>
          <w:tcPr>
            <w:tcW w:w="2381" w:type="dxa"/>
            <w:shd w:val="clear" w:color="auto" w:fill="FFFFFF"/>
            <w:vAlign w:val="center"/>
          </w:tcPr>
          <w:p w:rsidR="003C3139" w:rsidRPr="0064357D" w:rsidRDefault="5DB711CB" w:rsidP="00702D16">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5DB711CB" w:rsidP="00702D16">
            <w:pPr>
              <w:spacing w:after="60" w:line="247" w:lineRule="auto"/>
              <w:rPr>
                <w:sz w:val="18"/>
                <w:szCs w:val="20"/>
              </w:rPr>
            </w:pPr>
            <w:r>
              <w:rPr>
                <w:sz w:val="21"/>
                <w:szCs w:val="20"/>
              </w:rPr>
              <w:t xml:space="preserve">Osposobljavanje učenika za razvijanje vlastite kreativnosti u pisanom, govornom i likovnom izražavanju. </w:t>
            </w:r>
          </w:p>
        </w:tc>
      </w:tr>
      <w:tr w:rsidR="00AE5BE3" w:rsidRPr="0064357D" w:rsidTr="00811D99">
        <w:trPr>
          <w:cantSplit/>
          <w:jc w:val="center"/>
        </w:trPr>
        <w:tc>
          <w:tcPr>
            <w:tcW w:w="2381" w:type="dxa"/>
            <w:shd w:val="clear" w:color="auto" w:fill="F0F5F8"/>
            <w:vAlign w:val="center"/>
          </w:tcPr>
          <w:p w:rsidR="003C3139" w:rsidRPr="0064357D" w:rsidRDefault="5DB711CB" w:rsidP="00702D16">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5DB711CB" w:rsidP="00702D16">
            <w:pPr>
              <w:spacing w:after="60" w:line="247" w:lineRule="auto"/>
              <w:rPr>
                <w:sz w:val="18"/>
                <w:szCs w:val="20"/>
              </w:rPr>
            </w:pPr>
            <w:r>
              <w:rPr>
                <w:sz w:val="21"/>
                <w:szCs w:val="20"/>
              </w:rPr>
              <w:t>Aktiv učitelja hrvatskog jezika, razredne nastave i učiteljica likovne kulture</w:t>
            </w:r>
          </w:p>
        </w:tc>
      </w:tr>
      <w:tr w:rsidR="00AE5BE3" w:rsidRPr="0064357D" w:rsidTr="456FDF0D">
        <w:trPr>
          <w:cantSplit/>
          <w:jc w:val="center"/>
        </w:trPr>
        <w:tc>
          <w:tcPr>
            <w:tcW w:w="2381" w:type="dxa"/>
            <w:shd w:val="clear" w:color="auto" w:fill="FFFFFF"/>
            <w:vAlign w:val="center"/>
          </w:tcPr>
          <w:p w:rsidR="003C3139" w:rsidRPr="0064357D" w:rsidRDefault="5DB711CB" w:rsidP="00702D16">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5DB711CB" w:rsidP="00702D16">
            <w:pPr>
              <w:spacing w:after="60" w:line="247" w:lineRule="auto"/>
              <w:rPr>
                <w:sz w:val="18"/>
                <w:szCs w:val="20"/>
              </w:rPr>
            </w:pPr>
            <w:r>
              <w:rPr>
                <w:sz w:val="21"/>
                <w:szCs w:val="20"/>
              </w:rPr>
              <w:t xml:space="preserve">Tijekom školske godine na nastavi hrvatskog jezika i likovne kulture, pisanjem samostalnih literarnih uradaka te crtanjem i modeliranjem </w:t>
            </w:r>
          </w:p>
        </w:tc>
      </w:tr>
      <w:tr w:rsidR="00AE5BE3" w:rsidRPr="0064357D" w:rsidTr="00811D99">
        <w:trPr>
          <w:cantSplit/>
          <w:jc w:val="center"/>
        </w:trPr>
        <w:tc>
          <w:tcPr>
            <w:tcW w:w="2381" w:type="dxa"/>
            <w:shd w:val="clear" w:color="auto" w:fill="F0F5F8"/>
            <w:vAlign w:val="center"/>
          </w:tcPr>
          <w:p w:rsidR="003C3139" w:rsidRPr="0064357D" w:rsidRDefault="5DB711CB" w:rsidP="00702D16">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5DB711CB" w:rsidP="00702D16">
            <w:pPr>
              <w:spacing w:after="60" w:line="247" w:lineRule="auto"/>
              <w:rPr>
                <w:sz w:val="18"/>
                <w:szCs w:val="20"/>
              </w:rPr>
            </w:pPr>
            <w:r>
              <w:rPr>
                <w:sz w:val="21"/>
                <w:szCs w:val="20"/>
              </w:rPr>
              <w:t xml:space="preserve">Tijekom školske godine 2026./2027. </w:t>
            </w:r>
          </w:p>
        </w:tc>
      </w:tr>
      <w:tr w:rsidR="00AE5BE3" w:rsidRPr="0064357D" w:rsidTr="00811D99">
        <w:trPr>
          <w:cantSplit/>
          <w:jc w:val="center"/>
        </w:trPr>
        <w:tc>
          <w:tcPr>
            <w:tcW w:w="2381" w:type="dxa"/>
            <w:shd w:val="clear" w:color="auto" w:fill="FFFFFF"/>
            <w:vAlign w:val="center"/>
          </w:tcPr>
          <w:p w:rsidR="003C3139" w:rsidRPr="0064357D" w:rsidRDefault="5DB711CB" w:rsidP="00702D16">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5DB711CB" w:rsidP="00702D16">
            <w:pPr>
              <w:spacing w:after="60" w:line="247" w:lineRule="auto"/>
              <w:rPr>
                <w:sz w:val="18"/>
                <w:szCs w:val="20"/>
              </w:rPr>
            </w:pPr>
            <w:r>
              <w:rPr>
                <w:sz w:val="21"/>
                <w:szCs w:val="20"/>
              </w:rPr>
              <w:t xml:space="preserve">Rezultati postignuti na raznim literarnim i likovnim natječajima. </w:t>
            </w:r>
          </w:p>
        </w:tc>
      </w:tr>
      <w:tr w:rsidR="00AE5BE3" w:rsidRPr="0064357D" w:rsidTr="00811D99">
        <w:trPr>
          <w:cantSplit/>
          <w:jc w:val="center"/>
        </w:trPr>
        <w:tc>
          <w:tcPr>
            <w:tcW w:w="2381" w:type="dxa"/>
            <w:shd w:val="clear" w:color="auto" w:fill="F0F5F8"/>
            <w:vAlign w:val="center"/>
          </w:tcPr>
          <w:p w:rsidR="003C3139" w:rsidRPr="0064357D" w:rsidRDefault="5DB711CB" w:rsidP="00702D16">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5DB711CB" w:rsidP="00702D16">
            <w:pPr>
              <w:spacing w:after="60" w:line="247" w:lineRule="auto"/>
              <w:rPr>
                <w:sz w:val="18"/>
                <w:szCs w:val="20"/>
              </w:rPr>
            </w:pPr>
            <w:r>
              <w:rPr>
                <w:sz w:val="21"/>
                <w:szCs w:val="20"/>
              </w:rPr>
              <w:t xml:space="preserve">Materijal za </w:t>
            </w:r>
            <w:proofErr w:type="spellStart"/>
            <w:r>
              <w:rPr>
                <w:sz w:val="21"/>
                <w:szCs w:val="20"/>
              </w:rPr>
              <w:t>printanje</w:t>
            </w:r>
            <w:proofErr w:type="spellEnd"/>
            <w:r>
              <w:rPr>
                <w:sz w:val="21"/>
                <w:szCs w:val="20"/>
              </w:rPr>
              <w:t xml:space="preserve"> i kopiranje radova </w:t>
            </w:r>
          </w:p>
        </w:tc>
      </w:tr>
    </w:tbl>
    <w:p w:rsidR="001F1A53" w:rsidRPr="00BC2387" w:rsidRDefault="00F320D3" w:rsidP="00BC2387">
      <w:pPr>
        <w:pStyle w:val="Naslov3"/>
        <w:spacing w:before="220"/>
      </w:pPr>
      <w:bookmarkStart w:id="234" w:name="_Toc241832357"/>
      <w:r>
        <w:t>6.9.3. Znanost mladima</w:t>
      </w:r>
      <w:bookmarkEnd w:id="234"/>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8E3F35" w:rsidRPr="0064357D" w:rsidTr="710ED551">
        <w:trPr>
          <w:cantSplit/>
          <w:tblHeader/>
          <w:jc w:val="center"/>
        </w:trPr>
        <w:tc>
          <w:tcPr>
            <w:tcW w:w="2381" w:type="dxa"/>
            <w:shd w:val="clear" w:color="auto" w:fill="244A65"/>
            <w:vAlign w:val="center"/>
          </w:tcPr>
          <w:p w:rsidR="003C3139" w:rsidRPr="0064357D" w:rsidRDefault="710ED551" w:rsidP="00702D16">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3C3139" w:rsidRPr="0064357D" w:rsidRDefault="710ED551" w:rsidP="00702D16">
            <w:pPr>
              <w:spacing w:after="60" w:line="247" w:lineRule="auto"/>
              <w:rPr>
                <w:sz w:val="18"/>
                <w:szCs w:val="20"/>
              </w:rPr>
            </w:pPr>
            <w:r>
              <w:rPr>
                <w:b/>
                <w:color w:val="FFFFFF"/>
                <w:sz w:val="21"/>
                <w:szCs w:val="20"/>
              </w:rPr>
              <w:t>Školska, županijska, državna natjecanja i smotre «Znanost mladima» , kviz „Krasna zemljo“, Klokan i Ekipno natjecanje u Puli</w:t>
            </w:r>
          </w:p>
        </w:tc>
      </w:tr>
      <w:tr w:rsidR="008E3F35" w:rsidRPr="0064357D" w:rsidTr="710ED551">
        <w:trPr>
          <w:cantSplit/>
          <w:jc w:val="center"/>
        </w:trPr>
        <w:tc>
          <w:tcPr>
            <w:tcW w:w="2381" w:type="dxa"/>
            <w:shd w:val="clear" w:color="auto" w:fill="F0F5F8"/>
            <w:vAlign w:val="center"/>
          </w:tcPr>
          <w:p w:rsidR="003C3139" w:rsidRPr="0064357D" w:rsidRDefault="710ED551" w:rsidP="00803E4E">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3C3139" w:rsidRPr="0064357D" w:rsidRDefault="710ED551" w:rsidP="00803E4E">
            <w:pPr>
              <w:spacing w:after="60" w:line="247" w:lineRule="auto"/>
              <w:rPr>
                <w:sz w:val="18"/>
                <w:szCs w:val="20"/>
              </w:rPr>
            </w:pPr>
            <w:r>
              <w:rPr>
                <w:sz w:val="21"/>
                <w:szCs w:val="20"/>
              </w:rPr>
              <w:t xml:space="preserve">Povećati interes učenika za učenjem, znanjem te unaprjeđivati njihovo znanje, rad s darovitim učenicima </w:t>
            </w:r>
          </w:p>
        </w:tc>
      </w:tr>
      <w:tr w:rsidR="008E3F35" w:rsidRPr="0064357D" w:rsidTr="710ED551">
        <w:trPr>
          <w:cantSplit/>
          <w:jc w:val="center"/>
        </w:trPr>
        <w:tc>
          <w:tcPr>
            <w:tcW w:w="2381" w:type="dxa"/>
            <w:shd w:val="clear" w:color="auto" w:fill="FFFFFF"/>
            <w:vAlign w:val="center"/>
          </w:tcPr>
          <w:p w:rsidR="003C3139" w:rsidRPr="0064357D" w:rsidRDefault="710ED551" w:rsidP="00803E4E">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3C3139" w:rsidRPr="0064357D" w:rsidRDefault="710ED551" w:rsidP="00803E4E">
            <w:pPr>
              <w:spacing w:after="60" w:line="247" w:lineRule="auto"/>
              <w:rPr>
                <w:sz w:val="18"/>
                <w:szCs w:val="20"/>
              </w:rPr>
            </w:pPr>
            <w:r>
              <w:rPr>
                <w:sz w:val="21"/>
                <w:szCs w:val="20"/>
              </w:rPr>
              <w:t xml:space="preserve">Razvijanje upornosti, radnih navika i motivacije, korištenje dodatne literature i korištenje znanja s ciljem napredovanja </w:t>
            </w:r>
          </w:p>
        </w:tc>
      </w:tr>
      <w:tr w:rsidR="008E3F35" w:rsidRPr="0064357D" w:rsidTr="710ED551">
        <w:trPr>
          <w:cantSplit/>
          <w:jc w:val="center"/>
        </w:trPr>
        <w:tc>
          <w:tcPr>
            <w:tcW w:w="2381" w:type="dxa"/>
            <w:shd w:val="clear" w:color="auto" w:fill="F0F5F8"/>
            <w:vAlign w:val="center"/>
          </w:tcPr>
          <w:p w:rsidR="003C3139" w:rsidRPr="0064357D" w:rsidRDefault="710ED551" w:rsidP="00803E4E">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3C3139" w:rsidRPr="0064357D" w:rsidRDefault="710ED551" w:rsidP="00803E4E">
            <w:pPr>
              <w:spacing w:after="60" w:line="247" w:lineRule="auto"/>
              <w:rPr>
                <w:sz w:val="18"/>
                <w:szCs w:val="20"/>
              </w:rPr>
            </w:pPr>
            <w:r>
              <w:rPr>
                <w:sz w:val="21"/>
                <w:szCs w:val="20"/>
              </w:rPr>
              <w:t xml:space="preserve">Učitelji-mentori prema nastavnim predmetima / područjima </w:t>
            </w:r>
          </w:p>
        </w:tc>
      </w:tr>
      <w:tr w:rsidR="008E3F35" w:rsidRPr="0064357D" w:rsidTr="710ED551">
        <w:trPr>
          <w:cantSplit/>
          <w:jc w:val="center"/>
        </w:trPr>
        <w:tc>
          <w:tcPr>
            <w:tcW w:w="2381" w:type="dxa"/>
            <w:shd w:val="clear" w:color="auto" w:fill="FFFFFF"/>
            <w:vAlign w:val="center"/>
          </w:tcPr>
          <w:p w:rsidR="003C3139" w:rsidRPr="0064357D" w:rsidRDefault="710ED551" w:rsidP="00803E4E">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3C3139" w:rsidRPr="0064357D" w:rsidRDefault="710ED551" w:rsidP="00803E4E">
            <w:pPr>
              <w:spacing w:after="60" w:line="247" w:lineRule="auto"/>
              <w:rPr>
                <w:sz w:val="18"/>
                <w:szCs w:val="20"/>
              </w:rPr>
            </w:pPr>
            <w:r>
              <w:rPr>
                <w:sz w:val="21"/>
                <w:szCs w:val="20"/>
              </w:rPr>
              <w:t xml:space="preserve">Prema Katalogu natjecanja, susreta i smotri za šk. 2026./2027. god izdanog od MZOŠ i AZOO, Klokan, kviz „Krasna zemljo“ i Ekipno natjecanje </w:t>
            </w:r>
          </w:p>
        </w:tc>
      </w:tr>
      <w:tr w:rsidR="008E3F35" w:rsidRPr="0064357D" w:rsidTr="710ED551">
        <w:trPr>
          <w:cantSplit/>
          <w:jc w:val="center"/>
        </w:trPr>
        <w:tc>
          <w:tcPr>
            <w:tcW w:w="2381" w:type="dxa"/>
            <w:shd w:val="clear" w:color="auto" w:fill="F0F5F8"/>
            <w:vAlign w:val="center"/>
          </w:tcPr>
          <w:p w:rsidR="003C3139" w:rsidRPr="0064357D" w:rsidRDefault="710ED551" w:rsidP="00803E4E">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3C3139" w:rsidRPr="0064357D" w:rsidRDefault="710ED551" w:rsidP="00803E4E">
            <w:pPr>
              <w:spacing w:after="60" w:line="247" w:lineRule="auto"/>
              <w:rPr>
                <w:sz w:val="18"/>
                <w:szCs w:val="20"/>
              </w:rPr>
            </w:pPr>
            <w:r>
              <w:rPr>
                <w:sz w:val="21"/>
                <w:szCs w:val="20"/>
              </w:rPr>
              <w:t xml:space="preserve">Prema kalendaru i Katalogu koje planira MZOŠ </w:t>
            </w:r>
          </w:p>
        </w:tc>
      </w:tr>
      <w:tr w:rsidR="008E3F35" w:rsidRPr="0064357D" w:rsidTr="710ED551">
        <w:trPr>
          <w:cantSplit/>
          <w:jc w:val="center"/>
        </w:trPr>
        <w:tc>
          <w:tcPr>
            <w:tcW w:w="2381" w:type="dxa"/>
            <w:shd w:val="clear" w:color="auto" w:fill="FFFFFF"/>
            <w:vAlign w:val="center"/>
          </w:tcPr>
          <w:p w:rsidR="003C3139" w:rsidRPr="0064357D" w:rsidRDefault="710ED551" w:rsidP="00803E4E">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3C3139" w:rsidRPr="0064357D" w:rsidRDefault="710ED551" w:rsidP="00803E4E">
            <w:pPr>
              <w:spacing w:after="60" w:line="247" w:lineRule="auto"/>
              <w:rPr>
                <w:sz w:val="18"/>
                <w:szCs w:val="20"/>
              </w:rPr>
            </w:pPr>
            <w:r>
              <w:rPr>
                <w:sz w:val="21"/>
                <w:szCs w:val="20"/>
              </w:rPr>
              <w:t xml:space="preserve">Izvješća o uspjesima s natjecanja </w:t>
            </w:r>
          </w:p>
        </w:tc>
      </w:tr>
      <w:tr w:rsidR="008E3F35" w:rsidRPr="0064357D" w:rsidTr="710ED551">
        <w:trPr>
          <w:cantSplit/>
          <w:jc w:val="center"/>
        </w:trPr>
        <w:tc>
          <w:tcPr>
            <w:tcW w:w="2381" w:type="dxa"/>
            <w:shd w:val="clear" w:color="auto" w:fill="F0F5F8"/>
            <w:vAlign w:val="center"/>
          </w:tcPr>
          <w:p w:rsidR="003C3139" w:rsidRPr="0064357D" w:rsidRDefault="710ED551" w:rsidP="00803E4E">
            <w:pPr>
              <w:spacing w:after="60" w:line="247" w:lineRule="auto"/>
              <w:rPr>
                <w:sz w:val="18"/>
                <w:szCs w:val="20"/>
              </w:rPr>
            </w:pPr>
            <w:r>
              <w:rPr>
                <w:b/>
                <w:sz w:val="21"/>
                <w:szCs w:val="20"/>
              </w:rPr>
              <w:t xml:space="preserve">Troškovnik </w:t>
            </w:r>
          </w:p>
        </w:tc>
        <w:tc>
          <w:tcPr>
            <w:tcW w:w="7257" w:type="dxa"/>
            <w:shd w:val="clear" w:color="auto" w:fill="F0F5F8"/>
            <w:vAlign w:val="center"/>
          </w:tcPr>
          <w:p w:rsidR="003C3139" w:rsidRPr="0064357D" w:rsidRDefault="710ED551" w:rsidP="00803E4E">
            <w:pPr>
              <w:spacing w:after="60" w:line="247" w:lineRule="auto"/>
              <w:rPr>
                <w:sz w:val="18"/>
                <w:szCs w:val="20"/>
              </w:rPr>
            </w:pPr>
            <w:r>
              <w:rPr>
                <w:sz w:val="21"/>
                <w:szCs w:val="20"/>
              </w:rPr>
              <w:t xml:space="preserve">Umnožavanje materijala </w:t>
            </w:r>
          </w:p>
        </w:tc>
      </w:tr>
    </w:tbl>
    <w:p w:rsidR="001F1A53" w:rsidRPr="000A03AC" w:rsidRDefault="000A03AC" w:rsidP="000A03AC">
      <w:pPr>
        <w:pStyle w:val="Naslov3"/>
        <w:spacing w:before="220"/>
      </w:pPr>
      <w:bookmarkStart w:id="235" w:name="_Toc241832358"/>
      <w:r>
        <w:t xml:space="preserve">6.9.4. HIPPO – English </w:t>
      </w:r>
      <w:proofErr w:type="spellStart"/>
      <w:r>
        <w:t>Language</w:t>
      </w:r>
      <w:proofErr w:type="spellEnd"/>
      <w:r>
        <w:t xml:space="preserve"> </w:t>
      </w:r>
      <w:proofErr w:type="spellStart"/>
      <w:r>
        <w:t>Olympiad</w:t>
      </w:r>
      <w:proofErr w:type="spellEnd"/>
      <w:r>
        <w:t xml:space="preserve"> - međunarodno natjecanje iz engleskog jezika</w:t>
      </w:r>
      <w:bookmarkEnd w:id="23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AC5619" w:rsidRPr="0064357D" w:rsidTr="004F08F4">
        <w:trPr>
          <w:cantSplit/>
          <w:tblHeader/>
          <w:jc w:val="center"/>
        </w:trPr>
        <w:tc>
          <w:tcPr>
            <w:tcW w:w="2381" w:type="dxa"/>
            <w:shd w:val="clear" w:color="auto" w:fill="244A65"/>
            <w:vAlign w:val="center"/>
          </w:tcPr>
          <w:p w:rsidR="710ED551" w:rsidRPr="0064357D" w:rsidRDefault="710ED551" w:rsidP="00803E4E">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710ED551" w:rsidRPr="0064357D" w:rsidRDefault="710ED551" w:rsidP="00803E4E">
            <w:pPr>
              <w:spacing w:after="60" w:line="247" w:lineRule="auto"/>
              <w:rPr>
                <w:sz w:val="18"/>
                <w:szCs w:val="20"/>
              </w:rPr>
            </w:pPr>
            <w:r>
              <w:rPr>
                <w:b/>
                <w:color w:val="FFFFFF"/>
                <w:sz w:val="21"/>
                <w:szCs w:val="20"/>
              </w:rPr>
              <w:t xml:space="preserve">HIPPO – English </w:t>
            </w:r>
            <w:proofErr w:type="spellStart"/>
            <w:r>
              <w:rPr>
                <w:b/>
                <w:color w:val="FFFFFF"/>
                <w:sz w:val="21"/>
                <w:szCs w:val="20"/>
              </w:rPr>
              <w:t>Language</w:t>
            </w:r>
            <w:proofErr w:type="spellEnd"/>
            <w:r>
              <w:rPr>
                <w:b/>
                <w:color w:val="FFFFFF"/>
                <w:sz w:val="21"/>
                <w:szCs w:val="20"/>
              </w:rPr>
              <w:t xml:space="preserve"> </w:t>
            </w:r>
            <w:proofErr w:type="spellStart"/>
            <w:r>
              <w:rPr>
                <w:b/>
                <w:color w:val="FFFFFF"/>
                <w:sz w:val="21"/>
                <w:szCs w:val="20"/>
              </w:rPr>
              <w:t>Olympiad</w:t>
            </w:r>
            <w:proofErr w:type="spellEnd"/>
            <w:r>
              <w:rPr>
                <w:b/>
                <w:color w:val="FFFFFF"/>
                <w:sz w:val="21"/>
                <w:szCs w:val="20"/>
              </w:rPr>
              <w:t xml:space="preserve"> - međunarodno natjecanje iz engleskog jezika</w:t>
            </w:r>
          </w:p>
        </w:tc>
      </w:tr>
      <w:tr w:rsidR="00AC5619" w:rsidRPr="0064357D" w:rsidTr="004F08F4">
        <w:trPr>
          <w:cantSplit/>
          <w:jc w:val="center"/>
        </w:trPr>
        <w:tc>
          <w:tcPr>
            <w:tcW w:w="2381" w:type="dxa"/>
            <w:shd w:val="clear" w:color="auto" w:fill="F0F5F8"/>
            <w:vAlign w:val="center"/>
          </w:tcPr>
          <w:p w:rsidR="710ED551" w:rsidRPr="0064357D" w:rsidRDefault="710ED551" w:rsidP="00803E4E">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710ED551" w:rsidRPr="0064357D" w:rsidRDefault="710ED551" w:rsidP="00803E4E">
            <w:pPr>
              <w:spacing w:after="60" w:line="247" w:lineRule="auto"/>
              <w:rPr>
                <w:sz w:val="18"/>
                <w:szCs w:val="20"/>
              </w:rPr>
            </w:pPr>
            <w:r>
              <w:rPr>
                <w:sz w:val="21"/>
                <w:szCs w:val="20"/>
              </w:rPr>
              <w:t xml:space="preserve">Promoviranje važnosti učenja engleskog jezika i povezivanje djece iz različitih zemalja. Promicanje učeničkog pisanog i govornog izražavanja na stranom jeziku </w:t>
            </w:r>
          </w:p>
        </w:tc>
      </w:tr>
      <w:tr w:rsidR="00AC5619" w:rsidRPr="0064357D" w:rsidTr="004F08F4">
        <w:trPr>
          <w:cantSplit/>
          <w:jc w:val="center"/>
        </w:trPr>
        <w:tc>
          <w:tcPr>
            <w:tcW w:w="2381" w:type="dxa"/>
            <w:shd w:val="clear" w:color="auto" w:fill="FFFFFF"/>
            <w:vAlign w:val="center"/>
          </w:tcPr>
          <w:p w:rsidR="710ED551" w:rsidRPr="0064357D" w:rsidRDefault="710ED551" w:rsidP="00803E4E">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710ED551" w:rsidRPr="0064357D" w:rsidRDefault="710ED551" w:rsidP="00803E4E">
            <w:pPr>
              <w:spacing w:after="60" w:line="247" w:lineRule="auto"/>
              <w:rPr>
                <w:sz w:val="18"/>
                <w:szCs w:val="20"/>
              </w:rPr>
            </w:pPr>
            <w:r>
              <w:rPr>
                <w:sz w:val="21"/>
                <w:szCs w:val="20"/>
              </w:rPr>
              <w:t>Razvijanje samostalnog razumijevanja slušanog i pročitanog teksta, samostalno izražavanje na engleskom jeziku. Razvijanje natjecateljskog duha.</w:t>
            </w:r>
          </w:p>
        </w:tc>
      </w:tr>
      <w:tr w:rsidR="00AC5619" w:rsidRPr="0064357D" w:rsidTr="004F08F4">
        <w:trPr>
          <w:cantSplit/>
          <w:jc w:val="center"/>
        </w:trPr>
        <w:tc>
          <w:tcPr>
            <w:tcW w:w="2381" w:type="dxa"/>
            <w:shd w:val="clear" w:color="auto" w:fill="F0F5F8"/>
            <w:vAlign w:val="center"/>
          </w:tcPr>
          <w:p w:rsidR="710ED551" w:rsidRPr="0064357D" w:rsidRDefault="710ED551" w:rsidP="00803E4E">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710ED551" w:rsidRPr="0064357D" w:rsidRDefault="710ED551" w:rsidP="00803E4E">
            <w:pPr>
              <w:spacing w:after="60" w:line="247" w:lineRule="auto"/>
              <w:rPr>
                <w:sz w:val="18"/>
                <w:szCs w:val="20"/>
              </w:rPr>
            </w:pPr>
            <w:r>
              <w:rPr>
                <w:sz w:val="21"/>
                <w:szCs w:val="20"/>
              </w:rPr>
              <w:t xml:space="preserve">Učiteljice engleskog jezika: Vedrana Barić, Višnja </w:t>
            </w:r>
            <w:proofErr w:type="spellStart"/>
            <w:r>
              <w:rPr>
                <w:sz w:val="21"/>
                <w:szCs w:val="20"/>
              </w:rPr>
              <w:t>Šverko</w:t>
            </w:r>
            <w:proofErr w:type="spellEnd"/>
            <w:r>
              <w:rPr>
                <w:sz w:val="21"/>
                <w:szCs w:val="20"/>
              </w:rPr>
              <w:t xml:space="preserve"> – koordinatorice natjecanja</w:t>
            </w:r>
          </w:p>
        </w:tc>
      </w:tr>
      <w:tr w:rsidR="00AC5619" w:rsidRPr="0064357D" w:rsidTr="004F08F4">
        <w:trPr>
          <w:cantSplit/>
          <w:jc w:val="center"/>
        </w:trPr>
        <w:tc>
          <w:tcPr>
            <w:tcW w:w="2381" w:type="dxa"/>
            <w:shd w:val="clear" w:color="auto" w:fill="FFFFFF"/>
            <w:vAlign w:val="center"/>
          </w:tcPr>
          <w:p w:rsidR="710ED551" w:rsidRPr="0064357D" w:rsidRDefault="710ED551" w:rsidP="00803E4E">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710ED551" w:rsidRPr="0064357D" w:rsidRDefault="710ED551" w:rsidP="00803E4E">
            <w:pPr>
              <w:spacing w:after="60" w:line="247" w:lineRule="auto"/>
              <w:rPr>
                <w:sz w:val="18"/>
                <w:szCs w:val="20"/>
              </w:rPr>
            </w:pPr>
            <w:r>
              <w:rPr>
                <w:sz w:val="21"/>
                <w:szCs w:val="20"/>
              </w:rPr>
              <w:t xml:space="preserve">Natjecanje se organizira u 3 kruga: školska razina (veljača), državna razina (ožujak), međunarodna razina (svibanj). Prijavljeni kandidati natječu se u 3 kategorije ovisno o dobi: </w:t>
            </w:r>
            <w:proofErr w:type="spellStart"/>
            <w:r>
              <w:rPr>
                <w:sz w:val="21"/>
                <w:szCs w:val="20"/>
              </w:rPr>
              <w:t>Hippo</w:t>
            </w:r>
            <w:proofErr w:type="spellEnd"/>
            <w:r>
              <w:rPr>
                <w:sz w:val="21"/>
                <w:szCs w:val="20"/>
              </w:rPr>
              <w:t xml:space="preserve"> 1 (5. razred), </w:t>
            </w:r>
            <w:proofErr w:type="spellStart"/>
            <w:r>
              <w:rPr>
                <w:sz w:val="21"/>
                <w:szCs w:val="20"/>
              </w:rPr>
              <w:t>Hippo</w:t>
            </w:r>
            <w:proofErr w:type="spellEnd"/>
            <w:r>
              <w:rPr>
                <w:sz w:val="21"/>
                <w:szCs w:val="20"/>
              </w:rPr>
              <w:t xml:space="preserve"> 2 (6.razred), </w:t>
            </w:r>
            <w:proofErr w:type="spellStart"/>
            <w:r>
              <w:rPr>
                <w:sz w:val="21"/>
                <w:szCs w:val="20"/>
              </w:rPr>
              <w:t>Hippo</w:t>
            </w:r>
            <w:proofErr w:type="spellEnd"/>
            <w:r>
              <w:rPr>
                <w:sz w:val="21"/>
                <w:szCs w:val="20"/>
              </w:rPr>
              <w:t xml:space="preserve"> 3 (7. i 8. razred)</w:t>
            </w:r>
          </w:p>
        </w:tc>
      </w:tr>
      <w:tr w:rsidR="00675940" w:rsidRPr="0064357D" w:rsidTr="004F08F4">
        <w:trPr>
          <w:cantSplit/>
          <w:jc w:val="center"/>
        </w:trPr>
        <w:tc>
          <w:tcPr>
            <w:tcW w:w="2381" w:type="dxa"/>
            <w:shd w:val="clear" w:color="auto" w:fill="F0F5F8"/>
            <w:vAlign w:val="center"/>
          </w:tcPr>
          <w:p w:rsidR="710ED551" w:rsidRPr="0064357D" w:rsidRDefault="710ED551" w:rsidP="00803E4E">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710ED551" w:rsidRPr="0064357D" w:rsidRDefault="710ED551" w:rsidP="00803E4E">
            <w:pPr>
              <w:spacing w:after="60" w:line="247" w:lineRule="auto"/>
              <w:rPr>
                <w:sz w:val="18"/>
                <w:szCs w:val="20"/>
              </w:rPr>
            </w:pPr>
            <w:r>
              <w:rPr>
                <w:sz w:val="21"/>
                <w:szCs w:val="20"/>
              </w:rPr>
              <w:t>Veljača 2027. - svibanj 2027. (ovisno o naknadno objavljenim datumima)</w:t>
            </w:r>
          </w:p>
        </w:tc>
      </w:tr>
      <w:tr w:rsidR="00AC5619" w:rsidRPr="0064357D" w:rsidTr="004F08F4">
        <w:trPr>
          <w:cantSplit/>
          <w:jc w:val="center"/>
        </w:trPr>
        <w:tc>
          <w:tcPr>
            <w:tcW w:w="2381" w:type="dxa"/>
            <w:shd w:val="clear" w:color="auto" w:fill="FFFFFF"/>
            <w:vAlign w:val="center"/>
          </w:tcPr>
          <w:p w:rsidR="710ED551" w:rsidRPr="0064357D" w:rsidRDefault="710ED551" w:rsidP="00803E4E">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710ED551" w:rsidRPr="0064357D" w:rsidRDefault="710ED551" w:rsidP="00803E4E">
            <w:pPr>
              <w:spacing w:after="60" w:line="247" w:lineRule="auto"/>
              <w:rPr>
                <w:sz w:val="18"/>
                <w:szCs w:val="20"/>
              </w:rPr>
            </w:pPr>
            <w:r>
              <w:rPr>
                <w:sz w:val="21"/>
                <w:szCs w:val="20"/>
              </w:rPr>
              <w:t xml:space="preserve">Izvješća o uspjesima s natjecanja </w:t>
            </w:r>
          </w:p>
        </w:tc>
      </w:tr>
      <w:tr w:rsidR="00675940" w:rsidRPr="0064357D" w:rsidTr="004F08F4">
        <w:trPr>
          <w:cantSplit/>
          <w:jc w:val="center"/>
        </w:trPr>
        <w:tc>
          <w:tcPr>
            <w:tcW w:w="2381" w:type="dxa"/>
            <w:shd w:val="clear" w:color="auto" w:fill="F0F5F8"/>
            <w:vAlign w:val="center"/>
          </w:tcPr>
          <w:p w:rsidR="710ED551" w:rsidRPr="0064357D" w:rsidRDefault="710ED551" w:rsidP="00803E4E">
            <w:pPr>
              <w:spacing w:after="60" w:line="247" w:lineRule="auto"/>
              <w:rPr>
                <w:sz w:val="18"/>
                <w:szCs w:val="20"/>
              </w:rPr>
            </w:pPr>
            <w:r>
              <w:rPr>
                <w:b/>
                <w:sz w:val="21"/>
                <w:szCs w:val="20"/>
              </w:rPr>
              <w:t xml:space="preserve">Troškovnik </w:t>
            </w:r>
          </w:p>
        </w:tc>
        <w:tc>
          <w:tcPr>
            <w:tcW w:w="7257" w:type="dxa"/>
            <w:shd w:val="clear" w:color="auto" w:fill="F0F5F8"/>
            <w:vAlign w:val="center"/>
          </w:tcPr>
          <w:p w:rsidR="710ED551" w:rsidRPr="0064357D" w:rsidRDefault="710ED551" w:rsidP="00803E4E">
            <w:pPr>
              <w:spacing w:after="60" w:line="247" w:lineRule="auto"/>
              <w:rPr>
                <w:sz w:val="18"/>
                <w:szCs w:val="20"/>
              </w:rPr>
            </w:pPr>
            <w:r>
              <w:rPr>
                <w:sz w:val="21"/>
                <w:szCs w:val="20"/>
              </w:rPr>
              <w:t xml:space="preserve">Iznos od 8,5 Eura po učeniku za sudjelovanje u natjecanju. Sve potrebne resurse (ispiti, materijali) u školu dostavlja udruga Global </w:t>
            </w:r>
            <w:proofErr w:type="spellStart"/>
            <w:r>
              <w:rPr>
                <w:sz w:val="21"/>
                <w:szCs w:val="20"/>
              </w:rPr>
              <w:t>Hippo</w:t>
            </w:r>
            <w:proofErr w:type="spellEnd"/>
            <w:r>
              <w:rPr>
                <w:sz w:val="21"/>
                <w:szCs w:val="20"/>
              </w:rPr>
              <w:t>.</w:t>
            </w:r>
          </w:p>
        </w:tc>
      </w:tr>
    </w:tbl>
    <w:p w:rsidR="001F1A53" w:rsidRDefault="00F320D3" w:rsidP="000A03AC">
      <w:pPr>
        <w:pStyle w:val="Naslov2"/>
        <w:spacing w:before="280"/>
        <w:rPr>
          <w:rFonts w:cs="Arial"/>
          <w:bCs/>
          <w:szCs w:val="24"/>
        </w:rPr>
      </w:pPr>
      <w:bookmarkStart w:id="236" w:name="_Toc241751157"/>
      <w:bookmarkStart w:id="237" w:name="_Toc241832359"/>
      <w:bookmarkStart w:id="238" w:name="_Toc242642700"/>
      <w:r>
        <w:t>6.10. Programi</w:t>
      </w:r>
      <w:bookmarkEnd w:id="236"/>
      <w:bookmarkEnd w:id="237"/>
      <w:bookmarkEnd w:id="238"/>
    </w:p>
    <w:p w:rsidR="00193160" w:rsidRPr="000A03AC" w:rsidRDefault="00193160" w:rsidP="000A03AC">
      <w:pPr>
        <w:pStyle w:val="Naslov3"/>
        <w:spacing w:before="220"/>
      </w:pPr>
      <w:bookmarkStart w:id="239" w:name="_Toc241751158"/>
      <w:bookmarkStart w:id="240" w:name="_Toc241832360"/>
      <w:r>
        <w:t>6.10.1. Produženi boravak</w:t>
      </w:r>
      <w:bookmarkEnd w:id="239"/>
      <w:bookmarkEnd w:id="240"/>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2381"/>
        <w:gridCol w:w="7256"/>
      </w:tblGrid>
      <w:tr w:rsidR="00193160" w:rsidRPr="0064357D" w:rsidTr="00B62CF4">
        <w:trPr>
          <w:cantSplit/>
          <w:tblHeader/>
          <w:jc w:val="center"/>
        </w:trPr>
        <w:tc>
          <w:tcPr>
            <w:tcW w:w="2381" w:type="dxa"/>
            <w:shd w:val="clear" w:color="auto" w:fill="244A65"/>
            <w:vAlign w:val="center"/>
          </w:tcPr>
          <w:p w:rsidR="00193160" w:rsidRPr="0064357D" w:rsidRDefault="00193160" w:rsidP="00803E4E">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93160" w:rsidRPr="0064357D" w:rsidRDefault="00193160" w:rsidP="00803E4E">
            <w:pPr>
              <w:spacing w:after="60" w:line="247" w:lineRule="auto"/>
              <w:rPr>
                <w:sz w:val="18"/>
                <w:szCs w:val="20"/>
              </w:rPr>
            </w:pPr>
            <w:r>
              <w:rPr>
                <w:b/>
                <w:color w:val="FFFFFF"/>
                <w:sz w:val="21"/>
                <w:szCs w:val="20"/>
              </w:rPr>
              <w:t xml:space="preserve">Produženi boravak </w:t>
            </w:r>
          </w:p>
        </w:tc>
      </w:tr>
      <w:tr w:rsidR="00193160" w:rsidRPr="0064357D" w:rsidTr="00B62CF4">
        <w:trPr>
          <w:cantSplit/>
          <w:jc w:val="center"/>
        </w:trPr>
        <w:tc>
          <w:tcPr>
            <w:tcW w:w="2381" w:type="dxa"/>
            <w:shd w:val="clear" w:color="auto" w:fill="F0F5F8"/>
            <w:vAlign w:val="center"/>
          </w:tcPr>
          <w:p w:rsidR="00193160" w:rsidRPr="0064357D" w:rsidRDefault="00193160" w:rsidP="00803E4E">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93160" w:rsidRPr="0064357D" w:rsidRDefault="00193160" w:rsidP="00803E4E">
            <w:pPr>
              <w:spacing w:after="60" w:line="247" w:lineRule="auto"/>
              <w:rPr>
                <w:sz w:val="18"/>
                <w:szCs w:val="20"/>
              </w:rPr>
            </w:pPr>
            <w:r>
              <w:rPr>
                <w:sz w:val="21"/>
                <w:szCs w:val="20"/>
              </w:rPr>
              <w:t xml:space="preserve">Omogućiti potpun razvoj djeteta s isticanjem individualnih razlika, omogućiti mu boravak ispunjen različitim odgojno-obrazovnim sadržajima </w:t>
            </w:r>
          </w:p>
        </w:tc>
      </w:tr>
      <w:tr w:rsidR="00193160" w:rsidRPr="0064357D" w:rsidTr="00B62CF4">
        <w:trPr>
          <w:cantSplit/>
          <w:jc w:val="center"/>
        </w:trPr>
        <w:tc>
          <w:tcPr>
            <w:tcW w:w="2381" w:type="dxa"/>
            <w:shd w:val="clear" w:color="auto" w:fill="FFFFFF"/>
            <w:vAlign w:val="center"/>
          </w:tcPr>
          <w:p w:rsidR="00193160" w:rsidRPr="0064357D" w:rsidRDefault="00193160" w:rsidP="00803E4E">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93160" w:rsidRPr="0064357D" w:rsidRDefault="00193160" w:rsidP="00803E4E">
            <w:pPr>
              <w:spacing w:after="60" w:line="247" w:lineRule="auto"/>
              <w:rPr>
                <w:sz w:val="18"/>
                <w:szCs w:val="20"/>
              </w:rPr>
            </w:pPr>
            <w:r>
              <w:rPr>
                <w:sz w:val="21"/>
                <w:szCs w:val="20"/>
              </w:rPr>
              <w:t xml:space="preserve">Pripremiti učenike za bolje snalaženje u pisanju domaćih uradaka, ponavljanju, uvježbavanju i primjeni naučenog; organizirano provođenje aktivnosti na zraku, razvijanje kreativnosti putem likovnog izražavanja </w:t>
            </w:r>
          </w:p>
        </w:tc>
      </w:tr>
      <w:tr w:rsidR="00193160" w:rsidRPr="0064357D" w:rsidTr="00B62CF4">
        <w:trPr>
          <w:cantSplit/>
          <w:jc w:val="center"/>
        </w:trPr>
        <w:tc>
          <w:tcPr>
            <w:tcW w:w="2381" w:type="dxa"/>
            <w:shd w:val="clear" w:color="auto" w:fill="F0F5F8"/>
            <w:vAlign w:val="center"/>
          </w:tcPr>
          <w:p w:rsidR="00193160" w:rsidRPr="0064357D" w:rsidRDefault="00193160" w:rsidP="00803E4E">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93160" w:rsidRPr="0064357D" w:rsidRDefault="00193160" w:rsidP="00803E4E">
            <w:pPr>
              <w:spacing w:after="60" w:line="247" w:lineRule="auto"/>
              <w:rPr>
                <w:sz w:val="18"/>
                <w:szCs w:val="20"/>
              </w:rPr>
            </w:pPr>
            <w:r>
              <w:rPr>
                <w:sz w:val="21"/>
                <w:szCs w:val="20"/>
              </w:rPr>
              <w:t xml:space="preserve">Učiteljice u produženom boravku matične i područne škole – Rea </w:t>
            </w:r>
            <w:proofErr w:type="spellStart"/>
            <w:r>
              <w:rPr>
                <w:sz w:val="21"/>
                <w:szCs w:val="20"/>
              </w:rPr>
              <w:t>Milevoj</w:t>
            </w:r>
            <w:proofErr w:type="spellEnd"/>
            <w:r>
              <w:rPr>
                <w:sz w:val="21"/>
                <w:szCs w:val="20"/>
              </w:rPr>
              <w:t xml:space="preserve"> Franković, Nina </w:t>
            </w:r>
            <w:proofErr w:type="spellStart"/>
            <w:r>
              <w:rPr>
                <w:sz w:val="21"/>
                <w:szCs w:val="20"/>
              </w:rPr>
              <w:t>Zahtila</w:t>
            </w:r>
            <w:proofErr w:type="spellEnd"/>
            <w:r>
              <w:rPr>
                <w:sz w:val="21"/>
                <w:szCs w:val="20"/>
              </w:rPr>
              <w:t xml:space="preserve">, Danijela </w:t>
            </w:r>
            <w:proofErr w:type="spellStart"/>
            <w:r>
              <w:rPr>
                <w:sz w:val="21"/>
                <w:szCs w:val="20"/>
              </w:rPr>
              <w:t>Nedog</w:t>
            </w:r>
            <w:proofErr w:type="spellEnd"/>
            <w:r>
              <w:rPr>
                <w:sz w:val="21"/>
                <w:szCs w:val="20"/>
              </w:rPr>
              <w:t> </w:t>
            </w:r>
          </w:p>
        </w:tc>
      </w:tr>
      <w:tr w:rsidR="00193160" w:rsidRPr="0064357D" w:rsidTr="00B62CF4">
        <w:trPr>
          <w:cantSplit/>
          <w:jc w:val="center"/>
        </w:trPr>
        <w:tc>
          <w:tcPr>
            <w:tcW w:w="2381" w:type="dxa"/>
            <w:shd w:val="clear" w:color="auto" w:fill="FFFFFF"/>
            <w:vAlign w:val="center"/>
          </w:tcPr>
          <w:p w:rsidR="00193160" w:rsidRPr="0064357D" w:rsidRDefault="00193160" w:rsidP="00803E4E">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93160" w:rsidRPr="0064357D" w:rsidRDefault="00193160" w:rsidP="00803E4E">
            <w:pPr>
              <w:spacing w:after="60" w:line="247" w:lineRule="auto"/>
              <w:rPr>
                <w:sz w:val="18"/>
                <w:szCs w:val="20"/>
              </w:rPr>
            </w:pPr>
            <w:r>
              <w:rPr>
                <w:sz w:val="21"/>
                <w:szCs w:val="20"/>
              </w:rPr>
              <w:t>Organiziran je u vremenu od 11:30 do16:30 sati kroz sedam odgojno-obrazovnih područja propisanih planom i programom za organizirano slobodno vrijeme</w:t>
            </w:r>
          </w:p>
        </w:tc>
      </w:tr>
      <w:tr w:rsidR="00193160" w:rsidRPr="0064357D" w:rsidTr="00B62CF4">
        <w:trPr>
          <w:cantSplit/>
          <w:jc w:val="center"/>
        </w:trPr>
        <w:tc>
          <w:tcPr>
            <w:tcW w:w="2381" w:type="dxa"/>
            <w:shd w:val="clear" w:color="auto" w:fill="F0F5F8"/>
            <w:vAlign w:val="center"/>
          </w:tcPr>
          <w:p w:rsidR="00193160" w:rsidRPr="0064357D" w:rsidRDefault="00193160" w:rsidP="00803E4E">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93160" w:rsidRPr="0064357D" w:rsidRDefault="00803E4E" w:rsidP="00803E4E">
            <w:pPr>
              <w:spacing w:after="60" w:line="247" w:lineRule="auto"/>
              <w:rPr>
                <w:sz w:val="18"/>
                <w:szCs w:val="20"/>
              </w:rPr>
            </w:pPr>
            <w:r>
              <w:rPr>
                <w:sz w:val="21"/>
                <w:szCs w:val="20"/>
              </w:rPr>
              <w:t>Tijekom školske godine 2026./2027.</w:t>
            </w:r>
          </w:p>
        </w:tc>
      </w:tr>
      <w:tr w:rsidR="00193160" w:rsidRPr="0064357D" w:rsidTr="00B62CF4">
        <w:trPr>
          <w:cantSplit/>
          <w:jc w:val="center"/>
        </w:trPr>
        <w:tc>
          <w:tcPr>
            <w:tcW w:w="2381" w:type="dxa"/>
            <w:shd w:val="clear" w:color="auto" w:fill="FFFFFF"/>
            <w:vAlign w:val="center"/>
          </w:tcPr>
          <w:p w:rsidR="00193160" w:rsidRPr="0064357D" w:rsidRDefault="00193160" w:rsidP="00803E4E">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93160" w:rsidRPr="0064357D" w:rsidRDefault="00193160" w:rsidP="00803E4E">
            <w:pPr>
              <w:spacing w:after="60" w:line="247" w:lineRule="auto"/>
              <w:rPr>
                <w:sz w:val="18"/>
                <w:szCs w:val="20"/>
              </w:rPr>
            </w:pPr>
            <w:r>
              <w:rPr>
                <w:sz w:val="21"/>
                <w:szCs w:val="20"/>
              </w:rPr>
              <w:t xml:space="preserve">Praćenje zalaganja i napredovanja učenika </w:t>
            </w:r>
          </w:p>
        </w:tc>
      </w:tr>
      <w:tr w:rsidR="00193160" w:rsidRPr="0064357D" w:rsidTr="00B62CF4">
        <w:trPr>
          <w:cantSplit/>
          <w:jc w:val="center"/>
        </w:trPr>
        <w:tc>
          <w:tcPr>
            <w:tcW w:w="2381" w:type="dxa"/>
            <w:shd w:val="clear" w:color="auto" w:fill="F0F5F8"/>
            <w:vAlign w:val="center"/>
          </w:tcPr>
          <w:p w:rsidR="00193160" w:rsidRPr="0064357D" w:rsidRDefault="00193160" w:rsidP="00803E4E">
            <w:pPr>
              <w:spacing w:after="60" w:line="247" w:lineRule="auto"/>
              <w:rPr>
                <w:sz w:val="18"/>
                <w:szCs w:val="20"/>
              </w:rPr>
            </w:pPr>
            <w:r>
              <w:rPr>
                <w:b/>
                <w:sz w:val="21"/>
                <w:szCs w:val="20"/>
              </w:rPr>
              <w:t xml:space="preserve">Troškovnik </w:t>
            </w:r>
          </w:p>
        </w:tc>
        <w:tc>
          <w:tcPr>
            <w:tcW w:w="7257" w:type="dxa"/>
            <w:shd w:val="clear" w:color="auto" w:fill="F0F5F8"/>
            <w:vAlign w:val="center"/>
          </w:tcPr>
          <w:p w:rsidR="00193160" w:rsidRPr="0064357D" w:rsidRDefault="00193160" w:rsidP="00803E4E">
            <w:pPr>
              <w:spacing w:after="60" w:line="247" w:lineRule="auto"/>
              <w:rPr>
                <w:sz w:val="18"/>
                <w:szCs w:val="20"/>
              </w:rPr>
            </w:pPr>
            <w:r>
              <w:rPr>
                <w:sz w:val="21"/>
                <w:szCs w:val="20"/>
              </w:rPr>
              <w:t xml:space="preserve">Materijalni troškovi </w:t>
            </w:r>
          </w:p>
        </w:tc>
      </w:tr>
    </w:tbl>
    <w:p w:rsidR="001F1A53" w:rsidRPr="007D27EB" w:rsidRDefault="00F320D3" w:rsidP="00BC2387">
      <w:pPr>
        <w:pStyle w:val="Naslov3"/>
        <w:spacing w:before="220"/>
        <w:rPr>
          <w:rFonts w:cs="Arial"/>
          <w:color w:val="FF0000"/>
        </w:rPr>
      </w:pPr>
      <w:bookmarkStart w:id="241" w:name="_Toc241751161"/>
      <w:bookmarkStart w:id="242" w:name="_Toc241832361"/>
      <w:r>
        <w:t>6.10.2. Profesionalno informiranje i usmjeravanje</w:t>
      </w:r>
      <w:bookmarkEnd w:id="241"/>
      <w:bookmarkEnd w:id="242"/>
    </w:p>
    <w:tbl>
      <w:tblPr>
        <w:tblStyle w:val="BTable10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Profesionalno informiranje i usmjeravanje</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Učenike pravovremeno i u potpunosti informirati o mogućnostima nastavka srednjoškolskog obrazovanja te im pomoći prilikom izbora programa izobrazbe u skladu s učenikovim željama, mogućnostima i sposobnostima. Suradnja s Udruženjem obrtnika Labin s ciljem promocije obrtničkih zanimanja.</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Učenicima 7. i 8.-ih razreda MŠ i PŠ</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 xml:space="preserve">Kristina </w:t>
            </w:r>
            <w:proofErr w:type="spellStart"/>
            <w:r>
              <w:rPr>
                <w:sz w:val="21"/>
                <w:szCs w:val="20"/>
              </w:rPr>
              <w:t>Đurović</w:t>
            </w:r>
            <w:proofErr w:type="spellEnd"/>
            <w:r>
              <w:rPr>
                <w:sz w:val="21"/>
                <w:szCs w:val="20"/>
              </w:rPr>
              <w:t xml:space="preserve">, psihologinja i Renata </w:t>
            </w:r>
            <w:proofErr w:type="spellStart"/>
            <w:r>
              <w:rPr>
                <w:sz w:val="21"/>
                <w:szCs w:val="20"/>
              </w:rPr>
              <w:t>Zahtila</w:t>
            </w:r>
            <w:proofErr w:type="spellEnd"/>
            <w:r>
              <w:rPr>
                <w:sz w:val="21"/>
                <w:szCs w:val="20"/>
              </w:rPr>
              <w:t xml:space="preserve"> </w:t>
            </w:r>
            <w:proofErr w:type="spellStart"/>
            <w:r>
              <w:rPr>
                <w:sz w:val="21"/>
                <w:szCs w:val="20"/>
              </w:rPr>
              <w:t>Šarin</w:t>
            </w:r>
            <w:proofErr w:type="spellEnd"/>
            <w:r>
              <w:rPr>
                <w:sz w:val="21"/>
                <w:szCs w:val="20"/>
              </w:rPr>
              <w:t>, pedagoginja,</w:t>
            </w:r>
          </w:p>
          <w:p w:rsidR="001F1A53" w:rsidRPr="0064357D" w:rsidRDefault="00F320D3" w:rsidP="00DA76C8">
            <w:pPr>
              <w:spacing w:after="60" w:line="247" w:lineRule="auto"/>
              <w:rPr>
                <w:sz w:val="18"/>
                <w:szCs w:val="20"/>
              </w:rPr>
            </w:pPr>
            <w:r>
              <w:rPr>
                <w:sz w:val="21"/>
                <w:szCs w:val="20"/>
              </w:rPr>
              <w:t>razrednici 8.-ih razreda; Udruženje obrtnika Labin</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 xml:space="preserve">Inicijalno snimanje profesionalnih želja učenika, tematsko predavanje za učenike, tematsko predavanje za roditelje, snimanje profesionalnih namjera učenika (anketiranje), profesionalno savjetovanje, identifikacija učenika sa suženim izborom zanimanja, prikazivanje filmova na zadanu temu, distribucija informativnih materijala, organizacija posjeta srednjoj školi «Mate Blažina» i Posjet Festival strukovnih zanimanja u Pazinu, Posjet događaju World </w:t>
            </w:r>
            <w:proofErr w:type="spellStart"/>
            <w:r>
              <w:rPr>
                <w:sz w:val="21"/>
                <w:szCs w:val="20"/>
              </w:rPr>
              <w:t>Skills</w:t>
            </w:r>
            <w:proofErr w:type="spellEnd"/>
            <w:r>
              <w:rPr>
                <w:sz w:val="21"/>
                <w:szCs w:val="20"/>
              </w:rPr>
              <w:t xml:space="preserve"> Zagreb.</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Tijekom školske godine 2026./2027. po utvrđenom planu i programu rada pedagoga i razrednika</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Dobiveni podaci o profesionalnim namjerama učenika služiti će za analizu i daljnji rad, te za razmjenu informacija s školskim liječnikom pri Domu zdravlja Labin, stručnom službom srednje škole «Mate Blažina», te sa Zavodom za PO Pula.</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Radni materijali, organizacija odlaska učenika u posjet srednjoj školi Mate Blažine Labin</w:t>
            </w:r>
          </w:p>
        </w:tc>
      </w:tr>
    </w:tbl>
    <w:p w:rsidR="001F1A53" w:rsidRPr="00BC2387" w:rsidRDefault="00F320D3" w:rsidP="00BC2387">
      <w:pPr>
        <w:pStyle w:val="Naslov3"/>
        <w:spacing w:before="220"/>
      </w:pPr>
      <w:bookmarkStart w:id="243" w:name="_Toc241751162"/>
      <w:bookmarkStart w:id="244" w:name="_Toc241832362"/>
      <w:r>
        <w:t>6.10.3. „Čarobno blago u meni“ - radionice za učenike prvih razreda</w:t>
      </w:r>
      <w:bookmarkEnd w:id="243"/>
      <w:bookmarkEnd w:id="244"/>
    </w:p>
    <w:tbl>
      <w:tblPr>
        <w:tblStyle w:val="BTable10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«Čarobno blago u meni» radionice za učenike 1-.ih razreda</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Glavni cilj je usmjeren na usvajanje vještine slušanja, osvještavanje različitosti, rad na međusobnom poštovanju te usvajanju pozitivnih vrijednosti</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 xml:space="preserve">Učenicima od 1. - ih razreda </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 xml:space="preserve">Renata </w:t>
            </w:r>
            <w:proofErr w:type="spellStart"/>
            <w:r>
              <w:rPr>
                <w:sz w:val="21"/>
                <w:szCs w:val="20"/>
              </w:rPr>
              <w:t>Zahtila</w:t>
            </w:r>
            <w:proofErr w:type="spellEnd"/>
            <w:r>
              <w:rPr>
                <w:sz w:val="21"/>
                <w:szCs w:val="20"/>
              </w:rPr>
              <w:t xml:space="preserve"> </w:t>
            </w:r>
            <w:proofErr w:type="spellStart"/>
            <w:r>
              <w:rPr>
                <w:sz w:val="21"/>
                <w:szCs w:val="20"/>
              </w:rPr>
              <w:t>Šarin</w:t>
            </w:r>
            <w:proofErr w:type="spellEnd"/>
            <w:r>
              <w:rPr>
                <w:sz w:val="21"/>
                <w:szCs w:val="20"/>
              </w:rPr>
              <w:t xml:space="preserve">, pedagoginja </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Na satovima razrednih odjela putem razrađenih radionica njegovat će se poticajna i kreativna atmosfera, poticat će se spontanost i proširenje rječnika, poticati toleranciju i poštivanje tuđih ideja</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 xml:space="preserve">Tijekom školske 2026./2027. godine po jedan školski sat u sklopu sata razrednika u odjelima razredne nastave matične i područne škole </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 xml:space="preserve">Strukturirane radionice omogućiti će učenicima da se koriste poznatim postupkom za rješavanje problema i postavljanje ciljeva koji mogu upotrebljavati na raznim nastavnim satovima </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 xml:space="preserve">Materijali potrebni za rad i aktivnosti </w:t>
            </w:r>
          </w:p>
        </w:tc>
      </w:tr>
    </w:tbl>
    <w:p w:rsidR="001F1A53" w:rsidRPr="00BC2387" w:rsidRDefault="00F320D3" w:rsidP="00BC2387">
      <w:pPr>
        <w:pStyle w:val="Naslov3"/>
        <w:spacing w:before="220"/>
      </w:pPr>
      <w:bookmarkStart w:id="245" w:name="_Toc241832363"/>
      <w:r>
        <w:t xml:space="preserve">6.10.4. Radionice razvijanja </w:t>
      </w:r>
      <w:proofErr w:type="spellStart"/>
      <w:r>
        <w:t>socio</w:t>
      </w:r>
      <w:proofErr w:type="spellEnd"/>
      <w:r>
        <w:t>-emocionalnih kompetencija</w:t>
      </w:r>
      <w:bookmarkEnd w:id="245"/>
    </w:p>
    <w:tbl>
      <w:tblPr>
        <w:tblStyle w:val="BTable116"/>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Radionice „Mijenjaj sebe – mijenjaj svijet“</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Cilj radionica je grupni ili individualni rad s učenicima kojima je potrebna intenzivnija podrška u ponašanju, te kod kojih postoji rizik od ozbiljnijeg neprimjerenog ponašanja; naglasak je na potrebama učenika kojima je potrebno više podrške od one dostupne svim učenicima; ključ je unutarnja motivacija pojedinca kao ideja vodilja svake preobraze.</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Učenicima od 1.- 8. razreda matične i područne škole</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Kristina </w:t>
            </w:r>
            <w:proofErr w:type="spellStart"/>
            <w:r>
              <w:rPr>
                <w:sz w:val="21"/>
                <w:szCs w:val="20"/>
              </w:rPr>
              <w:t>Đurović</w:t>
            </w:r>
            <w:proofErr w:type="spellEnd"/>
            <w:r>
              <w:rPr>
                <w:sz w:val="21"/>
                <w:szCs w:val="20"/>
              </w:rPr>
              <w:t>, psihologinja</w:t>
            </w:r>
          </w:p>
          <w:p w:rsidR="001F1A53" w:rsidRPr="0064357D" w:rsidRDefault="00F320D3" w:rsidP="0064357D">
            <w:pPr>
              <w:spacing w:after="60" w:line="247" w:lineRule="auto"/>
              <w:rPr>
                <w:sz w:val="18"/>
                <w:szCs w:val="20"/>
              </w:rPr>
            </w:pPr>
            <w:r>
              <w:rPr>
                <w:sz w:val="21"/>
                <w:szCs w:val="20"/>
              </w:rPr>
              <w:t xml:space="preserve">Renata </w:t>
            </w:r>
            <w:proofErr w:type="spellStart"/>
            <w:r>
              <w:rPr>
                <w:sz w:val="21"/>
                <w:szCs w:val="20"/>
              </w:rPr>
              <w:t>Zahtila</w:t>
            </w:r>
            <w:proofErr w:type="spellEnd"/>
            <w:r>
              <w:rPr>
                <w:sz w:val="21"/>
                <w:szCs w:val="20"/>
              </w:rPr>
              <w:t xml:space="preserve"> </w:t>
            </w:r>
            <w:proofErr w:type="spellStart"/>
            <w:r>
              <w:rPr>
                <w:sz w:val="21"/>
                <w:szCs w:val="20"/>
              </w:rPr>
              <w:t>Šarin</w:t>
            </w:r>
            <w:proofErr w:type="spellEnd"/>
            <w:r>
              <w:rPr>
                <w:sz w:val="21"/>
                <w:szCs w:val="20"/>
              </w:rPr>
              <w:t>, pedagoginja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Na satovima razrednog odjela; rad u grupama učenika i/ili individualni rad putem razrađenih radionica temeljenih na Teoriji izbora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Tijekom školske 2026./2027. sukladno potrebama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Unutarnja promišljanja pojedinca reflektirati će se u svakodnevnom ponašanju što bi u konačnici moglo dovesti do poboljšanja u narušenim odnosima i preobrazbu ponašanja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Materijali za radionice</w:t>
            </w:r>
          </w:p>
        </w:tc>
      </w:tr>
    </w:tbl>
    <w:p w:rsidR="001F1A53" w:rsidRPr="00BC2387" w:rsidRDefault="00F320D3" w:rsidP="00BC2387">
      <w:pPr>
        <w:pStyle w:val="Naslov3"/>
        <w:spacing w:before="220"/>
      </w:pPr>
      <w:bookmarkStart w:id="246" w:name="_Toc241751164"/>
      <w:bookmarkStart w:id="247" w:name="_Toc241832364"/>
      <w:r>
        <w:t>6.10.5. Razvijanje kompetencije „Učiti kako učiti“</w:t>
      </w:r>
      <w:bookmarkEnd w:id="246"/>
      <w:bookmarkEnd w:id="247"/>
    </w:p>
    <w:tbl>
      <w:tblPr>
        <w:tblStyle w:val="BTable117"/>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Aktivnost, program i/ili projekt</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„Učiti kako učiti“</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Ciljevi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Upoznati strategije uspješnog učenja, primijeniti savjete i strategije za uspješnije učenje i smanjivanje stresa u svakodnevnom učenju, pisanju zadaća i ispitnim situacijama, postići bolji školski uspjeh, tj. prevenirati teškoće, razviti osjećaj samopouzdanja i </w:t>
            </w:r>
            <w:proofErr w:type="spellStart"/>
            <w:r>
              <w:rPr>
                <w:sz w:val="21"/>
                <w:szCs w:val="20"/>
              </w:rPr>
              <w:t>samoefikasnosti</w:t>
            </w:r>
            <w:proofErr w:type="spellEnd"/>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Namjena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Učenicima od 1.- 8. razreda matične i područne škole; razviti kompetencije za uspješno samostalno, cjeloživotno učenje</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Nositelji aktivnosti, programa i/ili projekta i njihova odgovornost</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Učitelji, pedagoginja škole, psihologinja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realizacije aktivnosti, programa i/ili projekta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Razrednici u RO - radionice prema planiranim temama, pedagoginja radionice u 5.-im razredima. Upoznavanje, uvježbavanje i primjena usvojenih strategija kroz nastavu ostalih predmeta. Predavanja/radionice (usmjerene na edukaciju roditelja kako mogu pomoći svojoj djeci u učenju, razvijati kod njih odgovornost za učenje i rezultate učenja), savjetodavni rad.</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Tijekom školske 2026./2027. sukladno potrebama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Način vrednovanja i korištenja rezultata vrednovanja</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Evaluacija učenika.</w:t>
            </w:r>
          </w:p>
          <w:p w:rsidR="001F1A53" w:rsidRPr="0064357D" w:rsidRDefault="00F320D3" w:rsidP="0064357D">
            <w:pPr>
              <w:spacing w:after="60" w:line="247" w:lineRule="auto"/>
              <w:rPr>
                <w:sz w:val="18"/>
                <w:szCs w:val="20"/>
              </w:rPr>
            </w:pPr>
            <w:r>
              <w:rPr>
                <w:sz w:val="21"/>
                <w:szCs w:val="20"/>
              </w:rPr>
              <w:t>Unapređivanje kvalitete rada.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Troškovnik</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Materijali za radionice</w:t>
            </w:r>
          </w:p>
        </w:tc>
      </w:tr>
    </w:tbl>
    <w:p w:rsidR="001F1A53" w:rsidRPr="00BC2387" w:rsidRDefault="00F320D3" w:rsidP="00BC2387">
      <w:pPr>
        <w:pStyle w:val="Naslov3"/>
        <w:spacing w:before="220"/>
      </w:pPr>
      <w:bookmarkStart w:id="248" w:name="_Toc241751165"/>
      <w:bookmarkStart w:id="249" w:name="_Toc241832365"/>
      <w:r>
        <w:t>6.10.6. Predavanje “Nasilje na internetu“ - MUP</w:t>
      </w:r>
      <w:bookmarkEnd w:id="248"/>
      <w:bookmarkEnd w:id="249"/>
    </w:p>
    <w:tbl>
      <w:tblPr>
        <w:tblStyle w:val="BTable118"/>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Predavanje “Nasilje na internetu“</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Edukacija djece i roditelja o opasnostima korištenja interneta te nasilju na internetu. </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Predavanje za učenike od 4.-6. razreda MŠ i PŠ te njihove roditelje od 4.-8.r.s ciljem aktivnog mijenjanja stavova o opasnostima i posljedicama neželjenog ponašanja na internetu. </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Ministarstvo unutarnjih poslova - nadležna policijska postaja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Predavanje za učenike od 4. – 6. razreda te njihove roditelje od 4 .- 8. r.</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4B7B90" w:rsidP="0064357D">
            <w:pPr>
              <w:spacing w:after="60" w:line="247" w:lineRule="auto"/>
              <w:rPr>
                <w:sz w:val="18"/>
                <w:szCs w:val="20"/>
              </w:rPr>
            </w:pPr>
            <w:r>
              <w:rPr>
                <w:sz w:val="21"/>
                <w:szCs w:val="20"/>
              </w:rPr>
              <w:t xml:space="preserve"> 21.10.2026, predavanje za učenike</w:t>
            </w:r>
          </w:p>
          <w:p w:rsidR="001F1A53" w:rsidRPr="0064357D" w:rsidRDefault="004B7B90" w:rsidP="0064357D">
            <w:pPr>
              <w:spacing w:after="60" w:line="247" w:lineRule="auto"/>
              <w:rPr>
                <w:sz w:val="18"/>
                <w:szCs w:val="20"/>
              </w:rPr>
            </w:pPr>
            <w:r>
              <w:rPr>
                <w:sz w:val="21"/>
                <w:szCs w:val="20"/>
              </w:rPr>
              <w:t xml:space="preserve"> 28.10.2026, predavanje za roditelje</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Povratna informacija od strane učenika, aktivno sudjelovanje u predavanjima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Predavanja su besplatna</w:t>
            </w:r>
          </w:p>
        </w:tc>
      </w:tr>
    </w:tbl>
    <w:p w:rsidR="001F1A53" w:rsidRPr="00BC2387" w:rsidRDefault="00F320D3" w:rsidP="00BC2387">
      <w:pPr>
        <w:pStyle w:val="Naslov3"/>
        <w:spacing w:before="220"/>
      </w:pPr>
      <w:bookmarkStart w:id="250" w:name="_Toc241832366"/>
      <w:r>
        <w:t>6.10.7. Školski dispanzer</w:t>
      </w:r>
      <w:bookmarkEnd w:id="250"/>
    </w:p>
    <w:tbl>
      <w:tblPr>
        <w:tblStyle w:val="BTable11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64357D">
            <w:pPr>
              <w:spacing w:after="60" w:line="247" w:lineRule="auto"/>
              <w:rPr>
                <w:sz w:val="18"/>
                <w:szCs w:val="20"/>
              </w:rPr>
            </w:pPr>
            <w:r>
              <w:rPr>
                <w:b/>
                <w:color w:val="FFFFFF"/>
                <w:sz w:val="21"/>
                <w:szCs w:val="20"/>
              </w:rPr>
              <w:t>Školski dispanzer</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Liječnica školske medicine obavlja redovita cijepljenja i sistematske preglede učenika prema kalendaru cijepljenja i planu sistematskih pregleda učenika.</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Svim učenicima prema programu rada liječnice školske medicine.</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 xml:space="preserve">Liječnica Loreta </w:t>
            </w:r>
            <w:proofErr w:type="spellStart"/>
            <w:r>
              <w:rPr>
                <w:sz w:val="21"/>
                <w:szCs w:val="20"/>
              </w:rPr>
              <w:t>Načinović</w:t>
            </w:r>
            <w:proofErr w:type="spellEnd"/>
            <w:r>
              <w:rPr>
                <w:sz w:val="21"/>
                <w:szCs w:val="20"/>
              </w:rPr>
              <w:t xml:space="preserve"> </w:t>
            </w:r>
            <w:proofErr w:type="spellStart"/>
            <w:r>
              <w:rPr>
                <w:sz w:val="21"/>
                <w:szCs w:val="20"/>
              </w:rPr>
              <w:t>Magaš</w:t>
            </w:r>
            <w:proofErr w:type="spellEnd"/>
            <w:r>
              <w:rPr>
                <w:sz w:val="21"/>
                <w:szCs w:val="20"/>
              </w:rPr>
              <w:t xml:space="preserve"> Organizacija i provedba aktivnosti u suradnji sa stručnom službom škole.</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 xml:space="preserve">Liječnica školske medicine obavlja redovita cijepljenja i sistematske preglede učenika prema kalendaru cijepljenja i planu sistematskih pregleda učenika. </w:t>
            </w:r>
          </w:p>
          <w:p w:rsidR="001F1A53" w:rsidRPr="0064357D" w:rsidRDefault="00F320D3" w:rsidP="0064357D">
            <w:pPr>
              <w:spacing w:after="60" w:line="247" w:lineRule="auto"/>
              <w:rPr>
                <w:sz w:val="18"/>
                <w:szCs w:val="20"/>
              </w:rPr>
            </w:pPr>
            <w:r>
              <w:rPr>
                <w:sz w:val="21"/>
                <w:szCs w:val="20"/>
              </w:rPr>
              <w:t>1) Sistematski pregledi: - prije upisa u 1.razred za školsku godinu 2026./27. - 5. razred - 8. razred (u svrhu profesionalne orijentacije: na početku godine)</w:t>
            </w:r>
          </w:p>
          <w:p w:rsidR="001F1A53" w:rsidRPr="0064357D" w:rsidRDefault="00F320D3" w:rsidP="0064357D">
            <w:pPr>
              <w:spacing w:after="60" w:line="247" w:lineRule="auto"/>
              <w:rPr>
                <w:sz w:val="18"/>
                <w:szCs w:val="20"/>
              </w:rPr>
            </w:pPr>
            <w:r>
              <w:rPr>
                <w:sz w:val="21"/>
                <w:szCs w:val="20"/>
              </w:rPr>
              <w:t xml:space="preserve">2) Kontrolni pregledi - prema indikaciji tijekom cijele godine </w:t>
            </w:r>
          </w:p>
          <w:p w:rsidR="001F1A53" w:rsidRPr="0064357D" w:rsidRDefault="00F320D3" w:rsidP="0064357D">
            <w:pPr>
              <w:spacing w:after="60" w:line="247" w:lineRule="auto"/>
              <w:rPr>
                <w:sz w:val="18"/>
                <w:szCs w:val="20"/>
              </w:rPr>
            </w:pPr>
            <w:r>
              <w:rPr>
                <w:sz w:val="21"/>
                <w:szCs w:val="20"/>
              </w:rPr>
              <w:t xml:space="preserve">3) Probiri - praćenje rasta i razvoja 3. i 6. razred - vid i vid na boje 3. razred - pregled kralježnice 6. razred - utvrđivanje poremećaja sluha audiometrom 7.razred </w:t>
            </w:r>
          </w:p>
          <w:p w:rsidR="001F1A53" w:rsidRPr="0064357D" w:rsidRDefault="00F320D3" w:rsidP="0064357D">
            <w:pPr>
              <w:spacing w:after="60" w:line="247" w:lineRule="auto"/>
              <w:rPr>
                <w:sz w:val="18"/>
                <w:szCs w:val="20"/>
              </w:rPr>
            </w:pPr>
            <w:r>
              <w:rPr>
                <w:sz w:val="21"/>
                <w:szCs w:val="20"/>
              </w:rPr>
              <w:t>4) Rad u Povjerenstvu za utvrđivanje potrebe ili oslobađanja TZK-a</w:t>
            </w:r>
          </w:p>
          <w:p w:rsidR="001F1A53" w:rsidRPr="0064357D" w:rsidRDefault="00F320D3" w:rsidP="0064357D">
            <w:pPr>
              <w:spacing w:after="60" w:line="247" w:lineRule="auto"/>
              <w:rPr>
                <w:sz w:val="18"/>
                <w:szCs w:val="20"/>
              </w:rPr>
            </w:pPr>
            <w:r>
              <w:rPr>
                <w:sz w:val="21"/>
                <w:szCs w:val="20"/>
              </w:rPr>
              <w:t>5) Rad Povjerenstvu za utvrđivanje primjerenog oblika školovanja za djecu s teškoćama u razvoju – prema potrebi</w:t>
            </w:r>
          </w:p>
          <w:p w:rsidR="001F1A53" w:rsidRPr="0064357D" w:rsidRDefault="00F320D3" w:rsidP="0064357D">
            <w:pPr>
              <w:spacing w:after="60" w:line="247" w:lineRule="auto"/>
              <w:rPr>
                <w:sz w:val="18"/>
                <w:szCs w:val="20"/>
              </w:rPr>
            </w:pPr>
            <w:r>
              <w:rPr>
                <w:sz w:val="21"/>
                <w:szCs w:val="20"/>
              </w:rPr>
              <w:t>6) Obavezan program cijepljenja: - 1. razred.- MPR – (u ambulanti s roditeljima), - 4. razred DI-TE-Hripavac, - 8. razred - DI-TE-Hripavac (uz sistematski pregled)</w:t>
            </w:r>
          </w:p>
          <w:p w:rsidR="001F1A53" w:rsidRPr="0064357D" w:rsidRDefault="00F320D3" w:rsidP="0064357D">
            <w:pPr>
              <w:spacing w:after="60" w:line="247" w:lineRule="auto"/>
              <w:rPr>
                <w:sz w:val="18"/>
                <w:szCs w:val="20"/>
              </w:rPr>
            </w:pPr>
            <w:r>
              <w:rPr>
                <w:sz w:val="21"/>
                <w:szCs w:val="20"/>
              </w:rPr>
              <w:t>7) 5,6,7 i 8. razred – HPV (</w:t>
            </w:r>
            <w:proofErr w:type="spellStart"/>
            <w:r>
              <w:rPr>
                <w:sz w:val="21"/>
                <w:szCs w:val="20"/>
              </w:rPr>
              <w:t>devetorovalentno</w:t>
            </w:r>
            <w:proofErr w:type="spellEnd"/>
            <w:r>
              <w:rPr>
                <w:sz w:val="21"/>
                <w:szCs w:val="20"/>
              </w:rPr>
              <w:t xml:space="preserve"> cjepivo </w:t>
            </w:r>
            <w:proofErr w:type="spellStart"/>
            <w:r>
              <w:rPr>
                <w:sz w:val="21"/>
                <w:szCs w:val="20"/>
              </w:rPr>
              <w:t>Gardasil</w:t>
            </w:r>
            <w:proofErr w:type="spellEnd"/>
            <w:r>
              <w:rPr>
                <w:sz w:val="21"/>
                <w:szCs w:val="20"/>
              </w:rPr>
              <w:t xml:space="preserve"> 9)</w:t>
            </w:r>
          </w:p>
          <w:p w:rsidR="001F1A53" w:rsidRPr="0064357D" w:rsidRDefault="00F320D3" w:rsidP="0064357D">
            <w:pPr>
              <w:spacing w:after="60" w:line="247" w:lineRule="auto"/>
              <w:rPr>
                <w:sz w:val="18"/>
                <w:szCs w:val="20"/>
              </w:rPr>
            </w:pPr>
            <w:r>
              <w:rPr>
                <w:sz w:val="21"/>
                <w:szCs w:val="20"/>
              </w:rPr>
              <w:t xml:space="preserve">8) Savjetovališni rad- razni problemi vezani za školu i zdravstveno stanje konzultacije s profesorima i stručnim suradnicima- kontinuirano </w:t>
            </w:r>
          </w:p>
          <w:p w:rsidR="001F1A53" w:rsidRPr="0064357D" w:rsidRDefault="00F320D3" w:rsidP="0064357D">
            <w:pPr>
              <w:spacing w:after="60" w:line="247" w:lineRule="auto"/>
              <w:rPr>
                <w:sz w:val="18"/>
                <w:szCs w:val="20"/>
              </w:rPr>
            </w:pPr>
            <w:r>
              <w:rPr>
                <w:sz w:val="21"/>
                <w:szCs w:val="20"/>
              </w:rPr>
              <w:t xml:space="preserve">9) Zdravstveni odgoj Teme za učenike: Higijena usne šupljine i pravilno pranje zuba prema modelu – 1. razred Skrivene kalorije, pravilna prehrana – 3. razred Promjene u pubertetu i higijena spolovila – 5. razred </w:t>
            </w:r>
          </w:p>
          <w:p w:rsidR="001F1A53" w:rsidRPr="0064357D" w:rsidRDefault="00F320D3" w:rsidP="0064357D">
            <w:pPr>
              <w:spacing w:after="60" w:line="247" w:lineRule="auto"/>
              <w:rPr>
                <w:sz w:val="18"/>
                <w:szCs w:val="20"/>
              </w:rPr>
            </w:pPr>
            <w:r>
              <w:rPr>
                <w:sz w:val="21"/>
                <w:szCs w:val="20"/>
              </w:rPr>
              <w:t xml:space="preserve">10) Savjetovalište za spolno zdravlje mladih – ponedjeljkom od 15:00-17:00 u ambulanti školske medicine Predavanje na temu spolnog zdravlja – 8. razred </w:t>
            </w:r>
          </w:p>
          <w:p w:rsidR="001F1A53" w:rsidRPr="0064357D" w:rsidRDefault="00F320D3" w:rsidP="0064357D">
            <w:pPr>
              <w:spacing w:after="60" w:line="247" w:lineRule="auto"/>
              <w:rPr>
                <w:sz w:val="18"/>
                <w:szCs w:val="20"/>
              </w:rPr>
            </w:pPr>
            <w:r>
              <w:rPr>
                <w:sz w:val="21"/>
                <w:szCs w:val="20"/>
              </w:rPr>
              <w:t>11) Zaštita i unapređenje školskog okruženja( po potrebi uz pomoć HES službe i socijalne med. našeg Zavoda): - higijenska kontrola škole - nadzor nad školskom kuhinjom i prehranom učenika</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Tijekom školske godine</w:t>
            </w:r>
          </w:p>
        </w:tc>
      </w:tr>
      <w:tr w:rsidR="001F1A53" w:rsidRPr="0064357D">
        <w:trPr>
          <w:cantSplit/>
          <w:jc w:val="center"/>
        </w:trPr>
        <w:tc>
          <w:tcPr>
            <w:tcW w:w="2381" w:type="dxa"/>
            <w:shd w:val="clear" w:color="auto" w:fill="FFFFFF"/>
            <w:vAlign w:val="center"/>
          </w:tcPr>
          <w:p w:rsidR="001F1A53" w:rsidRPr="0064357D" w:rsidRDefault="00F320D3" w:rsidP="0064357D">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64357D">
            <w:pPr>
              <w:spacing w:after="60" w:line="247" w:lineRule="auto"/>
              <w:rPr>
                <w:sz w:val="18"/>
                <w:szCs w:val="20"/>
              </w:rPr>
            </w:pPr>
            <w:r>
              <w:rPr>
                <w:sz w:val="21"/>
                <w:szCs w:val="20"/>
              </w:rPr>
              <w:t>Provedba planiranih aktivnosti</w:t>
            </w:r>
          </w:p>
        </w:tc>
      </w:tr>
      <w:tr w:rsidR="001F1A53" w:rsidRPr="0064357D">
        <w:trPr>
          <w:cantSplit/>
          <w:jc w:val="center"/>
        </w:trPr>
        <w:tc>
          <w:tcPr>
            <w:tcW w:w="2381" w:type="dxa"/>
            <w:shd w:val="clear" w:color="auto" w:fill="F0F5F8"/>
            <w:vAlign w:val="center"/>
          </w:tcPr>
          <w:p w:rsidR="001F1A53" w:rsidRPr="0064357D" w:rsidRDefault="00F320D3" w:rsidP="0064357D">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64357D">
            <w:pPr>
              <w:spacing w:after="60" w:line="247" w:lineRule="auto"/>
              <w:rPr>
                <w:sz w:val="18"/>
                <w:szCs w:val="20"/>
              </w:rPr>
            </w:pPr>
            <w:r>
              <w:rPr>
                <w:sz w:val="21"/>
                <w:szCs w:val="20"/>
              </w:rPr>
              <w:t>Nema troškova</w:t>
            </w:r>
          </w:p>
        </w:tc>
      </w:tr>
    </w:tbl>
    <w:p w:rsidR="001F1A53" w:rsidRPr="00BC2387" w:rsidRDefault="00F320D3" w:rsidP="00BC2387">
      <w:pPr>
        <w:pStyle w:val="Naslov3"/>
        <w:spacing w:before="220"/>
      </w:pPr>
      <w:bookmarkStart w:id="251" w:name="_Toc241832367"/>
      <w:r>
        <w:t>6.10.8. Nacionalni ispiti</w:t>
      </w:r>
      <w:bookmarkEnd w:id="251"/>
    </w:p>
    <w:tbl>
      <w:tblPr>
        <w:tblStyle w:val="BTable129"/>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Nacionalni ispiti</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Nacionalni ispiti su standardizirani vanjski ispiti kojima je cilj utvrditi postignuća učenika u temeljnim znanjima i kompetencijama u ključnim dijelovima obrazovnih ciklusa. Temeljnim se znanjima i kompetencijama smatraju materinski jezik ili jezik na kojemu se učenici školuju te znanja iz matematike i prirodoslovlja.</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 xml:space="preserve">Vanjsko vrednovanje odgojno-obrazovnih ishoda omogućuje dobivanje valjanih, objektivnih i pouzdanih informacija koje su u funkciji uspostave unutarnjega sustava praćenja i unapređenja kvalitete na razini </w:t>
            </w:r>
            <w:proofErr w:type="spellStart"/>
            <w:r>
              <w:rPr>
                <w:sz w:val="21"/>
                <w:szCs w:val="20"/>
              </w:rPr>
              <w:t>odgojnoobrazovnih</w:t>
            </w:r>
            <w:proofErr w:type="spellEnd"/>
            <w:r>
              <w:rPr>
                <w:sz w:val="21"/>
                <w:szCs w:val="20"/>
              </w:rPr>
              <w:t xml:space="preserve"> ustanova – procesa </w:t>
            </w:r>
            <w:proofErr w:type="spellStart"/>
            <w:r>
              <w:rPr>
                <w:sz w:val="21"/>
                <w:szCs w:val="20"/>
              </w:rPr>
              <w:t>samovrednovanja</w:t>
            </w:r>
            <w:proofErr w:type="spellEnd"/>
            <w:r>
              <w:rPr>
                <w:sz w:val="21"/>
                <w:szCs w:val="20"/>
              </w:rPr>
              <w:t>, što posljedično dovodi do unapređenja kvalitete na razini odgojno-obrazovnoga sustava.</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Dijana Franković, prof., ravnateljica</w:t>
            </w:r>
          </w:p>
          <w:p w:rsidR="001F1A53" w:rsidRPr="0064357D" w:rsidRDefault="00F320D3" w:rsidP="00DA76C8">
            <w:pPr>
              <w:spacing w:after="60" w:line="247" w:lineRule="auto"/>
              <w:rPr>
                <w:sz w:val="18"/>
                <w:szCs w:val="20"/>
              </w:rPr>
            </w:pPr>
            <w:r>
              <w:rPr>
                <w:sz w:val="21"/>
                <w:szCs w:val="20"/>
              </w:rPr>
              <w:t>Nacionalni centar za vanjsko vrednovanje obrazovanja</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Nacionalni centar za vanjsko vrednovanje obrazovanja provest će u školskoj godini 2026./2027. nacionalne ispite za učenike osmoga razreda u svim osnovnim školama. Učenici će pisati nacionalne ispite iz Hrvatskoga jezika, Matematike, prvoga stranog jezika, Povijesti, Geografije, Biologije, Kemije i Fizike. Dani u kojima se provode nacionalni ispiti su redoviti nastavni dani.</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Provedba od 1. ožujka do 24. ožujka prema objavljenom kalendaru</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Učenici koji će pristupiti nacionalnim ispitima dobit će povratnu informaciju o svojemu postignuću za svaki nastavni predmet iskazanu brojem bodova i pripadajućim opisom razine postignuća koju su ostvarili. Škole uključene u provedbu nacionalnih ispita dobit će skupnu povratnu informaciju o postignućima svojih učenika iz svih osam nastavnih predmeta. Izradit će se nacionalni izvještaj o provedbi i rezultatima ispitivanja u svim školama u uzorku koji će biti dostupan Ministarstvu znanosti i obrazovanja, institucijama u sustavu obrazovanja i svoj zainteresiranoj javnosti.</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w:t>
            </w:r>
          </w:p>
        </w:tc>
      </w:tr>
    </w:tbl>
    <w:p w:rsidR="001F1A53" w:rsidRPr="000A03AC" w:rsidRDefault="00F320D3" w:rsidP="000A03AC">
      <w:pPr>
        <w:pStyle w:val="Naslov3"/>
        <w:spacing w:before="220"/>
      </w:pPr>
      <w:bookmarkStart w:id="252" w:name="_Toc241832368"/>
      <w:r>
        <w:t>6.10.9. Generacijsko testiranje</w:t>
      </w:r>
      <w:bookmarkEnd w:id="252"/>
    </w:p>
    <w:tbl>
      <w:tblPr>
        <w:tblStyle w:val="BTable130"/>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00" w:firstRow="0" w:lastRow="0" w:firstColumn="0" w:lastColumn="0" w:noHBand="0" w:noVBand="1"/>
      </w:tblPr>
      <w:tblGrid>
        <w:gridCol w:w="2381"/>
        <w:gridCol w:w="7256"/>
      </w:tblGrid>
      <w:tr w:rsidR="001F1A53" w:rsidRPr="0064357D">
        <w:trPr>
          <w:cantSplit/>
          <w:tblHeader/>
          <w:jc w:val="center"/>
        </w:trPr>
        <w:tc>
          <w:tcPr>
            <w:tcW w:w="2381"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 xml:space="preserve">Aktivnost, program i/ili projekt </w:t>
            </w:r>
          </w:p>
        </w:tc>
        <w:tc>
          <w:tcPr>
            <w:tcW w:w="7257" w:type="dxa"/>
            <w:shd w:val="clear" w:color="auto" w:fill="244A65"/>
            <w:vAlign w:val="center"/>
          </w:tcPr>
          <w:p w:rsidR="001F1A53" w:rsidRPr="0064357D" w:rsidRDefault="00F320D3" w:rsidP="00DA76C8">
            <w:pPr>
              <w:spacing w:after="60" w:line="247" w:lineRule="auto"/>
              <w:rPr>
                <w:sz w:val="18"/>
                <w:szCs w:val="20"/>
              </w:rPr>
            </w:pPr>
            <w:r>
              <w:rPr>
                <w:b/>
                <w:color w:val="FFFFFF"/>
                <w:sz w:val="21"/>
                <w:szCs w:val="20"/>
              </w:rPr>
              <w:t>Generacijsko testiranje</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Ciljevi aktivnosti, programa i/ili projekta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Izrada baze individualnih i grupnih podataka o učenicima četvrtih razreda u tekućoj školskoj godini te primjena dobivenih podatka u školskoj praksi (pomoć u identifikaciji darovitih i djece s teškoćama).</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Namjena aktivnosti, programa i/ili projekta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 xml:space="preserve">1) Formiranje baze individualnih podataka o svakom učeniku radi lakšeg praćenja i rada u višim razredima </w:t>
            </w:r>
          </w:p>
          <w:p w:rsidR="001F1A53" w:rsidRPr="0064357D" w:rsidRDefault="00F320D3" w:rsidP="00DA76C8">
            <w:pPr>
              <w:spacing w:after="60" w:line="247" w:lineRule="auto"/>
              <w:rPr>
                <w:sz w:val="18"/>
                <w:szCs w:val="20"/>
              </w:rPr>
            </w:pPr>
            <w:r>
              <w:rPr>
                <w:sz w:val="21"/>
                <w:szCs w:val="20"/>
              </w:rPr>
              <w:t>2) Individualni rad s učenicima, identifikacija učenika s teškoćama u učenju</w:t>
            </w:r>
          </w:p>
          <w:p w:rsidR="001F1A53" w:rsidRPr="0064357D" w:rsidRDefault="00F320D3" w:rsidP="00DA76C8">
            <w:pPr>
              <w:spacing w:after="60" w:line="247" w:lineRule="auto"/>
              <w:rPr>
                <w:sz w:val="18"/>
                <w:szCs w:val="20"/>
              </w:rPr>
            </w:pPr>
            <w:r>
              <w:rPr>
                <w:sz w:val="21"/>
                <w:szCs w:val="20"/>
              </w:rPr>
              <w:t>3) Identifikacija darovitih učenika</w:t>
            </w:r>
          </w:p>
          <w:p w:rsidR="001F1A53" w:rsidRPr="0064357D" w:rsidRDefault="00F320D3" w:rsidP="00DA76C8">
            <w:pPr>
              <w:spacing w:after="60" w:line="247" w:lineRule="auto"/>
              <w:rPr>
                <w:sz w:val="18"/>
                <w:szCs w:val="20"/>
              </w:rPr>
            </w:pPr>
            <w:r>
              <w:rPr>
                <w:sz w:val="21"/>
                <w:szCs w:val="20"/>
              </w:rPr>
              <w:t xml:space="preserve">4) Informiranje učitelja o učenicima s teškoćama u učenju i darovitim učenicima s ciljem prilagodbe nastavnih sadržaja i materijala te po potrebi uključivanja u dopunsku i dodatnu nastavu </w:t>
            </w:r>
          </w:p>
          <w:p w:rsidR="001F1A53" w:rsidRPr="0064357D" w:rsidRDefault="00F320D3" w:rsidP="00DA76C8">
            <w:pPr>
              <w:spacing w:after="60" w:line="247" w:lineRule="auto"/>
              <w:rPr>
                <w:sz w:val="18"/>
                <w:szCs w:val="20"/>
              </w:rPr>
            </w:pPr>
            <w:r>
              <w:rPr>
                <w:sz w:val="21"/>
                <w:szCs w:val="20"/>
              </w:rPr>
              <w:t xml:space="preserve">5) Savjetodavni rad s roditeljima – ukoliko se za to ukaže potreba </w:t>
            </w:r>
          </w:p>
          <w:p w:rsidR="001F1A53" w:rsidRPr="0064357D" w:rsidRDefault="00F320D3" w:rsidP="00DA76C8">
            <w:pPr>
              <w:spacing w:after="60" w:line="247" w:lineRule="auto"/>
              <w:rPr>
                <w:sz w:val="18"/>
                <w:szCs w:val="20"/>
              </w:rPr>
            </w:pPr>
            <w:r>
              <w:rPr>
                <w:sz w:val="21"/>
                <w:szCs w:val="20"/>
              </w:rPr>
              <w:t>6) Formiranje baze grupnih podataka</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Nositelji aktivnosti, programa i/ili projekta i njihova odgovornost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 xml:space="preserve">Kristina </w:t>
            </w:r>
            <w:proofErr w:type="spellStart"/>
            <w:r>
              <w:rPr>
                <w:sz w:val="21"/>
                <w:szCs w:val="20"/>
              </w:rPr>
              <w:t>Đurović</w:t>
            </w:r>
            <w:proofErr w:type="spellEnd"/>
            <w:r>
              <w:rPr>
                <w:sz w:val="21"/>
                <w:szCs w:val="20"/>
              </w:rPr>
              <w:t xml:space="preserve"> - psihologinja</w:t>
            </w:r>
          </w:p>
          <w:p w:rsidR="001F1A53" w:rsidRPr="0064357D" w:rsidRDefault="00F320D3" w:rsidP="00DA76C8">
            <w:pPr>
              <w:spacing w:after="60" w:line="247" w:lineRule="auto"/>
              <w:rPr>
                <w:sz w:val="18"/>
                <w:szCs w:val="20"/>
              </w:rPr>
            </w:pPr>
            <w:r>
              <w:rPr>
                <w:sz w:val="21"/>
                <w:szCs w:val="20"/>
              </w:rPr>
              <w:t xml:space="preserve">Renata </w:t>
            </w:r>
            <w:proofErr w:type="spellStart"/>
            <w:r>
              <w:rPr>
                <w:sz w:val="21"/>
                <w:szCs w:val="20"/>
              </w:rPr>
              <w:t>Zahtila</w:t>
            </w:r>
            <w:proofErr w:type="spellEnd"/>
            <w:r>
              <w:rPr>
                <w:sz w:val="21"/>
                <w:szCs w:val="20"/>
              </w:rPr>
              <w:t xml:space="preserve"> </w:t>
            </w:r>
            <w:proofErr w:type="spellStart"/>
            <w:r>
              <w:rPr>
                <w:sz w:val="21"/>
                <w:szCs w:val="20"/>
              </w:rPr>
              <w:t>Šarin</w:t>
            </w:r>
            <w:proofErr w:type="spellEnd"/>
            <w:r>
              <w:rPr>
                <w:sz w:val="21"/>
                <w:szCs w:val="20"/>
              </w:rPr>
              <w:t xml:space="preserve"> - pedagoginja </w:t>
            </w:r>
          </w:p>
          <w:p w:rsidR="001F1A53" w:rsidRPr="0064357D" w:rsidRDefault="00F320D3" w:rsidP="00DA76C8">
            <w:pPr>
              <w:spacing w:after="60" w:line="247" w:lineRule="auto"/>
              <w:rPr>
                <w:sz w:val="18"/>
                <w:szCs w:val="20"/>
              </w:rPr>
            </w:pPr>
            <w:r>
              <w:rPr>
                <w:sz w:val="21"/>
                <w:szCs w:val="20"/>
              </w:rPr>
              <w:t>Organizacija i provedba aktivnosti</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Način realizacije aktivnosti, programa i/ili projekta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Generacijsko ispitivanje učenika u četvrtom razredu provesti će se kroz grupno ispitivanje učenika testovima intelektualnih sposobnosti te upitnicima ličnosti te sociometriju (školski psiholog), nakon čega se s učenicima i zainteresiranim roditeljima vrše individualni razgovori.</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proofErr w:type="spellStart"/>
            <w:r>
              <w:rPr>
                <w:b/>
                <w:sz w:val="21"/>
                <w:szCs w:val="20"/>
              </w:rPr>
              <w:t>Vremenik</w:t>
            </w:r>
            <w:proofErr w:type="spellEnd"/>
            <w:r>
              <w:rPr>
                <w:b/>
                <w:sz w:val="21"/>
                <w:szCs w:val="20"/>
              </w:rPr>
              <w:t xml:space="preserve"> aktivnosti, programa i/ili projekta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Realizacija je planirana u listopadu i studenom (ispitivanja učenika 4. razreda). Povratna informacija učenicima i zainteresiranim roditeljima tijekom svibnja i lipnja.</w:t>
            </w:r>
          </w:p>
        </w:tc>
      </w:tr>
      <w:tr w:rsidR="001F1A53" w:rsidRPr="0064357D">
        <w:trPr>
          <w:cantSplit/>
          <w:jc w:val="center"/>
        </w:trPr>
        <w:tc>
          <w:tcPr>
            <w:tcW w:w="2381" w:type="dxa"/>
            <w:shd w:val="clear" w:color="auto" w:fill="FFFFFF"/>
            <w:vAlign w:val="center"/>
          </w:tcPr>
          <w:p w:rsidR="001F1A53" w:rsidRPr="0064357D" w:rsidRDefault="00F320D3" w:rsidP="00DA76C8">
            <w:pPr>
              <w:spacing w:after="60" w:line="247" w:lineRule="auto"/>
              <w:rPr>
                <w:sz w:val="18"/>
                <w:szCs w:val="20"/>
              </w:rPr>
            </w:pPr>
            <w:r>
              <w:rPr>
                <w:b/>
                <w:sz w:val="21"/>
                <w:szCs w:val="20"/>
              </w:rPr>
              <w:t xml:space="preserve">Način vrednovanja i korištenja rezultata vrednovanja </w:t>
            </w:r>
          </w:p>
        </w:tc>
        <w:tc>
          <w:tcPr>
            <w:tcW w:w="7257" w:type="dxa"/>
            <w:shd w:val="clear" w:color="auto" w:fill="FFFFFF"/>
            <w:vAlign w:val="center"/>
          </w:tcPr>
          <w:p w:rsidR="001F1A53" w:rsidRPr="0064357D" w:rsidRDefault="00F320D3" w:rsidP="00DA76C8">
            <w:pPr>
              <w:spacing w:after="60" w:line="247" w:lineRule="auto"/>
              <w:rPr>
                <w:sz w:val="18"/>
                <w:szCs w:val="20"/>
              </w:rPr>
            </w:pPr>
            <w:r>
              <w:rPr>
                <w:sz w:val="21"/>
                <w:szCs w:val="20"/>
              </w:rPr>
              <w:t>Provjera prognostičke valjanosti testova tijekom viših razreda.</w:t>
            </w:r>
          </w:p>
        </w:tc>
      </w:tr>
      <w:tr w:rsidR="001F1A53" w:rsidRPr="0064357D">
        <w:trPr>
          <w:cantSplit/>
          <w:jc w:val="center"/>
        </w:trPr>
        <w:tc>
          <w:tcPr>
            <w:tcW w:w="2381" w:type="dxa"/>
            <w:shd w:val="clear" w:color="auto" w:fill="F0F5F8"/>
            <w:vAlign w:val="center"/>
          </w:tcPr>
          <w:p w:rsidR="001F1A53" w:rsidRPr="0064357D" w:rsidRDefault="00F320D3" w:rsidP="00DA76C8">
            <w:pPr>
              <w:spacing w:after="60" w:line="247" w:lineRule="auto"/>
              <w:rPr>
                <w:sz w:val="18"/>
                <w:szCs w:val="20"/>
              </w:rPr>
            </w:pPr>
            <w:r>
              <w:rPr>
                <w:b/>
                <w:sz w:val="21"/>
                <w:szCs w:val="20"/>
              </w:rPr>
              <w:t xml:space="preserve">Troškovnik </w:t>
            </w:r>
          </w:p>
        </w:tc>
        <w:tc>
          <w:tcPr>
            <w:tcW w:w="7257" w:type="dxa"/>
            <w:shd w:val="clear" w:color="auto" w:fill="F0F5F8"/>
            <w:vAlign w:val="center"/>
          </w:tcPr>
          <w:p w:rsidR="001F1A53" w:rsidRPr="0064357D" w:rsidRDefault="00F320D3" w:rsidP="00DA76C8">
            <w:pPr>
              <w:spacing w:after="60" w:line="247" w:lineRule="auto"/>
              <w:rPr>
                <w:sz w:val="18"/>
                <w:szCs w:val="20"/>
              </w:rPr>
            </w:pPr>
            <w:r>
              <w:rPr>
                <w:sz w:val="21"/>
                <w:szCs w:val="20"/>
              </w:rPr>
              <w:t>Narudžba testova za provedbu ispitivanja prema važećem cjeniku.</w:t>
            </w:r>
          </w:p>
        </w:tc>
      </w:tr>
    </w:tbl>
    <w:p w:rsidR="00324DB9" w:rsidRDefault="00193160" w:rsidP="00324DB9">
      <w:pPr>
        <w:pStyle w:val="Naslov2"/>
        <w:spacing w:before="280"/>
      </w:pPr>
      <w:bookmarkStart w:id="253" w:name="_Toc241832369"/>
      <w:bookmarkStart w:id="254" w:name="_Toc242642701"/>
      <w:r>
        <w:t>6.11. Zdravstveni odgoj</w:t>
      </w:r>
      <w:bookmarkEnd w:id="253"/>
      <w:bookmarkEnd w:id="254"/>
    </w:p>
    <w:p w:rsidR="00193160" w:rsidRPr="00324DB9" w:rsidRDefault="00324DB9" w:rsidP="00324DB9">
      <w:pPr>
        <w:pStyle w:val="Naslov3"/>
        <w:spacing w:before="220"/>
      </w:pPr>
      <w:bookmarkStart w:id="255" w:name="_Toc241832370"/>
      <w:r>
        <w:t>6.11.1. Program rada GDCK</w:t>
      </w:r>
      <w:bookmarkEnd w:id="255"/>
    </w:p>
    <w:tbl>
      <w:tblPr>
        <w:tblW w:w="9637" w:type="dxa"/>
        <w:jc w:val="center"/>
        <w:tblCellSpacing w:w="2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FFFFF" w:themeFill="background1"/>
        <w:tblLayout w:type="fixed"/>
        <w:tblCellMar>
          <w:top w:w="65" w:type="dxa"/>
          <w:left w:w="100" w:type="dxa"/>
          <w:bottom w:w="65" w:type="dxa"/>
          <w:right w:w="100" w:type="dxa"/>
        </w:tblCellMar>
        <w:tblLook w:val="01E0" w:firstRow="1" w:lastRow="1" w:firstColumn="1" w:lastColumn="1" w:noHBand="0" w:noVBand="0"/>
      </w:tblPr>
      <w:tblGrid>
        <w:gridCol w:w="2413"/>
        <w:gridCol w:w="7224"/>
      </w:tblGrid>
      <w:tr w:rsidR="0064357D" w:rsidRPr="0064357D" w:rsidTr="0064357D">
        <w:trPr>
          <w:cantSplit/>
          <w:tblHeader/>
          <w:tblCellSpacing w:w="20" w:type="dxa"/>
          <w:jc w:val="center"/>
        </w:trPr>
        <w:tc>
          <w:tcPr>
            <w:tcW w:w="7257" w:type="dxa"/>
            <w:gridSpan w:val="2"/>
            <w:shd w:val="clear" w:color="auto" w:fill="244A65"/>
            <w:vAlign w:val="center"/>
          </w:tcPr>
          <w:p w:rsidR="00193160" w:rsidRPr="0064357D" w:rsidRDefault="00193160" w:rsidP="0064357D">
            <w:pPr>
              <w:spacing w:after="60" w:line="247" w:lineRule="auto"/>
              <w:rPr>
                <w:color w:val="auto"/>
                <w:sz w:val="18"/>
                <w:szCs w:val="18"/>
              </w:rPr>
            </w:pPr>
            <w:bookmarkStart w:id="256" w:name="_Toc241751170"/>
            <w:r>
              <w:rPr>
                <w:b/>
                <w:color w:val="FFFFFF"/>
                <w:sz w:val="19"/>
                <w:szCs w:val="18"/>
              </w:rPr>
              <w:t>PROGRAM RADA GDCK LABIN</w:t>
            </w:r>
            <w:bookmarkEnd w:id="256"/>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57" w:name="_Toc241751171"/>
            <w:r>
              <w:rPr>
                <w:sz w:val="19"/>
                <w:szCs w:val="18"/>
              </w:rPr>
              <w:t>aktivnost, program i/ili projekt</w:t>
            </w:r>
            <w:bookmarkEnd w:id="257"/>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58" w:name="_Toc241751172"/>
            <w:r>
              <w:rPr>
                <w:sz w:val="19"/>
                <w:szCs w:val="18"/>
              </w:rPr>
              <w:t>1. Humanitarne aktivnosti</w:t>
            </w:r>
            <w:bookmarkEnd w:id="258"/>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259" w:name="_Toc241751173"/>
            <w:r>
              <w:rPr>
                <w:sz w:val="19"/>
                <w:szCs w:val="18"/>
              </w:rPr>
              <w:t>ciljevi aktivnosti, programa i/ili projekta</w:t>
            </w:r>
            <w:bookmarkEnd w:id="259"/>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260" w:name="_Toc241751174"/>
            <w:r>
              <w:rPr>
                <w:sz w:val="19"/>
                <w:szCs w:val="18"/>
              </w:rPr>
              <w:t xml:space="preserve">Provođenje 54. humanitarne akcije "Solidarnost na djelu" – prikupljanje sredstava i motiviranje građana na </w:t>
            </w:r>
            <w:proofErr w:type="spellStart"/>
            <w:r>
              <w:rPr>
                <w:sz w:val="19"/>
                <w:szCs w:val="18"/>
              </w:rPr>
              <w:t>doniranje</w:t>
            </w:r>
            <w:bookmarkEnd w:id="260"/>
            <w:proofErr w:type="spellEnd"/>
          </w:p>
          <w:p w:rsidR="00193160" w:rsidRPr="0064357D" w:rsidRDefault="00193160" w:rsidP="0064357D">
            <w:pPr>
              <w:spacing w:after="60" w:line="247" w:lineRule="auto"/>
              <w:rPr>
                <w:color w:val="auto"/>
                <w:sz w:val="18"/>
                <w:szCs w:val="18"/>
              </w:rPr>
            </w:pPr>
            <w:bookmarkStart w:id="261" w:name="_Toc241751175"/>
            <w:r>
              <w:rPr>
                <w:sz w:val="19"/>
                <w:szCs w:val="18"/>
              </w:rPr>
              <w:t>Provođenje izvanrednih humanitarnih akcija u slučaju apela Hrvatskog Crvenog križa</w:t>
            </w:r>
            <w:bookmarkEnd w:id="261"/>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62" w:name="_Toc241751176"/>
            <w:r>
              <w:rPr>
                <w:sz w:val="19"/>
                <w:szCs w:val="18"/>
              </w:rPr>
              <w:t>namjena aktivnosti, programa i/ili projekta</w:t>
            </w:r>
            <w:bookmarkEnd w:id="262"/>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63" w:name="_Toc241751177"/>
            <w:r>
              <w:rPr>
                <w:sz w:val="19"/>
                <w:szCs w:val="18"/>
              </w:rPr>
              <w:t>Sredstva se prikupljaju za pomoć osjetljivim skupinama stanovništva. Cilj je razvijanje altruizma, međusobnog pomaganja, poticanje i uključivanje u zajedničke akcije solidarnosti</w:t>
            </w:r>
            <w:bookmarkEnd w:id="263"/>
          </w:p>
          <w:p w:rsidR="00193160" w:rsidRPr="0064357D" w:rsidRDefault="00193160" w:rsidP="0064357D">
            <w:pPr>
              <w:spacing w:after="60" w:line="247" w:lineRule="auto"/>
              <w:rPr>
                <w:color w:val="auto"/>
                <w:sz w:val="18"/>
                <w:szCs w:val="18"/>
              </w:rPr>
            </w:pPr>
            <w:bookmarkStart w:id="264" w:name="_Toc241751178"/>
            <w:r>
              <w:rPr>
                <w:sz w:val="19"/>
                <w:szCs w:val="18"/>
              </w:rPr>
              <w:t>Sredstva se prikupljaju sukladno apelu HCK</w:t>
            </w:r>
            <w:bookmarkEnd w:id="264"/>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265" w:name="_Toc241751179"/>
            <w:r>
              <w:rPr>
                <w:sz w:val="19"/>
                <w:szCs w:val="18"/>
              </w:rPr>
              <w:t>nositelji aktivnosti, programa i/ili projekta i njihova odgovornost</w:t>
            </w:r>
            <w:bookmarkEnd w:id="265"/>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266" w:name="_Toc241751180"/>
            <w:r>
              <w:rPr>
                <w:sz w:val="19"/>
                <w:szCs w:val="18"/>
              </w:rPr>
              <w:t>Razrednici, volonteri i djelatnici GDCK Labin – volonteri animiraju razrednike da potaknu učenike da za dan akcije pripreme iznos novca koji žele darovati Crvenom križu.</w:t>
            </w:r>
            <w:bookmarkEnd w:id="266"/>
          </w:p>
          <w:p w:rsidR="00193160" w:rsidRPr="0064357D" w:rsidRDefault="00193160" w:rsidP="0064357D">
            <w:pPr>
              <w:spacing w:after="60" w:line="247" w:lineRule="auto"/>
              <w:rPr>
                <w:color w:val="auto"/>
                <w:sz w:val="18"/>
                <w:szCs w:val="18"/>
              </w:rPr>
            </w:pPr>
            <w:bookmarkStart w:id="267" w:name="_Toc241751181"/>
            <w:r>
              <w:rPr>
                <w:sz w:val="19"/>
                <w:szCs w:val="18"/>
              </w:rPr>
              <w:t>Novac može prikupljati učitelj/razrednik ili učenici VIII. razreda, odabrani od strane volontera (djelatnika škole), koji na dan akcije obilaze razrede i prikupljaju novac, poklanjajući zauzvrat ovjerene bonove. Gdje je to moguće, djeca u poslijepodnevnim satima prikupljaju novčana sredstva od svojih susjeda. Sličan sustav provodi se i u slučaju apela.</w:t>
            </w:r>
            <w:bookmarkEnd w:id="267"/>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68" w:name="_Toc241751182"/>
            <w:r>
              <w:rPr>
                <w:sz w:val="19"/>
                <w:szCs w:val="18"/>
              </w:rPr>
              <w:t>način realizacije aktivnosti, programa i/ili projekta</w:t>
            </w:r>
            <w:bookmarkEnd w:id="268"/>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69" w:name="_Toc241751183"/>
            <w:r>
              <w:rPr>
                <w:sz w:val="19"/>
                <w:szCs w:val="18"/>
              </w:rPr>
              <w:t>Nositelji u suradnji s učenicima svih razreda, uz podršku učenika VIII.-ih razreda (posebice onih koji su sudjelovali na natjecanju mladih Hrvatskog Crvenog križa te su upoznati s aktivnostima)</w:t>
            </w:r>
            <w:bookmarkEnd w:id="269"/>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270" w:name="_Toc241751184"/>
            <w:proofErr w:type="spellStart"/>
            <w:r>
              <w:rPr>
                <w:sz w:val="19"/>
                <w:szCs w:val="18"/>
              </w:rPr>
              <w:t>vremenik</w:t>
            </w:r>
            <w:proofErr w:type="spellEnd"/>
            <w:r>
              <w:rPr>
                <w:sz w:val="19"/>
                <w:szCs w:val="18"/>
              </w:rPr>
              <w:t xml:space="preserve"> aktivnosti, programa i/ili projekta</w:t>
            </w:r>
            <w:bookmarkEnd w:id="270"/>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271" w:name="_Toc241751185"/>
            <w:r>
              <w:rPr>
                <w:sz w:val="19"/>
                <w:szCs w:val="18"/>
              </w:rPr>
              <w:t>Dogovoreni termin akcije na nacionalnom nivou je četvrtak, 8.10.2026. g. Prikupljeni novac razdužuje se u roku dogovorenom s djelatnicom Crvenog križa ili povjerenikom/voditeljem aktivnosti Crvenog križa u školi/volonterom</w:t>
            </w:r>
            <w:bookmarkEnd w:id="271"/>
          </w:p>
          <w:p w:rsidR="00193160" w:rsidRPr="0064357D" w:rsidRDefault="00193160" w:rsidP="0064357D">
            <w:pPr>
              <w:spacing w:after="60" w:line="247" w:lineRule="auto"/>
              <w:rPr>
                <w:color w:val="auto"/>
                <w:sz w:val="18"/>
                <w:szCs w:val="18"/>
              </w:rPr>
            </w:pPr>
            <w:bookmarkStart w:id="272" w:name="_Toc241751186"/>
            <w:r>
              <w:rPr>
                <w:sz w:val="19"/>
                <w:szCs w:val="18"/>
              </w:rPr>
              <w:t>Prema apelu HCK, uslijed pojave izvanredne situacije</w:t>
            </w:r>
            <w:bookmarkEnd w:id="272"/>
            <w:r>
              <w:rPr>
                <w:sz w:val="19"/>
                <w:szCs w:val="18"/>
              </w:rPr>
              <w:t xml:space="preserve"> </w:t>
            </w:r>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73" w:name="_Toc241751187"/>
            <w:r>
              <w:rPr>
                <w:sz w:val="19"/>
                <w:szCs w:val="18"/>
              </w:rPr>
              <w:t>način vrednovanja i način korištenja rezultata vrednovanja</w:t>
            </w:r>
            <w:bookmarkEnd w:id="273"/>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74" w:name="_Toc241751188"/>
            <w:r>
              <w:rPr>
                <w:sz w:val="19"/>
                <w:szCs w:val="18"/>
              </w:rPr>
              <w:t>Materijalno se vrednuju količinom prikupljene pomoći te brojem učenika i volontera uključenih u akciju. Nematerijalno vrednovanje je kroz društveni značaj uključivanja u akcije ovakvog karaktera, koji pridonosi zdravijem i humanijem okolišu, a nije kvantitativno mjerljiv. Sve akcije osim statistikom pratimo i medijski, a po potrebi školi stavljamo na raspolaganje i vlastite materijale o održanom programu (statistike, rezultate anketa, fotografije i sl.)</w:t>
            </w:r>
            <w:bookmarkEnd w:id="274"/>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275" w:name="_Toc241751189"/>
            <w:r>
              <w:rPr>
                <w:sz w:val="19"/>
                <w:szCs w:val="18"/>
              </w:rPr>
              <w:t>detaljan troškovnik aktivnosti, programa i/ili projekta</w:t>
            </w:r>
            <w:bookmarkEnd w:id="275"/>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276" w:name="_Toc241751190"/>
            <w:r>
              <w:rPr>
                <w:sz w:val="19"/>
                <w:szCs w:val="18"/>
              </w:rPr>
              <w:t>Sve troškove snosi GDCK Labin</w:t>
            </w:r>
            <w:bookmarkEnd w:id="276"/>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77" w:name="_Toc241751191"/>
            <w:r>
              <w:rPr>
                <w:sz w:val="19"/>
                <w:szCs w:val="18"/>
              </w:rPr>
              <w:t>aktivnost, program i/ili projekt</w:t>
            </w:r>
            <w:bookmarkEnd w:id="277"/>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78" w:name="_Toc241751192"/>
            <w:r>
              <w:rPr>
                <w:sz w:val="19"/>
                <w:szCs w:val="18"/>
              </w:rPr>
              <w:t>2. Prva pomoć i priprema za izvanredne situacije</w:t>
            </w:r>
            <w:bookmarkEnd w:id="278"/>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279" w:name="_Toc241751193"/>
            <w:r>
              <w:rPr>
                <w:sz w:val="19"/>
                <w:szCs w:val="18"/>
              </w:rPr>
              <w:t>ciljevi aktivnosti, programa i/ili projekta</w:t>
            </w:r>
            <w:bookmarkEnd w:id="279"/>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280" w:name="_Toc241751194"/>
            <w:r>
              <w:rPr>
                <w:sz w:val="19"/>
                <w:szCs w:val="18"/>
              </w:rPr>
              <w:t>Kao javna ovlast i djelatnost Crvenog križa, prva pomoć provodi se prema Kurikulumu zdravstvenoga odgoja (modul „Živjeti zdravo“), u trajanju 2 šk. sata</w:t>
            </w:r>
            <w:bookmarkEnd w:id="280"/>
          </w:p>
          <w:p w:rsidR="00193160" w:rsidRPr="0064357D" w:rsidRDefault="00193160" w:rsidP="0064357D">
            <w:pPr>
              <w:spacing w:after="60" w:line="247" w:lineRule="auto"/>
              <w:rPr>
                <w:color w:val="auto"/>
                <w:sz w:val="18"/>
                <w:szCs w:val="18"/>
              </w:rPr>
            </w:pPr>
            <w:bookmarkStart w:id="281" w:name="_Toc241751195"/>
            <w:r>
              <w:rPr>
                <w:sz w:val="19"/>
                <w:szCs w:val="18"/>
              </w:rPr>
              <w:t>Tečajevi prve pomoći za zainteresirane učenike koji su prošli prvu pomoć prema kurikulumu zdravstvenog odgoja, u trajanju 9 školskih sati. Cilj je potaknuti učenike na stjecanje znanja i vještina pružanja prve pomoći i ostvarenje konkretizirane ideje Crvenog križa – pomoći čovjeku u slučaju ugroženosti.</w:t>
            </w:r>
            <w:bookmarkEnd w:id="281"/>
            <w:r>
              <w:rPr>
                <w:sz w:val="19"/>
                <w:szCs w:val="18"/>
              </w:rPr>
              <w:t xml:space="preserve"> </w:t>
            </w:r>
          </w:p>
          <w:p w:rsidR="00193160" w:rsidRPr="0064357D" w:rsidRDefault="00193160" w:rsidP="0064357D">
            <w:pPr>
              <w:spacing w:after="60" w:line="247" w:lineRule="auto"/>
              <w:rPr>
                <w:color w:val="auto"/>
                <w:sz w:val="18"/>
                <w:szCs w:val="18"/>
              </w:rPr>
            </w:pPr>
            <w:bookmarkStart w:id="282" w:name="_Toc241751196"/>
            <w:r>
              <w:rPr>
                <w:sz w:val="19"/>
                <w:szCs w:val="18"/>
              </w:rPr>
              <w:t>Tečajevi prve pomoći za prosvjetne djelatnike, ovisno o odabranom modulu. Osnovni modul (Modul A) traje 5 nastavnih sati, a obuhvaća osnovne postupke spašavanja života.</w:t>
            </w:r>
            <w:bookmarkEnd w:id="282"/>
            <w:r>
              <w:rPr>
                <w:sz w:val="19"/>
                <w:szCs w:val="18"/>
              </w:rPr>
              <w:t xml:space="preserve"> </w:t>
            </w:r>
          </w:p>
          <w:p w:rsidR="00193160" w:rsidRPr="0064357D" w:rsidRDefault="00193160" w:rsidP="0064357D">
            <w:pPr>
              <w:spacing w:after="60" w:line="247" w:lineRule="auto"/>
              <w:rPr>
                <w:color w:val="auto"/>
                <w:sz w:val="18"/>
                <w:szCs w:val="18"/>
              </w:rPr>
            </w:pPr>
            <w:bookmarkStart w:id="283" w:name="_Toc241751197"/>
            <w:r>
              <w:rPr>
                <w:sz w:val="19"/>
                <w:szCs w:val="18"/>
              </w:rPr>
              <w:t>Modul A + AVD obuhvaća tečaj prve pomoći i obuku o primjeni automatskog vanjskog defibrilatora (traje 8 nastavnih sati).</w:t>
            </w:r>
            <w:bookmarkEnd w:id="283"/>
          </w:p>
          <w:p w:rsidR="00193160" w:rsidRPr="0064357D" w:rsidRDefault="00193160" w:rsidP="0064357D">
            <w:pPr>
              <w:spacing w:after="60" w:line="247" w:lineRule="auto"/>
              <w:rPr>
                <w:color w:val="auto"/>
                <w:sz w:val="18"/>
                <w:szCs w:val="18"/>
              </w:rPr>
            </w:pPr>
            <w:bookmarkStart w:id="284" w:name="_Toc241751198"/>
            <w:r>
              <w:rPr>
                <w:sz w:val="19"/>
                <w:szCs w:val="18"/>
              </w:rPr>
              <w:t>Modul u trajanju 10 šk. sati („Slučajni spasilac“) obuhvaća 8 sati prve pomoći i 2 sata tehnika spašavanja na vodi.</w:t>
            </w:r>
            <w:bookmarkEnd w:id="284"/>
          </w:p>
          <w:p w:rsidR="00193160" w:rsidRPr="0064357D" w:rsidRDefault="00193160" w:rsidP="0064357D">
            <w:pPr>
              <w:spacing w:after="60" w:line="247" w:lineRule="auto"/>
              <w:rPr>
                <w:color w:val="auto"/>
                <w:sz w:val="18"/>
                <w:szCs w:val="18"/>
              </w:rPr>
            </w:pPr>
            <w:bookmarkStart w:id="285" w:name="_Toc241751199"/>
            <w:r>
              <w:rPr>
                <w:sz w:val="19"/>
                <w:szCs w:val="18"/>
              </w:rPr>
              <w:t>Cilj je podizanje razine sigurnosti djece u školi i izvannastavnim aktivnostima jačanjem vještina i znanja odgojno-obrazovnih djelatnika, sukladno planu stručnog usavršavanja djelatnika škole.</w:t>
            </w:r>
            <w:bookmarkEnd w:id="285"/>
            <w:r>
              <w:rPr>
                <w:sz w:val="19"/>
                <w:szCs w:val="18"/>
              </w:rPr>
              <w:t xml:space="preserve"> </w:t>
            </w:r>
          </w:p>
          <w:p w:rsidR="00193160" w:rsidRPr="0064357D" w:rsidRDefault="00193160" w:rsidP="0064357D">
            <w:pPr>
              <w:spacing w:after="60" w:line="247" w:lineRule="auto"/>
              <w:rPr>
                <w:color w:val="auto"/>
                <w:sz w:val="18"/>
                <w:szCs w:val="18"/>
              </w:rPr>
            </w:pPr>
            <w:bookmarkStart w:id="286" w:name="_Toc241751200"/>
            <w:r>
              <w:rPr>
                <w:sz w:val="19"/>
                <w:szCs w:val="18"/>
              </w:rPr>
              <w:t>D. Promicanje uključivanja osnovnih škola u projekt „Sigurnije škole i vrtići“ Hrvatskog Crvenog križa</w:t>
            </w:r>
            <w:bookmarkEnd w:id="286"/>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87" w:name="_Toc241751201"/>
            <w:r>
              <w:rPr>
                <w:sz w:val="19"/>
                <w:szCs w:val="18"/>
              </w:rPr>
              <w:t>namjena aktivnosti, programa i/ili projekta</w:t>
            </w:r>
            <w:bookmarkEnd w:id="287"/>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88" w:name="_Toc241751202"/>
            <w:r>
              <w:rPr>
                <w:sz w:val="19"/>
                <w:szCs w:val="18"/>
              </w:rPr>
              <w:t>i B. Učenici VII.-ih razreda</w:t>
            </w:r>
            <w:bookmarkEnd w:id="288"/>
          </w:p>
          <w:p w:rsidR="00193160" w:rsidRPr="0064357D" w:rsidRDefault="00193160" w:rsidP="0064357D">
            <w:pPr>
              <w:spacing w:after="60" w:line="247" w:lineRule="auto"/>
              <w:rPr>
                <w:color w:val="auto"/>
                <w:sz w:val="18"/>
                <w:szCs w:val="18"/>
              </w:rPr>
            </w:pPr>
            <w:bookmarkStart w:id="289" w:name="_Toc241751203"/>
            <w:r>
              <w:rPr>
                <w:sz w:val="19"/>
                <w:szCs w:val="18"/>
              </w:rPr>
              <w:t>Prosvjetni djelatnici svih osnovnih škola</w:t>
            </w:r>
            <w:bookmarkEnd w:id="289"/>
          </w:p>
          <w:p w:rsidR="00193160" w:rsidRPr="0064357D" w:rsidRDefault="00193160" w:rsidP="0064357D">
            <w:pPr>
              <w:spacing w:after="60" w:line="247" w:lineRule="auto"/>
              <w:rPr>
                <w:color w:val="auto"/>
                <w:sz w:val="18"/>
                <w:szCs w:val="18"/>
              </w:rPr>
            </w:pPr>
            <w:bookmarkStart w:id="290" w:name="_Toc241751204"/>
            <w:r>
              <w:rPr>
                <w:sz w:val="19"/>
                <w:szCs w:val="18"/>
              </w:rPr>
              <w:t>Seminar „Slučajni spasilac“ posebno preporučujemo učiteljima I. - IV. razreda.</w:t>
            </w:r>
            <w:bookmarkEnd w:id="290"/>
          </w:p>
          <w:p w:rsidR="00193160" w:rsidRPr="0064357D" w:rsidRDefault="00193160" w:rsidP="0064357D">
            <w:pPr>
              <w:spacing w:after="60" w:line="247" w:lineRule="auto"/>
              <w:rPr>
                <w:color w:val="auto"/>
                <w:sz w:val="18"/>
                <w:szCs w:val="18"/>
              </w:rPr>
            </w:pPr>
            <w:bookmarkStart w:id="291" w:name="_Toc241751205"/>
            <w:r>
              <w:rPr>
                <w:sz w:val="19"/>
                <w:szCs w:val="18"/>
              </w:rPr>
              <w:t>Učenici svih razreda OŠ, roditelji i/ili nastavnici</w:t>
            </w:r>
            <w:bookmarkEnd w:id="291"/>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292" w:name="_Toc241751206"/>
            <w:r>
              <w:rPr>
                <w:sz w:val="19"/>
                <w:szCs w:val="18"/>
              </w:rPr>
              <w:t>nositelji aktivnosti, programa i/ili projekta i njihova odgovornost</w:t>
            </w:r>
            <w:bookmarkEnd w:id="292"/>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293" w:name="_Toc241751207"/>
            <w:r>
              <w:rPr>
                <w:sz w:val="19"/>
                <w:szCs w:val="18"/>
              </w:rPr>
              <w:t>A. i B. Volonteri GDCK Labin osposobljeni za predavače prve pomoći – vode tečaj. Djelatnica GDCK Labin ili povjerenik/voditelj aktivnosti Crvenog križa u školi – dogovara i rješava tehničke detalje oko provedbe tečaja</w:t>
            </w:r>
            <w:bookmarkEnd w:id="293"/>
          </w:p>
          <w:p w:rsidR="00193160" w:rsidRPr="0064357D" w:rsidRDefault="00193160" w:rsidP="0064357D">
            <w:pPr>
              <w:spacing w:after="60" w:line="247" w:lineRule="auto"/>
              <w:rPr>
                <w:color w:val="auto"/>
                <w:sz w:val="18"/>
                <w:szCs w:val="18"/>
              </w:rPr>
            </w:pPr>
            <w:bookmarkStart w:id="294" w:name="_Toc241751208"/>
            <w:r>
              <w:rPr>
                <w:sz w:val="19"/>
                <w:szCs w:val="18"/>
              </w:rPr>
              <w:t>C. Tečajeve (Modul A, Modul A + AVD) vode liječnici. Seminar „Slučajni spasilac“ – prvu pomoć drži liječnik, a tehnike spašavanja na vodi licencirani instruktor spasilačke službe HCK.</w:t>
            </w:r>
            <w:bookmarkEnd w:id="294"/>
            <w:r>
              <w:rPr>
                <w:sz w:val="19"/>
                <w:szCs w:val="18"/>
              </w:rPr>
              <w:t xml:space="preserve"> </w:t>
            </w:r>
          </w:p>
          <w:p w:rsidR="00193160" w:rsidRPr="0064357D" w:rsidRDefault="00193160" w:rsidP="0064357D">
            <w:pPr>
              <w:spacing w:after="60" w:line="247" w:lineRule="auto"/>
              <w:rPr>
                <w:color w:val="auto"/>
                <w:sz w:val="18"/>
                <w:szCs w:val="18"/>
              </w:rPr>
            </w:pPr>
            <w:bookmarkStart w:id="295" w:name="_Toc241751209"/>
            <w:r>
              <w:rPr>
                <w:sz w:val="19"/>
                <w:szCs w:val="18"/>
              </w:rPr>
              <w:t>D. Učitelji i razrednici (program nije vezan za određeni uzrast), samostalno ili u suradnji s GDCK Labin.</w:t>
            </w:r>
            <w:bookmarkEnd w:id="295"/>
            <w:r>
              <w:rPr>
                <w:sz w:val="19"/>
                <w:szCs w:val="18"/>
              </w:rPr>
              <w:t xml:space="preserve"> </w:t>
            </w:r>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296" w:name="_Toc241751210"/>
            <w:r>
              <w:rPr>
                <w:sz w:val="19"/>
                <w:szCs w:val="18"/>
              </w:rPr>
              <w:t>način realizacije aktivnosti, programa i/ili projekta</w:t>
            </w:r>
            <w:bookmarkEnd w:id="296"/>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297" w:name="_Toc241751211"/>
            <w:r>
              <w:rPr>
                <w:sz w:val="19"/>
                <w:szCs w:val="18"/>
              </w:rPr>
              <w:t>U dogovoru sa stručnom službom, djelatnica GDCK Labin ili povjerenik/voditelj aktivnosti Crvenog križa u školi, koordinira provođenje tečaja u dogovorenim terminima i omogućava materijale potrebne za njegovu uspješnu provedbu. Tečaj provodi vanjski suradnik GDCK Labin, instruktor prve pomoći.</w:t>
            </w:r>
            <w:bookmarkEnd w:id="297"/>
            <w:r>
              <w:rPr>
                <w:sz w:val="19"/>
                <w:szCs w:val="18"/>
              </w:rPr>
              <w:t xml:space="preserve"> </w:t>
            </w:r>
          </w:p>
          <w:p w:rsidR="00193160" w:rsidRPr="0064357D" w:rsidRDefault="00193160" w:rsidP="0064357D">
            <w:pPr>
              <w:spacing w:after="60" w:line="247" w:lineRule="auto"/>
              <w:rPr>
                <w:color w:val="auto"/>
                <w:sz w:val="18"/>
                <w:szCs w:val="18"/>
              </w:rPr>
            </w:pPr>
            <w:bookmarkStart w:id="298" w:name="_Toc241751212"/>
            <w:r>
              <w:rPr>
                <w:sz w:val="19"/>
                <w:szCs w:val="18"/>
              </w:rPr>
              <w:t>Učenici motivirani za dodatno učenje prve pomoći ili učenici obuhvaćeni u sklopu izvannastavne aktivnosti podmlatka Crvenog križa, pohađaju tečaj u prostoru škole ili GDCK Labin. Po želji se mogu formirati ekipe i sudjelovati na natjecanjima ili smotrama koja GDCK Labin organizira na školskom/</w:t>
            </w:r>
            <w:proofErr w:type="spellStart"/>
            <w:r>
              <w:rPr>
                <w:sz w:val="19"/>
                <w:szCs w:val="18"/>
              </w:rPr>
              <w:t>međuškolskom</w:t>
            </w:r>
            <w:proofErr w:type="spellEnd"/>
            <w:r>
              <w:rPr>
                <w:sz w:val="19"/>
                <w:szCs w:val="18"/>
              </w:rPr>
              <w:t xml:space="preserve"> natjecanju sukladno </w:t>
            </w:r>
            <w:proofErr w:type="spellStart"/>
            <w:r>
              <w:rPr>
                <w:sz w:val="19"/>
                <w:szCs w:val="18"/>
              </w:rPr>
              <w:t>vremeniku</w:t>
            </w:r>
            <w:proofErr w:type="spellEnd"/>
            <w:r>
              <w:rPr>
                <w:sz w:val="19"/>
                <w:szCs w:val="18"/>
              </w:rPr>
              <w:t xml:space="preserve"> Ministarstva znanosti i obrazovanja te Agencije za odgoj i obrazovanje (u slučaju natjecanja). Pobjednička ekipa sudjeluje i na međužupanijskom, a shodno rezultatima i na državnom natjecanju. Sukladno prepoznavanju programa od strane škole, ekipe učenika mogu održati i prezentacije naučenog znanja na priredbama povodom školi relevantnih dana.</w:t>
            </w:r>
            <w:bookmarkEnd w:id="298"/>
            <w:r>
              <w:rPr>
                <w:sz w:val="19"/>
                <w:szCs w:val="18"/>
              </w:rPr>
              <w:t xml:space="preserve"> </w:t>
            </w:r>
          </w:p>
          <w:p w:rsidR="00193160" w:rsidRPr="0064357D" w:rsidRDefault="00193160" w:rsidP="0064357D">
            <w:pPr>
              <w:spacing w:after="60" w:line="247" w:lineRule="auto"/>
              <w:rPr>
                <w:color w:val="auto"/>
                <w:sz w:val="18"/>
                <w:szCs w:val="18"/>
              </w:rPr>
            </w:pPr>
            <w:bookmarkStart w:id="299" w:name="_Toc241751213"/>
            <w:r>
              <w:rPr>
                <w:sz w:val="19"/>
                <w:szCs w:val="18"/>
              </w:rPr>
              <w:t>Djelatnica GDCK Labin ili povjerenik/voditelj aktivnosti Crvenog križa u školi, u dogovoru s ravnateljima OŠ. Tečajeve provode vanjski suradnici GDCK Labin (liječnici i licencirani instruktor spasilačke službe HCK).</w:t>
            </w:r>
            <w:bookmarkEnd w:id="299"/>
          </w:p>
          <w:p w:rsidR="00193160" w:rsidRPr="0064357D" w:rsidRDefault="00193160" w:rsidP="0064357D">
            <w:pPr>
              <w:spacing w:after="60" w:line="247" w:lineRule="auto"/>
              <w:rPr>
                <w:color w:val="auto"/>
                <w:sz w:val="18"/>
                <w:szCs w:val="18"/>
              </w:rPr>
            </w:pPr>
            <w:bookmarkStart w:id="300" w:name="_Toc241751214"/>
            <w:r>
              <w:rPr>
                <w:sz w:val="19"/>
                <w:szCs w:val="18"/>
              </w:rPr>
              <w:t xml:space="preserve">Zainteresirane škole prijavljuju se na platformu </w:t>
            </w:r>
            <w:hyperlink r:id="rId12" w:history="1">
              <w:r>
                <w:rPr>
                  <w:rStyle w:val="Hiperveza"/>
                  <w:color w:val="auto"/>
                  <w:sz w:val="18"/>
                  <w:szCs w:val="18"/>
                </w:rPr>
                <w:t>https://sigurnija-djeca.hck.hr/</w:t>
              </w:r>
            </w:hyperlink>
            <w:r>
              <w:rPr>
                <w:sz w:val="19"/>
                <w:szCs w:val="18"/>
              </w:rPr>
              <w:t xml:space="preserve"> na kojoj se nalaze svi nastavni materijali. Sami odabiru aktivnosti iz područja priprema za izvanredne situacije, prve pomoći i/ili psihosocijalne podrške. Sustavom bodovanja škola za tekuću školsku godinu ostvaruje potvrdu „Sigurna škola“.</w:t>
            </w:r>
            <w:bookmarkEnd w:id="300"/>
            <w:r>
              <w:rPr>
                <w:sz w:val="19"/>
                <w:szCs w:val="18"/>
              </w:rPr>
              <w:t xml:space="preserve"> </w:t>
            </w:r>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01" w:name="_Toc241751215"/>
            <w:proofErr w:type="spellStart"/>
            <w:r>
              <w:rPr>
                <w:sz w:val="19"/>
                <w:szCs w:val="18"/>
              </w:rPr>
              <w:t>vremenik</w:t>
            </w:r>
            <w:proofErr w:type="spellEnd"/>
            <w:r>
              <w:rPr>
                <w:sz w:val="19"/>
                <w:szCs w:val="18"/>
              </w:rPr>
              <w:t xml:space="preserve"> aktivnosti, programa i/ili projekta</w:t>
            </w:r>
            <w:bookmarkEnd w:id="301"/>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02" w:name="_Toc241751216"/>
            <w:r>
              <w:rPr>
                <w:sz w:val="19"/>
                <w:szCs w:val="18"/>
              </w:rPr>
              <w:t>U dogovoru sa stručnom službom – radionice će se održati u studenome i/ili prosincu 2026.g.</w:t>
            </w:r>
            <w:bookmarkEnd w:id="302"/>
          </w:p>
          <w:p w:rsidR="00193160" w:rsidRPr="0064357D" w:rsidRDefault="00193160" w:rsidP="0064357D">
            <w:pPr>
              <w:spacing w:after="60" w:line="247" w:lineRule="auto"/>
              <w:rPr>
                <w:color w:val="auto"/>
                <w:sz w:val="18"/>
                <w:szCs w:val="18"/>
              </w:rPr>
            </w:pPr>
            <w:bookmarkStart w:id="303" w:name="_Toc241751217"/>
            <w:r>
              <w:rPr>
                <w:sz w:val="19"/>
                <w:szCs w:val="18"/>
              </w:rPr>
              <w:t xml:space="preserve">U dogovoru s razrednicima – tečajevi će se održati u razdoblju od prosinca 2026. do veljače 2027.g. U slučaju natjecanja mladih Hrvatskog Crvenog križa – sukladno </w:t>
            </w:r>
            <w:proofErr w:type="spellStart"/>
            <w:r>
              <w:rPr>
                <w:sz w:val="19"/>
                <w:szCs w:val="18"/>
              </w:rPr>
              <w:t>vremeniku</w:t>
            </w:r>
            <w:proofErr w:type="spellEnd"/>
            <w:r>
              <w:rPr>
                <w:sz w:val="19"/>
                <w:szCs w:val="18"/>
              </w:rPr>
              <w:t xml:space="preserve"> MZO i AZOO. Državno natjecanje održat će se u svibnju 2027. godine.</w:t>
            </w:r>
            <w:bookmarkEnd w:id="303"/>
          </w:p>
          <w:p w:rsidR="00193160" w:rsidRPr="0064357D" w:rsidRDefault="00193160" w:rsidP="0064357D">
            <w:pPr>
              <w:spacing w:after="60" w:line="247" w:lineRule="auto"/>
              <w:rPr>
                <w:color w:val="auto"/>
                <w:sz w:val="18"/>
                <w:szCs w:val="18"/>
              </w:rPr>
            </w:pPr>
            <w:bookmarkStart w:id="304" w:name="_Toc241751218"/>
            <w:r>
              <w:rPr>
                <w:sz w:val="19"/>
                <w:szCs w:val="18"/>
              </w:rPr>
              <w:t>Prema upitu i dogovoru sa školom.</w:t>
            </w:r>
            <w:bookmarkEnd w:id="304"/>
          </w:p>
          <w:p w:rsidR="00193160" w:rsidRPr="0064357D" w:rsidRDefault="00193160" w:rsidP="0064357D">
            <w:pPr>
              <w:spacing w:after="60" w:line="247" w:lineRule="auto"/>
              <w:rPr>
                <w:color w:val="auto"/>
                <w:sz w:val="18"/>
                <w:szCs w:val="18"/>
              </w:rPr>
            </w:pPr>
            <w:bookmarkStart w:id="305" w:name="_Toc241751219"/>
            <w:r>
              <w:rPr>
                <w:sz w:val="19"/>
                <w:szCs w:val="18"/>
              </w:rPr>
              <w:t>Prema interesu i mogućnostima.</w:t>
            </w:r>
            <w:bookmarkEnd w:id="305"/>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06" w:name="_Toc241751220"/>
            <w:r>
              <w:rPr>
                <w:sz w:val="19"/>
                <w:szCs w:val="18"/>
              </w:rPr>
              <w:t>način vrednovanja i način korištenja rezultata vrednovanja</w:t>
            </w:r>
            <w:bookmarkEnd w:id="306"/>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07" w:name="_Toc241751221"/>
            <w:r>
              <w:rPr>
                <w:sz w:val="19"/>
                <w:szCs w:val="18"/>
              </w:rPr>
              <w:t>A.-C. Vrednovanje programa izražava se evidencijama o sudjelovanju djece i broju održanih sati (spram škole i spram volonterskog udjela voditelja tečaja) te se po okončanom programu provodi anketa. Ukoliko se formira ekipa podmlatka radi sudjelovanja na natjecanjima (školsko, međužupanijsko, državno), to se vrednuje zasebnim evidencijama o sudjelovanju na pripremama i volonterskim satima voditelja. Sve aktivnosti pratit ćemo i medijski, a po potrebi školi stavljamo na raspolaganje i vlastite materijale o održanom programu (statistike, rezultate anketa, fotografije i sl.)</w:t>
            </w:r>
            <w:bookmarkEnd w:id="307"/>
            <w:r>
              <w:rPr>
                <w:sz w:val="19"/>
                <w:szCs w:val="18"/>
              </w:rPr>
              <w:t xml:space="preserve"> </w:t>
            </w:r>
          </w:p>
          <w:p w:rsidR="00193160" w:rsidRPr="0064357D" w:rsidRDefault="00193160" w:rsidP="0064357D">
            <w:pPr>
              <w:spacing w:after="60" w:line="247" w:lineRule="auto"/>
              <w:rPr>
                <w:color w:val="auto"/>
                <w:sz w:val="18"/>
                <w:szCs w:val="18"/>
              </w:rPr>
            </w:pPr>
            <w:bookmarkStart w:id="308" w:name="_Toc241751222"/>
            <w:r>
              <w:rPr>
                <w:sz w:val="19"/>
                <w:szCs w:val="18"/>
              </w:rPr>
              <w:t>D. Aktivnost vrednuje Hrvatski Crveni križ (potvrda „Sigurna škola“)</w:t>
            </w:r>
            <w:bookmarkEnd w:id="308"/>
            <w:r>
              <w:rPr>
                <w:sz w:val="19"/>
                <w:szCs w:val="18"/>
              </w:rPr>
              <w:t xml:space="preserve"> </w:t>
            </w:r>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09" w:name="_Toc241751223"/>
            <w:r>
              <w:rPr>
                <w:sz w:val="19"/>
                <w:szCs w:val="18"/>
              </w:rPr>
              <w:t>detaljan troškovnik aktivnosti, programa i/ili projekta</w:t>
            </w:r>
            <w:bookmarkEnd w:id="309"/>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10" w:name="_Toc241751224"/>
            <w:r>
              <w:rPr>
                <w:sz w:val="19"/>
                <w:szCs w:val="18"/>
              </w:rPr>
              <w:t>Sve troškove aktivnosti A., B. i D. snosi GDCK Labin.</w:t>
            </w:r>
            <w:bookmarkEnd w:id="310"/>
            <w:r>
              <w:rPr>
                <w:sz w:val="19"/>
                <w:szCs w:val="18"/>
              </w:rPr>
              <w:t xml:space="preserve"> </w:t>
            </w:r>
          </w:p>
          <w:p w:rsidR="00193160" w:rsidRPr="0064357D" w:rsidRDefault="00193160" w:rsidP="0064357D">
            <w:pPr>
              <w:spacing w:after="60" w:line="247" w:lineRule="auto"/>
              <w:rPr>
                <w:color w:val="auto"/>
                <w:sz w:val="18"/>
                <w:szCs w:val="18"/>
              </w:rPr>
            </w:pPr>
            <w:bookmarkStart w:id="311" w:name="_Toc241751225"/>
            <w:r>
              <w:rPr>
                <w:sz w:val="19"/>
                <w:szCs w:val="18"/>
              </w:rPr>
              <w:t>Aktivnost C. – ovi tečajevi prve pomoći za škole su besplatni.</w:t>
            </w:r>
            <w:bookmarkEnd w:id="311"/>
            <w:r>
              <w:rPr>
                <w:sz w:val="19"/>
                <w:szCs w:val="18"/>
              </w:rPr>
              <w:t xml:space="preserve"> </w:t>
            </w:r>
          </w:p>
          <w:p w:rsidR="00193160" w:rsidRPr="0064357D" w:rsidRDefault="00193160" w:rsidP="0064357D">
            <w:pPr>
              <w:spacing w:after="60" w:line="247" w:lineRule="auto"/>
              <w:rPr>
                <w:color w:val="auto"/>
                <w:sz w:val="18"/>
                <w:szCs w:val="18"/>
              </w:rPr>
            </w:pPr>
            <w:bookmarkStart w:id="312" w:name="_Toc241751226"/>
            <w:r>
              <w:rPr>
                <w:sz w:val="19"/>
                <w:szCs w:val="18"/>
              </w:rPr>
              <w:t>Modul „Slučajni spasilac“ projektno je financiran putem Hrvatskog Crvenog križa te je za škole besplatan.</w:t>
            </w:r>
            <w:bookmarkEnd w:id="312"/>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13" w:name="_Toc241751227"/>
            <w:r>
              <w:rPr>
                <w:sz w:val="19"/>
                <w:szCs w:val="18"/>
              </w:rPr>
              <w:t>aktivnost, program i/ili projekt</w:t>
            </w:r>
            <w:bookmarkEnd w:id="313"/>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14" w:name="_Toc241751228"/>
            <w:r>
              <w:rPr>
                <w:sz w:val="19"/>
                <w:szCs w:val="18"/>
              </w:rPr>
              <w:t>3. Promicanje ideje humanosti</w:t>
            </w:r>
            <w:bookmarkEnd w:id="314"/>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15" w:name="_Toc241751229"/>
            <w:r>
              <w:rPr>
                <w:sz w:val="19"/>
                <w:szCs w:val="18"/>
              </w:rPr>
              <w:t>ciljevi aktivnosti, programa i/ili projekta</w:t>
            </w:r>
            <w:bookmarkEnd w:id="315"/>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16" w:name="_Toc241751230"/>
            <w:r>
              <w:rPr>
                <w:sz w:val="19"/>
                <w:szCs w:val="18"/>
              </w:rPr>
              <w:t>Radionica "Poznajem li Crveni križ?" – upoznavanje učenika s radom ove međunarodne humanitarne organizacije i organiziranim humanitarnim djelovanjem. Radionica se provodi od 2008.g.</w:t>
            </w:r>
            <w:bookmarkEnd w:id="316"/>
          </w:p>
          <w:p w:rsidR="00193160" w:rsidRPr="0064357D" w:rsidRDefault="00193160" w:rsidP="0064357D">
            <w:pPr>
              <w:spacing w:after="60" w:line="247" w:lineRule="auto"/>
              <w:rPr>
                <w:color w:val="auto"/>
                <w:sz w:val="18"/>
                <w:szCs w:val="18"/>
              </w:rPr>
            </w:pPr>
            <w:bookmarkStart w:id="317" w:name="_Toc241751231"/>
            <w:r>
              <w:rPr>
                <w:sz w:val="19"/>
                <w:szCs w:val="18"/>
              </w:rPr>
              <w:t>20. Literarni natječaj Crvenog križa – poticanje literarnog stvaralaštva uz promišljanje o humanim temama</w:t>
            </w:r>
            <w:bookmarkEnd w:id="317"/>
          </w:p>
          <w:p w:rsidR="00193160" w:rsidRPr="0064357D" w:rsidRDefault="00193160" w:rsidP="0064357D">
            <w:pPr>
              <w:spacing w:after="60" w:line="247" w:lineRule="auto"/>
              <w:rPr>
                <w:color w:val="auto"/>
                <w:sz w:val="18"/>
                <w:szCs w:val="18"/>
              </w:rPr>
            </w:pPr>
            <w:bookmarkStart w:id="318" w:name="_Toc241751232"/>
            <w:r>
              <w:rPr>
                <w:sz w:val="19"/>
                <w:szCs w:val="18"/>
              </w:rPr>
              <w:t xml:space="preserve">32. Ljetni kamp prijateljstva "Duga" – uz mogućnost ljetovanja, zadovoljavanja potrebe za igrom, boravku u prirodi i prijateljstvom, djeci pružiti i prigodu za stvaranje pozitivnih osobnih iskustava o Crvenom križu. Ukoliko ocjenjujete da postoji dijete čiji roditelji nisu u mogućnosti financirati kamp, a razrednik procjenjuje da bi djetetu koristilo radi socijalizacije, integracije ili </w:t>
            </w:r>
            <w:proofErr w:type="spellStart"/>
            <w:r>
              <w:rPr>
                <w:sz w:val="19"/>
                <w:szCs w:val="18"/>
              </w:rPr>
              <w:t>demarginalizacije</w:t>
            </w:r>
            <w:proofErr w:type="spellEnd"/>
            <w:r>
              <w:rPr>
                <w:sz w:val="19"/>
                <w:szCs w:val="18"/>
              </w:rPr>
              <w:t>, financiranje kampa moguće je i putem jedinica lokalnih samouprava, školskog fonda ili na naš račun.</w:t>
            </w:r>
            <w:bookmarkEnd w:id="318"/>
          </w:p>
          <w:p w:rsidR="00193160" w:rsidRPr="0064357D" w:rsidRDefault="00193160" w:rsidP="0064357D">
            <w:pPr>
              <w:spacing w:after="60" w:line="247" w:lineRule="auto"/>
              <w:rPr>
                <w:color w:val="auto"/>
                <w:sz w:val="18"/>
                <w:szCs w:val="18"/>
              </w:rPr>
            </w:pPr>
            <w:bookmarkStart w:id="319" w:name="_Toc241751233"/>
            <w:r>
              <w:rPr>
                <w:sz w:val="19"/>
                <w:szCs w:val="18"/>
              </w:rPr>
              <w:t>Odgoj za volontiranje – sukladno interesu učitelja i nastavnika, uključivanje učenika u volonterske aktivnosti GDCK Labin (primarno Humanitarno-socijalni program, Prvu pomoć te Dobrovoljno darivanje krvi). Cilj je razvijanje empatije, solidarnosti i pozitivnog odnosa prema volonterstvu</w:t>
            </w:r>
            <w:bookmarkEnd w:id="319"/>
          </w:p>
          <w:p w:rsidR="00193160" w:rsidRPr="0064357D" w:rsidRDefault="00193160" w:rsidP="0064357D">
            <w:pPr>
              <w:spacing w:after="60" w:line="247" w:lineRule="auto"/>
              <w:rPr>
                <w:color w:val="auto"/>
                <w:sz w:val="18"/>
                <w:szCs w:val="18"/>
              </w:rPr>
            </w:pPr>
            <w:bookmarkStart w:id="320" w:name="_Toc241751234"/>
            <w:r>
              <w:rPr>
                <w:sz w:val="19"/>
                <w:szCs w:val="18"/>
              </w:rPr>
              <w:t>Program interdisciplinarne terenske nastave u Edukacijskom centru Hrvatskog Crvenog križa za učenike sedmih razreda osnovnih škola u Republici Hrvatskoj – animacija za sudjelovanje; upoznavanje s našom humanitarnom organizacijom u središnjici u Zagrebu</w:t>
            </w:r>
            <w:bookmarkEnd w:id="320"/>
            <w:r>
              <w:rPr>
                <w:sz w:val="19"/>
                <w:szCs w:val="18"/>
              </w:rPr>
              <w:t xml:space="preserve"> </w:t>
            </w:r>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21" w:name="_Toc241751235"/>
            <w:r>
              <w:rPr>
                <w:sz w:val="19"/>
                <w:szCs w:val="18"/>
              </w:rPr>
              <w:t>namjena aktivnosti, programa i/ili projekta</w:t>
            </w:r>
            <w:bookmarkEnd w:id="321"/>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22" w:name="_Toc241751236"/>
            <w:r>
              <w:rPr>
                <w:sz w:val="19"/>
                <w:szCs w:val="18"/>
              </w:rPr>
              <w:t>Radionica je namijenjena učenicima V.-ih razreda</w:t>
            </w:r>
            <w:bookmarkEnd w:id="322"/>
          </w:p>
          <w:p w:rsidR="00193160" w:rsidRPr="0064357D" w:rsidRDefault="00193160" w:rsidP="0064357D">
            <w:pPr>
              <w:spacing w:after="60" w:line="247" w:lineRule="auto"/>
              <w:rPr>
                <w:color w:val="auto"/>
                <w:sz w:val="18"/>
                <w:szCs w:val="18"/>
              </w:rPr>
            </w:pPr>
            <w:bookmarkStart w:id="323" w:name="_Toc241751237"/>
            <w:r>
              <w:rPr>
                <w:sz w:val="19"/>
                <w:szCs w:val="18"/>
              </w:rPr>
              <w:t>Natječaj je otvoren za učenike svih razreda</w:t>
            </w:r>
            <w:bookmarkEnd w:id="323"/>
          </w:p>
          <w:p w:rsidR="00193160" w:rsidRPr="0064357D" w:rsidRDefault="00193160" w:rsidP="0064357D">
            <w:pPr>
              <w:spacing w:after="60" w:line="247" w:lineRule="auto"/>
              <w:rPr>
                <w:color w:val="auto"/>
                <w:sz w:val="18"/>
                <w:szCs w:val="18"/>
              </w:rPr>
            </w:pPr>
            <w:bookmarkStart w:id="324" w:name="_Toc241751238"/>
            <w:r>
              <w:rPr>
                <w:sz w:val="19"/>
                <w:szCs w:val="18"/>
              </w:rPr>
              <w:t>Kamp je namijenjen djeci članovima Crvenog križa završenog VI. razreda te učenicima VII. –VIII. razreda aktivnih u Crvenom križu</w:t>
            </w:r>
            <w:bookmarkEnd w:id="324"/>
          </w:p>
          <w:p w:rsidR="00193160" w:rsidRPr="0064357D" w:rsidRDefault="00193160" w:rsidP="0064357D">
            <w:pPr>
              <w:spacing w:after="60" w:line="247" w:lineRule="auto"/>
              <w:rPr>
                <w:color w:val="auto"/>
                <w:sz w:val="18"/>
                <w:szCs w:val="18"/>
              </w:rPr>
            </w:pPr>
            <w:bookmarkStart w:id="325" w:name="_Toc241751239"/>
            <w:r>
              <w:rPr>
                <w:sz w:val="19"/>
                <w:szCs w:val="18"/>
              </w:rPr>
              <w:t>Aktivnosti su namijenjene svim zainteresiranim razredima, produženom boravku ili učenicima koji se priključuju Crvenom križu kroz izvannastavnu aktivnost</w:t>
            </w:r>
            <w:bookmarkEnd w:id="325"/>
          </w:p>
          <w:p w:rsidR="00193160" w:rsidRPr="0064357D" w:rsidRDefault="00193160" w:rsidP="0064357D">
            <w:pPr>
              <w:spacing w:after="60" w:line="247" w:lineRule="auto"/>
              <w:rPr>
                <w:color w:val="auto"/>
                <w:sz w:val="18"/>
                <w:szCs w:val="18"/>
              </w:rPr>
            </w:pPr>
            <w:bookmarkStart w:id="326" w:name="_Toc241751240"/>
            <w:r>
              <w:rPr>
                <w:sz w:val="19"/>
                <w:szCs w:val="18"/>
              </w:rPr>
              <w:t>Učenici VII. razreda</w:t>
            </w:r>
            <w:bookmarkEnd w:id="326"/>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27" w:name="_Toc241751241"/>
            <w:r>
              <w:rPr>
                <w:sz w:val="19"/>
                <w:szCs w:val="18"/>
              </w:rPr>
              <w:t>nositelji aktivnosti, programa i/ili projekta i njihova odgovornost</w:t>
            </w:r>
            <w:bookmarkEnd w:id="327"/>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28" w:name="_Toc241751242"/>
            <w:r>
              <w:rPr>
                <w:sz w:val="19"/>
                <w:szCs w:val="18"/>
              </w:rPr>
              <w:t>Djelatnica GDCK Labin i/ili povjerenik/voditelj aktivnosti Crvenog križa u školi, koja u dogovoru sa razrednicima VI.-ih razreda radionicu provodi u trajanju 1 sata razredne zajednice</w:t>
            </w:r>
            <w:bookmarkEnd w:id="328"/>
          </w:p>
          <w:p w:rsidR="00193160" w:rsidRPr="0064357D" w:rsidRDefault="00193160" w:rsidP="0064357D">
            <w:pPr>
              <w:spacing w:after="60" w:line="247" w:lineRule="auto"/>
              <w:rPr>
                <w:color w:val="auto"/>
                <w:sz w:val="18"/>
                <w:szCs w:val="18"/>
              </w:rPr>
            </w:pPr>
            <w:bookmarkStart w:id="329" w:name="_Toc241751243"/>
            <w:r>
              <w:rPr>
                <w:sz w:val="19"/>
                <w:szCs w:val="18"/>
              </w:rPr>
              <w:t>Učitelji, predmetni nastavnici te povjerenici/voditelji aktivnosti Crvenog križa u školi, koji na poziv upućen školi animiraju djecu na sudjelovanje shodno pravilima natječaja te volonteri i djelatnici GDCK Labin koji natječaj provode</w:t>
            </w:r>
            <w:bookmarkEnd w:id="329"/>
          </w:p>
          <w:p w:rsidR="00193160" w:rsidRPr="0064357D" w:rsidRDefault="00193160" w:rsidP="0064357D">
            <w:pPr>
              <w:spacing w:after="60" w:line="247" w:lineRule="auto"/>
              <w:rPr>
                <w:color w:val="auto"/>
                <w:sz w:val="18"/>
                <w:szCs w:val="18"/>
              </w:rPr>
            </w:pPr>
            <w:bookmarkStart w:id="330" w:name="_Toc241751244"/>
            <w:r>
              <w:rPr>
                <w:sz w:val="19"/>
                <w:szCs w:val="18"/>
              </w:rPr>
              <w:t>Razrednici VI.-ih razreda koji djecu informiraju i animiraju za odlazak u kamp, dok ga provode volonteri i djelatnici GDCK Labin</w:t>
            </w:r>
            <w:bookmarkEnd w:id="330"/>
            <w:r>
              <w:rPr>
                <w:sz w:val="19"/>
                <w:szCs w:val="18"/>
              </w:rPr>
              <w:t xml:space="preserve"> </w:t>
            </w:r>
          </w:p>
          <w:p w:rsidR="00193160" w:rsidRPr="0064357D" w:rsidRDefault="00193160" w:rsidP="0064357D">
            <w:pPr>
              <w:spacing w:after="60" w:line="247" w:lineRule="auto"/>
              <w:rPr>
                <w:color w:val="auto"/>
                <w:sz w:val="18"/>
                <w:szCs w:val="18"/>
              </w:rPr>
            </w:pPr>
            <w:bookmarkStart w:id="331" w:name="_Toc241751245"/>
            <w:r>
              <w:rPr>
                <w:sz w:val="19"/>
                <w:szCs w:val="18"/>
              </w:rPr>
              <w:t>Učitelji i nastavnici u suradnji s djelatnicom GDCK Labin</w:t>
            </w:r>
            <w:bookmarkEnd w:id="331"/>
          </w:p>
          <w:p w:rsidR="00193160" w:rsidRPr="0064357D" w:rsidRDefault="00193160" w:rsidP="0064357D">
            <w:pPr>
              <w:spacing w:after="60" w:line="247" w:lineRule="auto"/>
              <w:rPr>
                <w:color w:val="auto"/>
                <w:sz w:val="18"/>
                <w:szCs w:val="18"/>
              </w:rPr>
            </w:pPr>
            <w:bookmarkStart w:id="332" w:name="_Toc241751246"/>
            <w:r>
              <w:rPr>
                <w:sz w:val="19"/>
                <w:szCs w:val="18"/>
              </w:rPr>
              <w:t>Razrednici VII. razreda, u sklopu terenske nastave</w:t>
            </w:r>
            <w:bookmarkEnd w:id="332"/>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33" w:name="_Toc241751247"/>
            <w:r>
              <w:rPr>
                <w:sz w:val="19"/>
                <w:szCs w:val="18"/>
              </w:rPr>
              <w:t>način realizacije aktivnosti, programa i/ili projekta</w:t>
            </w:r>
            <w:bookmarkEnd w:id="333"/>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34" w:name="_Toc241751248"/>
            <w:r>
              <w:rPr>
                <w:sz w:val="19"/>
                <w:szCs w:val="18"/>
              </w:rPr>
              <w:t>Djelatnica GDCK Labin ili povjerenik/voditelj aktivnosti Crvenoga križa u školi s razrednikom, putem Stručne službe ili osobno, dogovara termin. Radionica traje 1 školski sat, obično sat razrednika. Tehnička sredstva za njeno provođenje omogućava Crveni križ.</w:t>
            </w:r>
            <w:bookmarkEnd w:id="334"/>
          </w:p>
          <w:p w:rsidR="00193160" w:rsidRPr="0064357D" w:rsidRDefault="00193160" w:rsidP="0064357D">
            <w:pPr>
              <w:spacing w:after="60" w:line="247" w:lineRule="auto"/>
              <w:rPr>
                <w:color w:val="auto"/>
                <w:sz w:val="18"/>
                <w:szCs w:val="18"/>
              </w:rPr>
            </w:pPr>
            <w:bookmarkStart w:id="335" w:name="_Toc241751249"/>
            <w:r>
              <w:rPr>
                <w:sz w:val="19"/>
                <w:szCs w:val="18"/>
              </w:rPr>
              <w:t>Djelatnica GDCK Labin putem Stručne službe i/ili povjerenika/voditelja aktivnosti Crvenoga križa u školi, šalje obavijest školi o natječaju, uz zamolbu da se proslijedi učiteljima i predmetnim nastavnicima, koji potom slijede upute po pravilima natječaja. Po zaključenju, pozivaju se nastavnici-mentori i učenici na proglašenje najboljih radova.</w:t>
            </w:r>
            <w:bookmarkEnd w:id="335"/>
          </w:p>
          <w:p w:rsidR="00193160" w:rsidRPr="0064357D" w:rsidRDefault="00193160" w:rsidP="0064357D">
            <w:pPr>
              <w:spacing w:after="60" w:line="247" w:lineRule="auto"/>
              <w:rPr>
                <w:color w:val="auto"/>
                <w:sz w:val="18"/>
                <w:szCs w:val="18"/>
              </w:rPr>
            </w:pPr>
            <w:bookmarkStart w:id="336" w:name="_Toc241751250"/>
            <w:r>
              <w:rPr>
                <w:sz w:val="19"/>
                <w:szCs w:val="18"/>
              </w:rPr>
              <w:t xml:space="preserve">Djelatnica GDCK Labin ili povjerenik/voditelj aktivnosti Crvenoga križa u školi putem Stručne službe prosljeđuje razrednicima VI.-ih razreda poziv za kamp, koji ga prenose učenicima. Ostatak komunikacije ide od roditelja k Crvenom križu. Kamp se organizira u srpnju u AC </w:t>
            </w:r>
            <w:proofErr w:type="spellStart"/>
            <w:r>
              <w:rPr>
                <w:sz w:val="19"/>
                <w:szCs w:val="18"/>
              </w:rPr>
              <w:t>Tunarica</w:t>
            </w:r>
            <w:proofErr w:type="spellEnd"/>
            <w:r>
              <w:rPr>
                <w:sz w:val="19"/>
                <w:szCs w:val="18"/>
              </w:rPr>
              <w:t>, 1 termin koji traje 7 dana.</w:t>
            </w:r>
            <w:bookmarkEnd w:id="336"/>
            <w:r>
              <w:rPr>
                <w:sz w:val="19"/>
                <w:szCs w:val="18"/>
              </w:rPr>
              <w:t xml:space="preserve"> </w:t>
            </w:r>
          </w:p>
          <w:p w:rsidR="00193160" w:rsidRPr="0064357D" w:rsidRDefault="00193160" w:rsidP="0064357D">
            <w:pPr>
              <w:spacing w:after="60" w:line="247" w:lineRule="auto"/>
              <w:rPr>
                <w:color w:val="auto"/>
                <w:sz w:val="18"/>
                <w:szCs w:val="18"/>
              </w:rPr>
            </w:pPr>
            <w:bookmarkStart w:id="337" w:name="_Toc241751251"/>
            <w:r>
              <w:rPr>
                <w:sz w:val="19"/>
                <w:szCs w:val="18"/>
              </w:rPr>
              <w:t>Na upit učitelja i nastavnika, pojedini se razredi ili učenici uključuju u odabrane aktivnosti GDCK Labin.</w:t>
            </w:r>
            <w:bookmarkEnd w:id="337"/>
          </w:p>
          <w:p w:rsidR="00193160" w:rsidRPr="0064357D" w:rsidRDefault="00193160" w:rsidP="0064357D">
            <w:pPr>
              <w:spacing w:after="60" w:line="247" w:lineRule="auto"/>
              <w:rPr>
                <w:color w:val="auto"/>
                <w:sz w:val="18"/>
                <w:szCs w:val="18"/>
              </w:rPr>
            </w:pPr>
            <w:bookmarkStart w:id="338" w:name="_Toc241751252"/>
            <w:r>
              <w:rPr>
                <w:sz w:val="19"/>
                <w:szCs w:val="18"/>
              </w:rPr>
              <w:t>Razrednici direktno komuniciraju s organizatorom terenske nastave, Hrvatskim Crvenim križem. Program i prijavni obrazac objavljeni su na stranicama AZOO, a sve informacije mogu se dobiti i kod kolegice Helene Vukušić iz Hrvatskog Crvenog križa (</w:t>
            </w:r>
            <w:hyperlink r:id="rId13" w:history="1">
              <w:r>
                <w:rPr>
                  <w:rStyle w:val="Hiperveza"/>
                  <w:color w:val="000000"/>
                  <w:sz w:val="19"/>
                  <w:szCs w:val="18"/>
                  <w:u w:val="none"/>
                </w:rPr>
                <w:t>helena.vukusic@hck.hr</w:t>
              </w:r>
            </w:hyperlink>
            <w:r>
              <w:rPr>
                <w:sz w:val="19"/>
                <w:szCs w:val="18"/>
              </w:rPr>
              <w:t xml:space="preserve"> ili na broj 091 604 7236)</w:t>
            </w:r>
            <w:bookmarkEnd w:id="338"/>
            <w:r>
              <w:rPr>
                <w:sz w:val="19"/>
                <w:szCs w:val="18"/>
              </w:rPr>
              <w:t xml:space="preserve"> </w:t>
            </w:r>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39" w:name="_Toc241751253"/>
            <w:proofErr w:type="spellStart"/>
            <w:r>
              <w:rPr>
                <w:sz w:val="19"/>
                <w:szCs w:val="18"/>
              </w:rPr>
              <w:t>vremenik</w:t>
            </w:r>
            <w:proofErr w:type="spellEnd"/>
            <w:r>
              <w:rPr>
                <w:sz w:val="19"/>
                <w:szCs w:val="18"/>
              </w:rPr>
              <w:t xml:space="preserve"> aktivnosti, programa i/ili projekta</w:t>
            </w:r>
            <w:bookmarkEnd w:id="339"/>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40" w:name="_Toc241751254"/>
            <w:r>
              <w:rPr>
                <w:sz w:val="19"/>
                <w:szCs w:val="18"/>
              </w:rPr>
              <w:t>Listopad – studeni 2026. g.</w:t>
            </w:r>
            <w:bookmarkEnd w:id="340"/>
          </w:p>
          <w:p w:rsidR="00193160" w:rsidRPr="0064357D" w:rsidRDefault="00193160" w:rsidP="0064357D">
            <w:pPr>
              <w:spacing w:after="60" w:line="247" w:lineRule="auto"/>
              <w:rPr>
                <w:color w:val="auto"/>
                <w:sz w:val="18"/>
                <w:szCs w:val="18"/>
              </w:rPr>
            </w:pPr>
            <w:bookmarkStart w:id="341" w:name="_Toc241751255"/>
            <w:r>
              <w:rPr>
                <w:sz w:val="19"/>
                <w:szCs w:val="18"/>
              </w:rPr>
              <w:t>Travanj i svibanj 2027. g.</w:t>
            </w:r>
            <w:bookmarkEnd w:id="341"/>
          </w:p>
          <w:p w:rsidR="00193160" w:rsidRPr="0064357D" w:rsidRDefault="00193160" w:rsidP="0064357D">
            <w:pPr>
              <w:spacing w:after="60" w:line="247" w:lineRule="auto"/>
              <w:rPr>
                <w:color w:val="auto"/>
                <w:sz w:val="18"/>
                <w:szCs w:val="18"/>
              </w:rPr>
            </w:pPr>
            <w:bookmarkStart w:id="342" w:name="_Toc241751256"/>
            <w:r>
              <w:rPr>
                <w:sz w:val="19"/>
                <w:szCs w:val="18"/>
              </w:rPr>
              <w:t>Lipanj i srpanj 2027. g.</w:t>
            </w:r>
            <w:bookmarkEnd w:id="342"/>
          </w:p>
          <w:p w:rsidR="00193160" w:rsidRPr="0064357D" w:rsidRDefault="00193160" w:rsidP="0064357D">
            <w:pPr>
              <w:spacing w:after="60" w:line="247" w:lineRule="auto"/>
              <w:rPr>
                <w:color w:val="auto"/>
                <w:sz w:val="18"/>
                <w:szCs w:val="18"/>
              </w:rPr>
            </w:pPr>
            <w:bookmarkStart w:id="343" w:name="_Toc241751257"/>
            <w:r>
              <w:rPr>
                <w:sz w:val="19"/>
                <w:szCs w:val="18"/>
              </w:rPr>
              <w:t>Tijekom školske godine, prema interesu</w:t>
            </w:r>
            <w:bookmarkEnd w:id="343"/>
          </w:p>
          <w:p w:rsidR="00193160" w:rsidRPr="0064357D" w:rsidRDefault="00193160" w:rsidP="0064357D">
            <w:pPr>
              <w:spacing w:after="60" w:line="247" w:lineRule="auto"/>
              <w:rPr>
                <w:color w:val="auto"/>
                <w:sz w:val="18"/>
                <w:szCs w:val="18"/>
              </w:rPr>
            </w:pPr>
            <w:bookmarkStart w:id="344" w:name="_Toc241751258"/>
            <w:r>
              <w:rPr>
                <w:sz w:val="19"/>
                <w:szCs w:val="18"/>
              </w:rPr>
              <w:t>Prema interesu i potrebi</w:t>
            </w:r>
            <w:bookmarkEnd w:id="344"/>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45" w:name="_Toc241751259"/>
            <w:r>
              <w:rPr>
                <w:sz w:val="19"/>
                <w:szCs w:val="18"/>
              </w:rPr>
              <w:t>način vrednovanja i način korištenja rezultata vrednovanja</w:t>
            </w:r>
            <w:bookmarkEnd w:id="345"/>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46" w:name="_Toc241751260"/>
            <w:r>
              <w:rPr>
                <w:sz w:val="19"/>
                <w:szCs w:val="18"/>
              </w:rPr>
              <w:t>Po provedenim radionicama provodi se anketa s učenicima i razrednicima, čiji se rezultat prosljeđuje Društvu Crvenog križa Istarske županije i školi</w:t>
            </w:r>
            <w:bookmarkEnd w:id="346"/>
          </w:p>
          <w:p w:rsidR="00193160" w:rsidRPr="0064357D" w:rsidRDefault="00193160" w:rsidP="0064357D">
            <w:pPr>
              <w:spacing w:after="60" w:line="247" w:lineRule="auto"/>
              <w:rPr>
                <w:color w:val="auto"/>
                <w:sz w:val="18"/>
                <w:szCs w:val="18"/>
              </w:rPr>
            </w:pPr>
            <w:bookmarkStart w:id="347" w:name="_Toc241751261"/>
            <w:r>
              <w:rPr>
                <w:sz w:val="19"/>
                <w:szCs w:val="18"/>
              </w:rPr>
              <w:t>Po provedenom natječaju, stručna komisija pregledava pristigle radove u dvjema kategorijama – niži i viši razredi te odlučuje o 3 najbolja rada i o pohvaljenim radovima. Svi učesnici, učenici i mentori dobivaju diplome, dok nagrađeni učenici i mentori dobivaju i prigodne nagrade</w:t>
            </w:r>
            <w:bookmarkEnd w:id="347"/>
          </w:p>
          <w:p w:rsidR="00193160" w:rsidRPr="0064357D" w:rsidRDefault="00193160" w:rsidP="0064357D">
            <w:pPr>
              <w:spacing w:after="60" w:line="247" w:lineRule="auto"/>
              <w:rPr>
                <w:color w:val="auto"/>
                <w:sz w:val="18"/>
                <w:szCs w:val="18"/>
              </w:rPr>
            </w:pPr>
            <w:bookmarkStart w:id="348" w:name="_Toc241751262"/>
            <w:r>
              <w:rPr>
                <w:sz w:val="19"/>
                <w:szCs w:val="18"/>
              </w:rPr>
              <w:t>Svi sudionici kampa ocjenjuju kamp putem ankete te dobivaju zahvalnice za sudjelovanje</w:t>
            </w:r>
            <w:bookmarkEnd w:id="348"/>
          </w:p>
          <w:p w:rsidR="00193160" w:rsidRPr="0064357D" w:rsidRDefault="00193160" w:rsidP="0064357D">
            <w:pPr>
              <w:spacing w:after="60" w:line="247" w:lineRule="auto"/>
              <w:rPr>
                <w:color w:val="auto"/>
                <w:sz w:val="18"/>
                <w:szCs w:val="18"/>
              </w:rPr>
            </w:pPr>
            <w:bookmarkStart w:id="349" w:name="_Toc241751263"/>
            <w:r>
              <w:rPr>
                <w:sz w:val="19"/>
                <w:szCs w:val="18"/>
              </w:rPr>
              <w:t>Broj učenika uključenih u aktivnosti, broj korisnika, broj volonterskih sati</w:t>
            </w:r>
            <w:bookmarkEnd w:id="349"/>
          </w:p>
          <w:p w:rsidR="00193160" w:rsidRPr="0064357D" w:rsidRDefault="00193160" w:rsidP="0064357D">
            <w:pPr>
              <w:spacing w:after="60" w:line="247" w:lineRule="auto"/>
              <w:rPr>
                <w:color w:val="auto"/>
                <w:sz w:val="18"/>
                <w:szCs w:val="18"/>
              </w:rPr>
            </w:pPr>
            <w:bookmarkStart w:id="350" w:name="_Toc241751264"/>
            <w:r>
              <w:rPr>
                <w:sz w:val="19"/>
                <w:szCs w:val="18"/>
              </w:rPr>
              <w:t>Programi su praćeni i informiranjem medija</w:t>
            </w:r>
            <w:bookmarkEnd w:id="350"/>
          </w:p>
          <w:p w:rsidR="00193160" w:rsidRPr="0064357D" w:rsidRDefault="00193160" w:rsidP="0064357D">
            <w:pPr>
              <w:spacing w:after="60" w:line="247" w:lineRule="auto"/>
              <w:rPr>
                <w:color w:val="auto"/>
                <w:sz w:val="18"/>
                <w:szCs w:val="18"/>
              </w:rPr>
            </w:pPr>
            <w:bookmarkStart w:id="351" w:name="_Toc241751265"/>
            <w:r>
              <w:rPr>
                <w:sz w:val="19"/>
                <w:szCs w:val="18"/>
              </w:rPr>
              <w:t>Aktivnost E. vrednuje Hrvatski Crveni križ</w:t>
            </w:r>
            <w:bookmarkEnd w:id="351"/>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52" w:name="_Toc241751266"/>
            <w:r>
              <w:rPr>
                <w:sz w:val="19"/>
                <w:szCs w:val="18"/>
              </w:rPr>
              <w:t>detaljan troškovnik aktivnosti, programa i/ili projekta</w:t>
            </w:r>
            <w:bookmarkEnd w:id="352"/>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53" w:name="_Toc241751267"/>
            <w:r>
              <w:rPr>
                <w:sz w:val="19"/>
                <w:szCs w:val="18"/>
              </w:rPr>
              <w:t>Sve troškove provedbe programa snosi GDCK Labin, osim E.</w:t>
            </w:r>
            <w:bookmarkEnd w:id="353"/>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54" w:name="_Toc241751268"/>
            <w:r>
              <w:rPr>
                <w:sz w:val="19"/>
                <w:szCs w:val="18"/>
              </w:rPr>
              <w:t>aktivnost, program i/ili projekt</w:t>
            </w:r>
            <w:bookmarkEnd w:id="354"/>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55" w:name="_Toc241751269"/>
            <w:r>
              <w:rPr>
                <w:sz w:val="19"/>
                <w:szCs w:val="18"/>
              </w:rPr>
              <w:t>4. Ostali programi</w:t>
            </w:r>
            <w:bookmarkEnd w:id="355"/>
            <w:r>
              <w:rPr>
                <w:sz w:val="19"/>
                <w:szCs w:val="18"/>
              </w:rPr>
              <w:t xml:space="preserve"> </w:t>
            </w:r>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56" w:name="_Toc241751270"/>
            <w:r>
              <w:rPr>
                <w:sz w:val="19"/>
                <w:szCs w:val="18"/>
              </w:rPr>
              <w:t>ciljevi aktivnosti, programa i/ili projekta</w:t>
            </w:r>
            <w:bookmarkEnd w:id="356"/>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57" w:name="_Toc241751271"/>
            <w:r>
              <w:rPr>
                <w:sz w:val="19"/>
                <w:szCs w:val="18"/>
              </w:rPr>
              <w:t xml:space="preserve">Pozdrav </w:t>
            </w:r>
            <w:proofErr w:type="spellStart"/>
            <w:r>
              <w:rPr>
                <w:sz w:val="19"/>
                <w:szCs w:val="18"/>
              </w:rPr>
              <w:t>prvašima</w:t>
            </w:r>
            <w:proofErr w:type="spellEnd"/>
            <w:r>
              <w:rPr>
                <w:sz w:val="19"/>
                <w:szCs w:val="18"/>
              </w:rPr>
              <w:t>: priča „Pomozi medi Jurici - Na putu do škole“. Cilj je upoznati učenike sa sigurnim ponašanjem na putu do škole. Prvi je to kontakt djece s Crvenim križem u školi, putem kojeg ukratko najavljujemo i ostale zajedničke aktivnosti u budućnosti te prezentiramo prvu pomoć. Provedba s MUP-om RH.</w:t>
            </w:r>
            <w:bookmarkEnd w:id="357"/>
          </w:p>
          <w:p w:rsidR="00193160" w:rsidRPr="0064357D" w:rsidRDefault="00193160" w:rsidP="0064357D">
            <w:pPr>
              <w:spacing w:after="60" w:line="247" w:lineRule="auto"/>
              <w:rPr>
                <w:color w:val="auto"/>
                <w:sz w:val="18"/>
                <w:szCs w:val="18"/>
              </w:rPr>
            </w:pPr>
            <w:bookmarkStart w:id="358" w:name="_Toc241751272"/>
            <w:r>
              <w:rPr>
                <w:sz w:val="19"/>
                <w:szCs w:val="18"/>
              </w:rPr>
              <w:t>Radionica „Mišica Milica“, provodi se u okviru programa Službe za azil i migracije Hrvatskog Crvenog križa. Cilj je na interaktivni i djeci prilagođena način, temeljem priče o Mišici Milici, ukazati na pravila sigurnog ponašanja i komunikacije s nepoznatim osobama. Moguća provedba s MUP-om RH.</w:t>
            </w:r>
            <w:bookmarkEnd w:id="358"/>
          </w:p>
          <w:p w:rsidR="00193160" w:rsidRPr="0064357D" w:rsidRDefault="00193160" w:rsidP="0064357D">
            <w:pPr>
              <w:spacing w:after="60" w:line="247" w:lineRule="auto"/>
              <w:rPr>
                <w:color w:val="auto"/>
                <w:sz w:val="18"/>
                <w:szCs w:val="18"/>
              </w:rPr>
            </w:pPr>
            <w:bookmarkStart w:id="359" w:name="_Toc241751273"/>
            <w:r>
              <w:rPr>
                <w:sz w:val="19"/>
                <w:szCs w:val="18"/>
              </w:rPr>
              <w:t xml:space="preserve">Radionica "Opasnosti i kodovi sigurnosti na vodi" provodi se u svim školama Istre, u školama </w:t>
            </w:r>
            <w:proofErr w:type="spellStart"/>
            <w:r>
              <w:rPr>
                <w:sz w:val="19"/>
                <w:szCs w:val="18"/>
              </w:rPr>
              <w:t>Labinštine</w:t>
            </w:r>
            <w:proofErr w:type="spellEnd"/>
            <w:r>
              <w:rPr>
                <w:sz w:val="19"/>
                <w:szCs w:val="18"/>
              </w:rPr>
              <w:t xml:space="preserve"> od 2009. godine, a s ciljem razvijanja odgovornosti za vlastito ponašanje u prevenciji nezgoda na moru i uz more te stvaranja sigurnosti na kupalištima. Uz to, učenici se upoznaju s radom Službe spašavanja života na vodi i ekološke zaštite priobalja, koja je i nositelj ovih edukacija</w:t>
            </w:r>
            <w:bookmarkEnd w:id="359"/>
          </w:p>
          <w:p w:rsidR="00193160" w:rsidRPr="0064357D" w:rsidRDefault="00193160" w:rsidP="0064357D">
            <w:pPr>
              <w:spacing w:after="60" w:line="247" w:lineRule="auto"/>
              <w:rPr>
                <w:color w:val="auto"/>
                <w:sz w:val="18"/>
                <w:szCs w:val="18"/>
              </w:rPr>
            </w:pPr>
            <w:bookmarkStart w:id="360" w:name="_Toc241751274"/>
            <w:r>
              <w:rPr>
                <w:sz w:val="19"/>
                <w:szCs w:val="18"/>
              </w:rPr>
              <w:t xml:space="preserve">Projektni dan Crvenog križa koncipiran je kao skup radionica koje se inače provode u nižim razredima. Cilj je potaknuti djecu na sigurnost, </w:t>
            </w:r>
            <w:proofErr w:type="spellStart"/>
            <w:r>
              <w:rPr>
                <w:sz w:val="19"/>
                <w:szCs w:val="18"/>
              </w:rPr>
              <w:t>suzaštitu</w:t>
            </w:r>
            <w:proofErr w:type="spellEnd"/>
            <w:r>
              <w:rPr>
                <w:sz w:val="19"/>
                <w:szCs w:val="18"/>
              </w:rPr>
              <w:t>, humanost i međugeneracijsku solidarnost. Prvi put ovaj oblik edukacije uveden je 2015. godine, s izrazito pozitivnom povratnom informacijom učitelja i djece.</w:t>
            </w:r>
            <w:bookmarkEnd w:id="360"/>
          </w:p>
          <w:p w:rsidR="00193160" w:rsidRPr="0064357D" w:rsidRDefault="00193160" w:rsidP="0064357D">
            <w:pPr>
              <w:spacing w:after="60" w:line="247" w:lineRule="auto"/>
              <w:rPr>
                <w:color w:val="auto"/>
                <w:sz w:val="18"/>
                <w:szCs w:val="18"/>
              </w:rPr>
            </w:pPr>
            <w:bookmarkStart w:id="361" w:name="_Toc241751275"/>
            <w:r>
              <w:rPr>
                <w:sz w:val="19"/>
                <w:szCs w:val="18"/>
              </w:rPr>
              <w:t>Crveni križ u plavom okviru projekt je Službe spašavanja života na vodi i ekološke zaštite priobalja Hrvatskog Crvenog križa koji se provodi od 2017. godine, s ciljem osvještavanja ekološke zaštite mora i priobalja. U dijelu rada s osnovnoškolcima, obuhvaća eko-radionicu „Zaštita morskog okoliša“</w:t>
            </w:r>
            <w:bookmarkEnd w:id="361"/>
          </w:p>
          <w:p w:rsidR="00193160" w:rsidRPr="0064357D" w:rsidRDefault="00193160" w:rsidP="0064357D">
            <w:pPr>
              <w:spacing w:after="60" w:line="247" w:lineRule="auto"/>
              <w:rPr>
                <w:color w:val="auto"/>
                <w:sz w:val="18"/>
                <w:szCs w:val="18"/>
              </w:rPr>
            </w:pPr>
            <w:bookmarkStart w:id="362" w:name="_Toc241751276"/>
            <w:r>
              <w:rPr>
                <w:sz w:val="19"/>
                <w:szCs w:val="18"/>
              </w:rPr>
              <w:t>Škola plivanja za neplivače, učenike do 4. razreda. Kao organizatori i provoditelji najvećeg broja školi plivanja za neplivače uzrasta 4-7 godina, primijetili smo da i dalje ima djece koja ne znaju plivati ili se boje vode, a u dobi su iznad 7 godina. Cilj nam je anketirati roditelje i napraviti posebnu školu plivanja za njih, u predsezoni.</w:t>
            </w:r>
            <w:bookmarkEnd w:id="362"/>
            <w:r>
              <w:rPr>
                <w:sz w:val="19"/>
                <w:szCs w:val="18"/>
              </w:rPr>
              <w:t xml:space="preserve"> </w:t>
            </w:r>
          </w:p>
          <w:p w:rsidR="00193160" w:rsidRPr="0064357D" w:rsidRDefault="00193160" w:rsidP="0064357D">
            <w:pPr>
              <w:spacing w:after="60" w:line="247" w:lineRule="auto"/>
              <w:rPr>
                <w:color w:val="auto"/>
                <w:sz w:val="18"/>
                <w:szCs w:val="18"/>
              </w:rPr>
            </w:pPr>
            <w:bookmarkStart w:id="363" w:name="_Toc241751277"/>
            <w:r>
              <w:rPr>
                <w:sz w:val="19"/>
                <w:szCs w:val="18"/>
              </w:rPr>
              <w:t>Seminar „Spasilac junior“ namijenjen je učenicima 8. razreda, u grupi do 12 osoba, koji kroz 3 dana seminara uče prvu pomoć i tehnike spašavanja na vodi. Cilj je potaknuti djecu na sigurno ponašanje u vodi i uz vodu te buduće motiviranje za spasilačku službu. Nositelj ove edukacije je Služba spašavanja života na vodi i ekološke zaštite priobalja. Seminar se može organizirati samo u jednom terminu (moguća kombinacija više škola)</w:t>
            </w:r>
            <w:bookmarkEnd w:id="363"/>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64" w:name="_Toc241751278"/>
            <w:r>
              <w:rPr>
                <w:sz w:val="19"/>
                <w:szCs w:val="18"/>
              </w:rPr>
              <w:t>namjena aktivnosti, programa i/ili projekta</w:t>
            </w:r>
            <w:bookmarkEnd w:id="364"/>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65" w:name="_Toc241751279"/>
            <w:r>
              <w:rPr>
                <w:sz w:val="19"/>
                <w:szCs w:val="18"/>
              </w:rPr>
              <w:t>Učenici I.-ih razreda</w:t>
            </w:r>
            <w:bookmarkEnd w:id="365"/>
          </w:p>
          <w:p w:rsidR="00193160" w:rsidRPr="0064357D" w:rsidRDefault="00193160" w:rsidP="0064357D">
            <w:pPr>
              <w:spacing w:after="60" w:line="247" w:lineRule="auto"/>
              <w:rPr>
                <w:color w:val="auto"/>
                <w:sz w:val="18"/>
                <w:szCs w:val="18"/>
              </w:rPr>
            </w:pPr>
            <w:bookmarkStart w:id="366" w:name="_Toc241751280"/>
            <w:r>
              <w:rPr>
                <w:sz w:val="19"/>
                <w:szCs w:val="18"/>
              </w:rPr>
              <w:t>Učenici II.-ih razreda</w:t>
            </w:r>
            <w:bookmarkEnd w:id="366"/>
          </w:p>
          <w:p w:rsidR="00193160" w:rsidRPr="0064357D" w:rsidRDefault="00193160" w:rsidP="0064357D">
            <w:pPr>
              <w:spacing w:after="60" w:line="247" w:lineRule="auto"/>
              <w:rPr>
                <w:color w:val="auto"/>
                <w:sz w:val="18"/>
                <w:szCs w:val="18"/>
              </w:rPr>
            </w:pPr>
            <w:bookmarkStart w:id="367" w:name="_Toc241751281"/>
            <w:r>
              <w:rPr>
                <w:sz w:val="19"/>
                <w:szCs w:val="18"/>
              </w:rPr>
              <w:t>Učenici III.-ih razreda</w:t>
            </w:r>
            <w:bookmarkEnd w:id="367"/>
          </w:p>
          <w:p w:rsidR="00193160" w:rsidRPr="0064357D" w:rsidRDefault="00193160" w:rsidP="0064357D">
            <w:pPr>
              <w:spacing w:after="60" w:line="247" w:lineRule="auto"/>
              <w:rPr>
                <w:color w:val="auto"/>
                <w:sz w:val="18"/>
                <w:szCs w:val="18"/>
              </w:rPr>
            </w:pPr>
            <w:bookmarkStart w:id="368" w:name="_Toc241751282"/>
            <w:r>
              <w:rPr>
                <w:sz w:val="19"/>
                <w:szCs w:val="18"/>
              </w:rPr>
              <w:t>Učenici I.-IV. razreda</w:t>
            </w:r>
            <w:bookmarkEnd w:id="368"/>
            <w:r>
              <w:rPr>
                <w:sz w:val="19"/>
                <w:szCs w:val="18"/>
              </w:rPr>
              <w:t xml:space="preserve"> </w:t>
            </w:r>
          </w:p>
          <w:p w:rsidR="00193160" w:rsidRPr="0064357D" w:rsidRDefault="00193160" w:rsidP="0064357D">
            <w:pPr>
              <w:spacing w:after="60" w:line="247" w:lineRule="auto"/>
              <w:rPr>
                <w:color w:val="auto"/>
                <w:sz w:val="18"/>
                <w:szCs w:val="18"/>
              </w:rPr>
            </w:pPr>
            <w:bookmarkStart w:id="369" w:name="_Toc241751283"/>
            <w:r>
              <w:rPr>
                <w:sz w:val="19"/>
                <w:szCs w:val="18"/>
              </w:rPr>
              <w:t>Učenici IV. razreda</w:t>
            </w:r>
            <w:bookmarkEnd w:id="369"/>
            <w:r>
              <w:rPr>
                <w:sz w:val="19"/>
                <w:szCs w:val="18"/>
              </w:rPr>
              <w:t xml:space="preserve"> </w:t>
            </w:r>
          </w:p>
          <w:p w:rsidR="00193160" w:rsidRPr="0064357D" w:rsidRDefault="00193160" w:rsidP="0064357D">
            <w:pPr>
              <w:spacing w:after="60" w:line="247" w:lineRule="auto"/>
              <w:rPr>
                <w:color w:val="auto"/>
                <w:sz w:val="18"/>
                <w:szCs w:val="18"/>
              </w:rPr>
            </w:pPr>
            <w:bookmarkStart w:id="370" w:name="_Toc241751284"/>
            <w:r>
              <w:rPr>
                <w:sz w:val="19"/>
                <w:szCs w:val="18"/>
              </w:rPr>
              <w:t>Učenici I.-IV. razreda</w:t>
            </w:r>
            <w:bookmarkEnd w:id="370"/>
          </w:p>
          <w:p w:rsidR="00193160" w:rsidRPr="0064357D" w:rsidRDefault="00193160" w:rsidP="0064357D">
            <w:pPr>
              <w:spacing w:after="60" w:line="247" w:lineRule="auto"/>
              <w:rPr>
                <w:color w:val="auto"/>
                <w:sz w:val="18"/>
                <w:szCs w:val="18"/>
              </w:rPr>
            </w:pPr>
            <w:bookmarkStart w:id="371" w:name="_Toc241751285"/>
            <w:r>
              <w:rPr>
                <w:sz w:val="19"/>
                <w:szCs w:val="18"/>
              </w:rPr>
              <w:t>Učenici VIII. razreda</w:t>
            </w:r>
            <w:bookmarkEnd w:id="371"/>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72" w:name="_Toc241751286"/>
            <w:r>
              <w:rPr>
                <w:sz w:val="19"/>
                <w:szCs w:val="18"/>
              </w:rPr>
              <w:t>nositelji aktivnosti, programa i/ili projekta i njihova odgovornost</w:t>
            </w:r>
            <w:bookmarkEnd w:id="372"/>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73" w:name="_Toc241751287"/>
            <w:r>
              <w:rPr>
                <w:sz w:val="19"/>
                <w:szCs w:val="18"/>
              </w:rPr>
              <w:t>Nositelji su učitelji I.-ih razreda u suradnji s djelatnicima i/ili volonterima GDCK Labin, koji djeci uručuju poklone i čitaju priču; suradnja s MUP-om</w:t>
            </w:r>
            <w:bookmarkEnd w:id="373"/>
          </w:p>
          <w:p w:rsidR="00193160" w:rsidRPr="0064357D" w:rsidRDefault="004B7B90" w:rsidP="0064357D">
            <w:pPr>
              <w:spacing w:after="60" w:line="247" w:lineRule="auto"/>
              <w:rPr>
                <w:color w:val="auto"/>
                <w:sz w:val="18"/>
                <w:szCs w:val="18"/>
              </w:rPr>
            </w:pPr>
            <w:r>
              <w:rPr>
                <w:sz w:val="19"/>
                <w:szCs w:val="18"/>
              </w:rPr>
              <w:t xml:space="preserve"> </w:t>
            </w:r>
            <w:bookmarkStart w:id="374" w:name="_Toc241751288"/>
            <w:r>
              <w:rPr>
                <w:sz w:val="19"/>
                <w:szCs w:val="18"/>
              </w:rPr>
              <w:t>Djelatnica ili volonter GDCK Labin; moguća suradnja s MUP-om</w:t>
            </w:r>
            <w:bookmarkEnd w:id="374"/>
          </w:p>
          <w:p w:rsidR="00193160" w:rsidRPr="0064357D" w:rsidRDefault="00193160" w:rsidP="0064357D">
            <w:pPr>
              <w:spacing w:after="60" w:line="247" w:lineRule="auto"/>
              <w:rPr>
                <w:color w:val="auto"/>
                <w:sz w:val="18"/>
                <w:szCs w:val="18"/>
              </w:rPr>
            </w:pPr>
            <w:bookmarkStart w:id="375" w:name="_Toc241751289"/>
            <w:r>
              <w:rPr>
                <w:sz w:val="19"/>
                <w:szCs w:val="18"/>
              </w:rPr>
              <w:t>C, D. i E. Djelatnici i/ili volonteri GDCK Labin, u suradnji i dogovoru s učiteljima</w:t>
            </w:r>
            <w:bookmarkEnd w:id="375"/>
          </w:p>
          <w:p w:rsidR="00193160" w:rsidRPr="0064357D" w:rsidRDefault="00193160" w:rsidP="0064357D">
            <w:pPr>
              <w:spacing w:after="60" w:line="247" w:lineRule="auto"/>
              <w:rPr>
                <w:color w:val="auto"/>
                <w:sz w:val="18"/>
                <w:szCs w:val="18"/>
              </w:rPr>
            </w:pPr>
            <w:bookmarkStart w:id="376" w:name="_Toc241751290"/>
            <w:r>
              <w:rPr>
                <w:sz w:val="19"/>
                <w:szCs w:val="18"/>
              </w:rPr>
              <w:t>F. Profesori kineziologije, vanjski suradnici GDCK Labin</w:t>
            </w:r>
            <w:bookmarkEnd w:id="376"/>
          </w:p>
          <w:p w:rsidR="00193160" w:rsidRPr="0064357D" w:rsidRDefault="00193160" w:rsidP="0064357D">
            <w:pPr>
              <w:spacing w:after="60" w:line="247" w:lineRule="auto"/>
              <w:rPr>
                <w:color w:val="auto"/>
                <w:sz w:val="18"/>
                <w:szCs w:val="18"/>
              </w:rPr>
            </w:pPr>
            <w:bookmarkStart w:id="377" w:name="_Toc241751291"/>
            <w:r>
              <w:rPr>
                <w:sz w:val="19"/>
                <w:szCs w:val="18"/>
              </w:rPr>
              <w:t>G. Predavači Spasilačke službe i liječnici-predavači prve pomoći.</w:t>
            </w:r>
            <w:bookmarkEnd w:id="377"/>
            <w:r>
              <w:rPr>
                <w:sz w:val="19"/>
                <w:szCs w:val="18"/>
              </w:rPr>
              <w:t xml:space="preserve"> </w:t>
            </w:r>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78" w:name="_Toc241751292"/>
            <w:r>
              <w:rPr>
                <w:sz w:val="19"/>
                <w:szCs w:val="18"/>
              </w:rPr>
              <w:t>način realizacije aktivnosti, programa i/ili projekta</w:t>
            </w:r>
            <w:bookmarkEnd w:id="378"/>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79" w:name="_Toc241751293"/>
            <w:r>
              <w:rPr>
                <w:sz w:val="19"/>
                <w:szCs w:val="18"/>
              </w:rPr>
              <w:t>Aktivnost se provodi koordinirano s MUP-om RH – Policijskom postajom Labin, u sklopu Nacionalnog programa sigurnosti cestovnog prometa RH. Provodi se u istom terminu, a koji sa školom dogovara policijski službenik. Nakon predavanja policajca, djelatnika/volonter Crvenog križa čita djeci priču te svakom djetetu uručuje simboličan poklon. Moguće je prezentirati i prvu pomoć – zaustavljanje krvarenja iz nosa, sukladno kurikulumu zdravstvenog odgoja. Naš udio u predavanju: 15 min</w:t>
            </w:r>
            <w:bookmarkEnd w:id="379"/>
          </w:p>
          <w:p w:rsidR="00193160" w:rsidRPr="0064357D" w:rsidRDefault="00193160" w:rsidP="0064357D">
            <w:pPr>
              <w:spacing w:after="60" w:line="247" w:lineRule="auto"/>
              <w:rPr>
                <w:color w:val="auto"/>
                <w:sz w:val="18"/>
                <w:szCs w:val="18"/>
              </w:rPr>
            </w:pPr>
            <w:bookmarkStart w:id="380" w:name="_Toc241751294"/>
            <w:r>
              <w:rPr>
                <w:sz w:val="19"/>
                <w:szCs w:val="18"/>
              </w:rPr>
              <w:t>Koordinirano s MUP-om; djelatnica GDCK Labin ili povjerenik/voditelj aktivnosti Crvenoga križa u školi dogovara termin sa stručnom službom i učiteljima. Radionica traje 1 školski sat. O tehničkoj opremi brine GDCK Labin</w:t>
            </w:r>
            <w:bookmarkEnd w:id="380"/>
          </w:p>
          <w:p w:rsidR="00193160" w:rsidRPr="0064357D" w:rsidRDefault="00193160" w:rsidP="0064357D">
            <w:pPr>
              <w:spacing w:after="60" w:line="247" w:lineRule="auto"/>
              <w:rPr>
                <w:color w:val="auto"/>
                <w:sz w:val="18"/>
                <w:szCs w:val="18"/>
              </w:rPr>
            </w:pPr>
            <w:bookmarkStart w:id="381" w:name="_Toc241751295"/>
            <w:r>
              <w:rPr>
                <w:sz w:val="19"/>
                <w:szCs w:val="18"/>
              </w:rPr>
              <w:t xml:space="preserve">Djelatnica GDCK Labin kontaktira Stručnu službu škole koja dogovara s učiteljima III.-ih razreda termin radionica ili to čini povjerenik/voditelj aktivnosti Crvenoga križa u školi. Radionica traje 1 šk. sat. </w:t>
            </w:r>
            <w:proofErr w:type="spellStart"/>
            <w:r>
              <w:rPr>
                <w:sz w:val="19"/>
                <w:szCs w:val="18"/>
              </w:rPr>
              <w:t>Tehn</w:t>
            </w:r>
            <w:proofErr w:type="spellEnd"/>
            <w:r>
              <w:rPr>
                <w:sz w:val="19"/>
                <w:szCs w:val="18"/>
              </w:rPr>
              <w:t>. oprema: GDCK Labin</w:t>
            </w:r>
            <w:bookmarkEnd w:id="381"/>
          </w:p>
          <w:p w:rsidR="00193160" w:rsidRPr="0064357D" w:rsidRDefault="00193160" w:rsidP="0064357D">
            <w:pPr>
              <w:spacing w:after="60" w:line="247" w:lineRule="auto"/>
              <w:rPr>
                <w:color w:val="auto"/>
                <w:sz w:val="18"/>
                <w:szCs w:val="18"/>
              </w:rPr>
            </w:pPr>
            <w:bookmarkStart w:id="382" w:name="_Toc241751296"/>
            <w:r>
              <w:rPr>
                <w:sz w:val="19"/>
                <w:szCs w:val="18"/>
              </w:rPr>
              <w:t>Djelatnica GDCK Labin ili povjerenik/voditelj aktivnosti Crvenoga križa u školi dogovara termine s učiteljima. Nakon uvodnog upoznavanja i predavanja, istodobno se održavaju radionice sa svakim razredom zasebno, nakon kojih djeca prezentiraju što su naučila. Uvodno predavanje obuhvaća upoznavanje s humanitarnim djelovanjem organizacije, uz priče iz prakse na lokalnom nivou ili šire (npr. izbjeglička kriza, poplave, požar…). Obuhvaćene radionice su: „Na putu do škole“ (</w:t>
            </w:r>
            <w:proofErr w:type="spellStart"/>
            <w:r>
              <w:rPr>
                <w:sz w:val="19"/>
                <w:szCs w:val="18"/>
              </w:rPr>
              <w:t>I.razred</w:t>
            </w:r>
            <w:proofErr w:type="spellEnd"/>
            <w:r>
              <w:rPr>
                <w:sz w:val="19"/>
                <w:szCs w:val="18"/>
              </w:rPr>
              <w:t>), „Mišica Milica“ (II. razred), „Opasnosti i kodovi sigurnosti na vodi“ (III. razred), „Prva pomoć i realistični prikaz ozljeda“ (IV. razred). Projektni dan traje 3-4 školska sata.</w:t>
            </w:r>
            <w:bookmarkEnd w:id="382"/>
          </w:p>
          <w:p w:rsidR="00193160" w:rsidRPr="0064357D" w:rsidRDefault="00193160" w:rsidP="0064357D">
            <w:pPr>
              <w:spacing w:after="60" w:line="247" w:lineRule="auto"/>
              <w:rPr>
                <w:color w:val="auto"/>
                <w:sz w:val="18"/>
                <w:szCs w:val="18"/>
              </w:rPr>
            </w:pPr>
            <w:bookmarkStart w:id="383" w:name="_Toc241751297"/>
            <w:r>
              <w:rPr>
                <w:sz w:val="19"/>
                <w:szCs w:val="18"/>
              </w:rPr>
              <w:t>Djelatnica GDCK Labin u dogovoru sa zainteresiranim školama i razredima. Radionica traje 1 šk. sat.</w:t>
            </w:r>
            <w:bookmarkEnd w:id="383"/>
            <w:r>
              <w:rPr>
                <w:sz w:val="19"/>
                <w:szCs w:val="18"/>
              </w:rPr>
              <w:t xml:space="preserve"> </w:t>
            </w:r>
          </w:p>
          <w:p w:rsidR="00193160" w:rsidRPr="0064357D" w:rsidRDefault="00193160" w:rsidP="0064357D">
            <w:pPr>
              <w:spacing w:after="60" w:line="247" w:lineRule="auto"/>
              <w:rPr>
                <w:color w:val="auto"/>
                <w:sz w:val="18"/>
                <w:szCs w:val="18"/>
              </w:rPr>
            </w:pPr>
            <w:bookmarkStart w:id="384" w:name="_Toc241751298"/>
            <w:r>
              <w:rPr>
                <w:sz w:val="19"/>
                <w:szCs w:val="18"/>
              </w:rPr>
              <w:t>Djelatnica GDCK Labin uz podršku učiteljica informira roditelje učenika. Po formiranju grupe, dogovara se i termin škole plivanja u bazenu, u predsezoni. Tečaj traje tjedan dana.</w:t>
            </w:r>
            <w:bookmarkEnd w:id="384"/>
          </w:p>
          <w:p w:rsidR="00193160" w:rsidRPr="0064357D" w:rsidRDefault="00193160" w:rsidP="0064357D">
            <w:pPr>
              <w:spacing w:after="60" w:line="247" w:lineRule="auto"/>
              <w:rPr>
                <w:color w:val="auto"/>
                <w:sz w:val="18"/>
                <w:szCs w:val="18"/>
              </w:rPr>
            </w:pPr>
            <w:bookmarkStart w:id="385" w:name="_Toc241751299"/>
            <w:r>
              <w:rPr>
                <w:sz w:val="19"/>
                <w:szCs w:val="18"/>
              </w:rPr>
              <w:t>Djelatnica GDCK Labin animira učenike sa zainteresiranim školama i razredima, dogovara termin i angažira vanjske suradnike. Seminar traje 3 dana, sveukupno oko 25 sati (bruto), i provodi se u hotelu s bazenom. Broj polaznika je ograničen.</w:t>
            </w:r>
            <w:bookmarkEnd w:id="385"/>
            <w:r>
              <w:rPr>
                <w:sz w:val="19"/>
                <w:szCs w:val="18"/>
              </w:rPr>
              <w:t xml:space="preserve"> </w:t>
            </w:r>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86" w:name="_Toc241751300"/>
            <w:proofErr w:type="spellStart"/>
            <w:r>
              <w:rPr>
                <w:sz w:val="19"/>
                <w:szCs w:val="18"/>
              </w:rPr>
              <w:t>vremenik</w:t>
            </w:r>
            <w:proofErr w:type="spellEnd"/>
            <w:r>
              <w:rPr>
                <w:sz w:val="19"/>
                <w:szCs w:val="18"/>
              </w:rPr>
              <w:t xml:space="preserve"> aktivnosti, programa i/ili projekta</w:t>
            </w:r>
            <w:bookmarkEnd w:id="386"/>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87" w:name="_Toc241751301"/>
            <w:r>
              <w:rPr>
                <w:sz w:val="19"/>
                <w:szCs w:val="18"/>
              </w:rPr>
              <w:t>A. Rujan - listopad 2026.</w:t>
            </w:r>
            <w:bookmarkEnd w:id="387"/>
          </w:p>
          <w:p w:rsidR="00193160" w:rsidRPr="0064357D" w:rsidRDefault="00193160" w:rsidP="0064357D">
            <w:pPr>
              <w:spacing w:after="60" w:line="247" w:lineRule="auto"/>
              <w:rPr>
                <w:color w:val="auto"/>
                <w:sz w:val="18"/>
                <w:szCs w:val="18"/>
              </w:rPr>
            </w:pPr>
            <w:bookmarkStart w:id="388" w:name="_Toc241751302"/>
            <w:r>
              <w:rPr>
                <w:sz w:val="19"/>
                <w:szCs w:val="18"/>
              </w:rPr>
              <w:t>B. Tijekom školske godine – ovisno o interesu</w:t>
            </w:r>
            <w:bookmarkEnd w:id="388"/>
          </w:p>
          <w:p w:rsidR="00193160" w:rsidRPr="0064357D" w:rsidRDefault="00193160" w:rsidP="0064357D">
            <w:pPr>
              <w:spacing w:after="60" w:line="247" w:lineRule="auto"/>
              <w:rPr>
                <w:color w:val="auto"/>
                <w:sz w:val="18"/>
                <w:szCs w:val="18"/>
              </w:rPr>
            </w:pPr>
            <w:bookmarkStart w:id="389" w:name="_Toc241751303"/>
            <w:r>
              <w:rPr>
                <w:sz w:val="19"/>
                <w:szCs w:val="18"/>
              </w:rPr>
              <w:t>Travanj – svibanj 2027. g.</w:t>
            </w:r>
            <w:bookmarkEnd w:id="389"/>
            <w:r>
              <w:rPr>
                <w:sz w:val="19"/>
                <w:szCs w:val="18"/>
              </w:rPr>
              <w:t xml:space="preserve"> </w:t>
            </w:r>
          </w:p>
          <w:p w:rsidR="00193160" w:rsidRPr="0064357D" w:rsidRDefault="00193160" w:rsidP="0064357D">
            <w:pPr>
              <w:spacing w:after="60" w:line="247" w:lineRule="auto"/>
              <w:rPr>
                <w:color w:val="auto"/>
                <w:sz w:val="18"/>
                <w:szCs w:val="18"/>
              </w:rPr>
            </w:pPr>
            <w:bookmarkStart w:id="390" w:name="_Toc241751304"/>
            <w:r>
              <w:rPr>
                <w:sz w:val="19"/>
                <w:szCs w:val="18"/>
              </w:rPr>
              <w:t>Prema dogovoru, tijekom školske godine</w:t>
            </w:r>
            <w:bookmarkEnd w:id="390"/>
          </w:p>
          <w:p w:rsidR="00193160" w:rsidRPr="0064357D" w:rsidRDefault="00193160" w:rsidP="0064357D">
            <w:pPr>
              <w:spacing w:after="60" w:line="247" w:lineRule="auto"/>
              <w:rPr>
                <w:color w:val="auto"/>
                <w:sz w:val="18"/>
                <w:szCs w:val="18"/>
              </w:rPr>
            </w:pPr>
            <w:bookmarkStart w:id="391" w:name="_Toc241751305"/>
            <w:r>
              <w:rPr>
                <w:sz w:val="19"/>
                <w:szCs w:val="18"/>
              </w:rPr>
              <w:t>Prema dogovoru, tijekom školske godine (F preferirano 2. polugodište)</w:t>
            </w:r>
            <w:bookmarkEnd w:id="391"/>
          </w:p>
          <w:p w:rsidR="00193160" w:rsidRPr="0064357D" w:rsidRDefault="00193160" w:rsidP="0064357D">
            <w:pPr>
              <w:spacing w:after="60" w:line="247" w:lineRule="auto"/>
              <w:rPr>
                <w:color w:val="auto"/>
                <w:sz w:val="18"/>
                <w:szCs w:val="18"/>
              </w:rPr>
            </w:pPr>
            <w:bookmarkStart w:id="392" w:name="_Toc241751306"/>
            <w:r>
              <w:rPr>
                <w:sz w:val="19"/>
                <w:szCs w:val="18"/>
              </w:rPr>
              <w:t>Anketiranje u prvom polugodištu, škola plivanja krajem drugom.</w:t>
            </w:r>
            <w:bookmarkEnd w:id="392"/>
          </w:p>
          <w:p w:rsidR="00193160" w:rsidRPr="0064357D" w:rsidRDefault="00193160" w:rsidP="0064357D">
            <w:pPr>
              <w:spacing w:after="60" w:line="247" w:lineRule="auto"/>
              <w:rPr>
                <w:color w:val="auto"/>
                <w:sz w:val="18"/>
                <w:szCs w:val="18"/>
              </w:rPr>
            </w:pPr>
            <w:bookmarkStart w:id="393" w:name="_Toc241751307"/>
            <w:r>
              <w:rPr>
                <w:sz w:val="19"/>
                <w:szCs w:val="18"/>
              </w:rPr>
              <w:t>Animiranje se provodi od prosinca do veljače. Provedba seminara: travanj ili svibanj 2027. ili prema dogovoru</w:t>
            </w:r>
            <w:bookmarkEnd w:id="393"/>
          </w:p>
        </w:tc>
      </w:tr>
      <w:tr w:rsidR="0064357D" w:rsidRPr="0064357D" w:rsidTr="0064357D">
        <w:trPr>
          <w:cantSplit/>
          <w:tblCellSpacing w:w="20" w:type="dxa"/>
          <w:jc w:val="center"/>
        </w:trPr>
        <w:tc>
          <w:tcPr>
            <w:tcW w:w="2381" w:type="dxa"/>
            <w:shd w:val="clear" w:color="auto" w:fill="F0F5F8"/>
            <w:vAlign w:val="center"/>
          </w:tcPr>
          <w:p w:rsidR="00193160" w:rsidRPr="0064357D" w:rsidRDefault="00193160" w:rsidP="0064357D">
            <w:pPr>
              <w:spacing w:after="60" w:line="247" w:lineRule="auto"/>
              <w:rPr>
                <w:color w:val="auto"/>
                <w:sz w:val="18"/>
                <w:szCs w:val="18"/>
              </w:rPr>
            </w:pPr>
            <w:bookmarkStart w:id="394" w:name="_Toc241751308"/>
            <w:r>
              <w:rPr>
                <w:sz w:val="19"/>
                <w:szCs w:val="18"/>
              </w:rPr>
              <w:t>način vrednovanja i način korištenja rezultata vrednovanja</w:t>
            </w:r>
            <w:bookmarkEnd w:id="394"/>
          </w:p>
        </w:tc>
        <w:tc>
          <w:tcPr>
            <w:tcW w:w="7257" w:type="dxa"/>
            <w:shd w:val="clear" w:color="auto" w:fill="F0F5F8"/>
            <w:vAlign w:val="center"/>
          </w:tcPr>
          <w:p w:rsidR="00193160" w:rsidRPr="0064357D" w:rsidRDefault="00193160" w:rsidP="0064357D">
            <w:pPr>
              <w:spacing w:after="60" w:line="247" w:lineRule="auto"/>
              <w:rPr>
                <w:color w:val="auto"/>
                <w:sz w:val="18"/>
                <w:szCs w:val="18"/>
              </w:rPr>
            </w:pPr>
            <w:bookmarkStart w:id="395" w:name="_Toc241751309"/>
            <w:r>
              <w:rPr>
                <w:sz w:val="19"/>
                <w:szCs w:val="18"/>
              </w:rPr>
              <w:t>Evidencija o broju djece, nematerijalno vrednovanje, ankete, statistike, objave na mrežnim stranicama i društvenim mrežama, medijske objave</w:t>
            </w:r>
            <w:bookmarkEnd w:id="395"/>
          </w:p>
        </w:tc>
      </w:tr>
      <w:tr w:rsidR="0064357D" w:rsidRPr="0064357D" w:rsidTr="0064357D">
        <w:trPr>
          <w:cantSplit/>
          <w:tblCellSpacing w:w="20" w:type="dxa"/>
          <w:jc w:val="center"/>
        </w:trPr>
        <w:tc>
          <w:tcPr>
            <w:tcW w:w="2381" w:type="dxa"/>
            <w:shd w:val="clear" w:color="auto" w:fill="FFFFFF"/>
            <w:vAlign w:val="center"/>
          </w:tcPr>
          <w:p w:rsidR="00193160" w:rsidRPr="0064357D" w:rsidRDefault="00193160" w:rsidP="0064357D">
            <w:pPr>
              <w:spacing w:after="60" w:line="247" w:lineRule="auto"/>
              <w:rPr>
                <w:color w:val="auto"/>
                <w:sz w:val="18"/>
                <w:szCs w:val="18"/>
              </w:rPr>
            </w:pPr>
            <w:bookmarkStart w:id="396" w:name="_Toc241751310"/>
            <w:r>
              <w:rPr>
                <w:sz w:val="19"/>
                <w:szCs w:val="18"/>
              </w:rPr>
              <w:t>detaljan troškovnik aktivnosti, programa i/ili projekta</w:t>
            </w:r>
            <w:bookmarkEnd w:id="396"/>
          </w:p>
        </w:tc>
        <w:tc>
          <w:tcPr>
            <w:tcW w:w="7257" w:type="dxa"/>
            <w:shd w:val="clear" w:color="auto" w:fill="FFFFFF"/>
            <w:vAlign w:val="center"/>
          </w:tcPr>
          <w:p w:rsidR="00193160" w:rsidRPr="0064357D" w:rsidRDefault="00193160" w:rsidP="0064357D">
            <w:pPr>
              <w:spacing w:after="60" w:line="247" w:lineRule="auto"/>
              <w:rPr>
                <w:color w:val="auto"/>
                <w:sz w:val="18"/>
                <w:szCs w:val="18"/>
              </w:rPr>
            </w:pPr>
            <w:bookmarkStart w:id="397" w:name="_Toc241751311"/>
            <w:r>
              <w:rPr>
                <w:sz w:val="19"/>
                <w:szCs w:val="18"/>
              </w:rPr>
              <w:t>Provedbe svih programa financiraju GDCK Labin, i/ili Hrvatski Crveni križ putem Službe spašavanja života na vodi i ekološke zaštite priobalja.</w:t>
            </w:r>
            <w:bookmarkEnd w:id="397"/>
          </w:p>
        </w:tc>
      </w:tr>
    </w:tbl>
    <w:p w:rsidR="00C273B7" w:rsidRPr="007609FC" w:rsidRDefault="00C273B7" w:rsidP="000A03AC">
      <w:pPr>
        <w:spacing w:after="100"/>
        <w:rPr>
          <w:rFonts w:eastAsia="Times New Roman"/>
          <w:b/>
          <w:sz w:val="24"/>
          <w:szCs w:val="24"/>
        </w:rPr>
      </w:pPr>
      <w:r>
        <w:rPr>
          <w:b/>
          <w:szCs w:val="24"/>
        </w:rPr>
        <w:t>VREMENIK PLANIRANIH AKTIVNOSTI</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FFFFF" w:themeFill="background1"/>
        <w:tblLayout w:type="fixed"/>
        <w:tblCellMar>
          <w:top w:w="65" w:type="dxa"/>
          <w:left w:w="100" w:type="dxa"/>
          <w:bottom w:w="65" w:type="dxa"/>
          <w:right w:w="100" w:type="dxa"/>
        </w:tblCellMar>
        <w:tblLook w:val="04A0" w:firstRow="1" w:lastRow="0" w:firstColumn="1" w:lastColumn="0" w:noHBand="0" w:noVBand="1"/>
      </w:tblPr>
      <w:tblGrid>
        <w:gridCol w:w="1192"/>
        <w:gridCol w:w="2777"/>
        <w:gridCol w:w="2834"/>
        <w:gridCol w:w="2834"/>
      </w:tblGrid>
      <w:tr w:rsidR="00C273B7" w:rsidRPr="0064357D" w:rsidTr="00DA76C8">
        <w:trPr>
          <w:cantSplit/>
          <w:tblHeader/>
          <w:jc w:val="center"/>
        </w:trPr>
        <w:tc>
          <w:tcPr>
            <w:tcW w:w="1191"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ŠK.G.</w:t>
            </w:r>
          </w:p>
          <w:p w:rsidR="00C273B7" w:rsidRPr="0064357D" w:rsidRDefault="00C273B7" w:rsidP="0064357D">
            <w:pPr>
              <w:spacing w:after="60" w:line="247" w:lineRule="auto"/>
              <w:rPr>
                <w:sz w:val="18"/>
                <w:szCs w:val="18"/>
              </w:rPr>
            </w:pPr>
            <w:r>
              <w:rPr>
                <w:b/>
                <w:color w:val="FFFFFF"/>
                <w:sz w:val="19"/>
                <w:szCs w:val="18"/>
              </w:rPr>
              <w:t>2026./27.</w:t>
            </w:r>
          </w:p>
        </w:tc>
        <w:tc>
          <w:tcPr>
            <w:tcW w:w="2778"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PROGRAM I PREDLOŽENA AKTIVNOST</w:t>
            </w:r>
          </w:p>
        </w:tc>
        <w:tc>
          <w:tcPr>
            <w:tcW w:w="2835"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CILJANA SKUPINA</w:t>
            </w:r>
          </w:p>
        </w:tc>
        <w:tc>
          <w:tcPr>
            <w:tcW w:w="2835"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CILJANI OBUHVAT</w:t>
            </w:r>
          </w:p>
        </w:tc>
      </w:tr>
      <w:tr w:rsidR="00C273B7" w:rsidRPr="0064357D" w:rsidTr="00DA76C8">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RUJAN</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4.A) „Pomozi medi Jurici – na putu do škole“ </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I. razredi – sve škole </w:t>
            </w:r>
            <w:proofErr w:type="spellStart"/>
            <w:r>
              <w:rPr>
                <w:sz w:val="19"/>
                <w:szCs w:val="18"/>
              </w:rPr>
              <w:t>Labinštine</w:t>
            </w:r>
            <w:proofErr w:type="spellEnd"/>
          </w:p>
          <w:p w:rsidR="00C273B7" w:rsidRPr="0064357D" w:rsidRDefault="00C273B7" w:rsidP="0064357D">
            <w:pPr>
              <w:spacing w:after="60" w:line="247" w:lineRule="auto"/>
              <w:rPr>
                <w:sz w:val="18"/>
                <w:szCs w:val="18"/>
              </w:rPr>
            </w:pPr>
            <w:r>
              <w:rPr>
                <w:sz w:val="19"/>
                <w:szCs w:val="18"/>
              </w:rPr>
              <w:t>Sve OŠ – I. razredi</w:t>
            </w:r>
          </w:p>
        </w:tc>
        <w:tc>
          <w:tcPr>
            <w:tcW w:w="2835" w:type="dxa"/>
            <w:shd w:val="clear" w:color="auto" w:fill="F0F5F8"/>
            <w:vAlign w:val="center"/>
          </w:tcPr>
          <w:p w:rsidR="00C273B7" w:rsidRPr="0064357D" w:rsidRDefault="00C273B7" w:rsidP="0064357D">
            <w:pPr>
              <w:spacing w:after="60" w:line="247" w:lineRule="auto"/>
              <w:rPr>
                <w:sz w:val="18"/>
                <w:szCs w:val="18"/>
                <w:highlight w:val="yellow"/>
              </w:rPr>
            </w:pP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LISTOPAD</w:t>
            </w:r>
          </w:p>
        </w:tc>
        <w:tc>
          <w:tcPr>
            <w:tcW w:w="2835" w:type="dxa"/>
            <w:gridSpan w:val="3"/>
            <w:shd w:val="clear" w:color="auto" w:fill="FFFFFF"/>
            <w:vAlign w:val="center"/>
          </w:tcPr>
          <w:p w:rsidR="00C273B7" w:rsidRPr="0064357D" w:rsidRDefault="00C273B7" w:rsidP="0064357D">
            <w:pPr>
              <w:spacing w:after="60" w:line="247" w:lineRule="auto"/>
              <w:rPr>
                <w:sz w:val="18"/>
                <w:szCs w:val="18"/>
              </w:rPr>
            </w:pPr>
            <w:r>
              <w:rPr>
                <w:sz w:val="19"/>
                <w:szCs w:val="18"/>
              </w:rPr>
              <w:t>4.A) „Pomozi medi Jurici – na putu do škole“ - nastavak</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1.A) „Solidarnost na djelu“ (8.10.2026.)</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Sve OŠ + VIII. razredi u akciji</w:t>
            </w:r>
          </w:p>
        </w:tc>
        <w:tc>
          <w:tcPr>
            <w:tcW w:w="2835" w:type="dxa"/>
            <w:shd w:val="clear" w:color="auto" w:fill="F0F5F8"/>
            <w:vAlign w:val="center"/>
          </w:tcPr>
          <w:p w:rsidR="00C273B7" w:rsidRPr="0064357D" w:rsidRDefault="00C273B7" w:rsidP="0064357D">
            <w:pPr>
              <w:spacing w:after="60" w:line="247" w:lineRule="auto"/>
              <w:rPr>
                <w:sz w:val="18"/>
                <w:szCs w:val="18"/>
                <w:highlight w:val="yellow"/>
              </w:rPr>
            </w:pPr>
            <w:r>
              <w:rPr>
                <w:sz w:val="19"/>
                <w:szCs w:val="18"/>
              </w:rPr>
              <w:t>oko 80 – 120 učenika</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3.A) „Poznajem li Crveni križ“</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V. razredi (moguće i VI.) – sve škole </w:t>
            </w:r>
            <w:proofErr w:type="spellStart"/>
            <w:r>
              <w:rPr>
                <w:sz w:val="19"/>
                <w:szCs w:val="18"/>
              </w:rPr>
              <w:t>Labinštine</w:t>
            </w:r>
            <w:proofErr w:type="spellEnd"/>
          </w:p>
        </w:tc>
        <w:tc>
          <w:tcPr>
            <w:tcW w:w="2835" w:type="dxa"/>
            <w:shd w:val="clear" w:color="auto" w:fill="FFFFFF"/>
            <w:vAlign w:val="center"/>
          </w:tcPr>
          <w:p w:rsidR="00C273B7" w:rsidRPr="0064357D" w:rsidRDefault="00C273B7" w:rsidP="0064357D">
            <w:pPr>
              <w:spacing w:after="60" w:line="247" w:lineRule="auto"/>
              <w:rPr>
                <w:sz w:val="18"/>
                <w:szCs w:val="18"/>
                <w:highlight w:val="yellow"/>
              </w:rPr>
            </w:pP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STUDENI</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3.A) „Poznajem li Crveni križ“ </w:t>
            </w:r>
          </w:p>
        </w:tc>
        <w:tc>
          <w:tcPr>
            <w:tcW w:w="2835" w:type="dxa"/>
            <w:gridSpan w:val="2"/>
            <w:shd w:val="clear" w:color="auto" w:fill="F0F5F8"/>
            <w:vAlign w:val="center"/>
          </w:tcPr>
          <w:p w:rsidR="00C273B7" w:rsidRPr="0064357D" w:rsidRDefault="00C273B7" w:rsidP="0064357D">
            <w:pPr>
              <w:spacing w:after="60" w:line="247" w:lineRule="auto"/>
              <w:rPr>
                <w:sz w:val="18"/>
                <w:szCs w:val="18"/>
              </w:rPr>
            </w:pPr>
            <w:r>
              <w:rPr>
                <w:sz w:val="19"/>
                <w:szCs w:val="18"/>
              </w:rPr>
              <w:t>nastavak</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2.A) Zdravstveni odgoj – 2 sata</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VII. razredi – sve škole </w:t>
            </w:r>
            <w:proofErr w:type="spellStart"/>
            <w:r>
              <w:rPr>
                <w:sz w:val="19"/>
                <w:szCs w:val="18"/>
              </w:rPr>
              <w:t>Labinštine</w:t>
            </w:r>
            <w:proofErr w:type="spellEnd"/>
          </w:p>
        </w:tc>
        <w:tc>
          <w:tcPr>
            <w:tcW w:w="2835" w:type="dxa"/>
            <w:shd w:val="clear" w:color="auto" w:fill="FFFFFF"/>
            <w:vAlign w:val="center"/>
          </w:tcPr>
          <w:p w:rsidR="00C273B7" w:rsidRPr="0064357D" w:rsidRDefault="00C273B7" w:rsidP="0064357D">
            <w:pPr>
              <w:spacing w:after="60" w:line="247" w:lineRule="auto"/>
              <w:rPr>
                <w:sz w:val="18"/>
                <w:szCs w:val="18"/>
                <w:highlight w:val="yellow"/>
              </w:rPr>
            </w:pP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PROSINAC</w:t>
            </w:r>
          </w:p>
        </w:tc>
        <w:tc>
          <w:tcPr>
            <w:tcW w:w="2835" w:type="dxa"/>
            <w:gridSpan w:val="3"/>
            <w:shd w:val="clear" w:color="auto" w:fill="F0F5F8"/>
            <w:vAlign w:val="center"/>
          </w:tcPr>
          <w:p w:rsidR="00C273B7" w:rsidRPr="0064357D" w:rsidRDefault="00C273B7" w:rsidP="0064357D">
            <w:pPr>
              <w:spacing w:after="60" w:line="247" w:lineRule="auto"/>
              <w:rPr>
                <w:sz w:val="18"/>
                <w:szCs w:val="18"/>
              </w:rPr>
            </w:pPr>
            <w:r>
              <w:rPr>
                <w:sz w:val="19"/>
                <w:szCs w:val="18"/>
              </w:rPr>
              <w:t>2.A) Zdravstveni odgoj – 2 sata - nastavak</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2.B) Tečajevi prve pomoći (formiranje ekipa)</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Uglavnom VII. razredi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oko 50 </w:t>
            </w:r>
            <w:proofErr w:type="spellStart"/>
            <w:r>
              <w:rPr>
                <w:sz w:val="19"/>
                <w:szCs w:val="18"/>
              </w:rPr>
              <w:t>uč</w:t>
            </w:r>
            <w:proofErr w:type="spellEnd"/>
            <w:r>
              <w:rPr>
                <w:sz w:val="19"/>
                <w:szCs w:val="18"/>
              </w:rPr>
              <w:t>.</w:t>
            </w:r>
          </w:p>
        </w:tc>
      </w:tr>
      <w:tr w:rsidR="00C273B7" w:rsidRPr="0064357D" w:rsidTr="00DA76C8">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SIJEČANJ</w:t>
            </w:r>
          </w:p>
        </w:tc>
        <w:tc>
          <w:tcPr>
            <w:tcW w:w="2835" w:type="dxa"/>
            <w:gridSpan w:val="3"/>
            <w:shd w:val="clear" w:color="auto" w:fill="F0F5F8"/>
            <w:vAlign w:val="center"/>
          </w:tcPr>
          <w:p w:rsidR="00C273B7" w:rsidRPr="0064357D" w:rsidRDefault="00C273B7" w:rsidP="0064357D">
            <w:pPr>
              <w:spacing w:after="60" w:line="247" w:lineRule="auto"/>
              <w:rPr>
                <w:sz w:val="18"/>
                <w:szCs w:val="18"/>
                <w:highlight w:val="yellow"/>
              </w:rPr>
            </w:pPr>
            <w:r>
              <w:rPr>
                <w:sz w:val="19"/>
                <w:szCs w:val="18"/>
              </w:rPr>
              <w:t xml:space="preserve">2.B) Tečajevi prve pomoći - nastavak </w:t>
            </w:r>
          </w:p>
        </w:tc>
      </w:tr>
      <w:tr w:rsidR="00C273B7" w:rsidRPr="0064357D" w:rsidTr="00DA76C8">
        <w:trPr>
          <w:cantSplit/>
          <w:jc w:val="center"/>
        </w:trPr>
        <w:tc>
          <w:tcPr>
            <w:tcW w:w="1191" w:type="dxa"/>
            <w:shd w:val="clear" w:color="auto" w:fill="FFFFFF"/>
            <w:vAlign w:val="center"/>
          </w:tcPr>
          <w:p w:rsidR="00C273B7" w:rsidRPr="0064357D" w:rsidRDefault="00C273B7" w:rsidP="0064357D">
            <w:pPr>
              <w:spacing w:after="60" w:line="247" w:lineRule="auto"/>
              <w:rPr>
                <w:sz w:val="18"/>
                <w:szCs w:val="18"/>
              </w:rPr>
            </w:pPr>
            <w:r>
              <w:rPr>
                <w:sz w:val="19"/>
                <w:szCs w:val="18"/>
              </w:rPr>
              <w:t>VELJAČA</w:t>
            </w:r>
          </w:p>
        </w:tc>
        <w:tc>
          <w:tcPr>
            <w:tcW w:w="2835" w:type="dxa"/>
            <w:gridSpan w:val="3"/>
            <w:shd w:val="clear" w:color="auto" w:fill="FFFFFF"/>
            <w:vAlign w:val="center"/>
          </w:tcPr>
          <w:p w:rsidR="00C273B7" w:rsidRPr="0064357D" w:rsidRDefault="00C273B7" w:rsidP="0064357D">
            <w:pPr>
              <w:spacing w:after="60" w:line="247" w:lineRule="auto"/>
              <w:rPr>
                <w:sz w:val="18"/>
                <w:szCs w:val="18"/>
              </w:rPr>
            </w:pPr>
            <w:r>
              <w:rPr>
                <w:sz w:val="19"/>
                <w:szCs w:val="18"/>
              </w:rPr>
              <w:t>2.B) Tečajevi prve pomoći - nastavak</w:t>
            </w:r>
          </w:p>
        </w:tc>
      </w:tr>
      <w:tr w:rsidR="00C273B7" w:rsidRPr="0064357D" w:rsidTr="00DA76C8">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OŽUJAK</w:t>
            </w:r>
          </w:p>
        </w:tc>
        <w:tc>
          <w:tcPr>
            <w:tcW w:w="2835" w:type="dxa"/>
            <w:gridSpan w:val="3"/>
            <w:shd w:val="clear" w:color="auto" w:fill="F0F5F8"/>
            <w:vAlign w:val="center"/>
          </w:tcPr>
          <w:p w:rsidR="00C273B7" w:rsidRPr="0064357D" w:rsidRDefault="00C273B7" w:rsidP="0064357D">
            <w:pPr>
              <w:spacing w:after="60" w:line="247" w:lineRule="auto"/>
              <w:rPr>
                <w:sz w:val="18"/>
                <w:szCs w:val="18"/>
              </w:rPr>
            </w:pPr>
            <w:r>
              <w:rPr>
                <w:sz w:val="19"/>
                <w:szCs w:val="18"/>
              </w:rPr>
              <w:t xml:space="preserve">Nastavak: 2.B) Tečajevi prve pomoći – nastavak + natjecanje prve razine </w:t>
            </w: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TRAVANJ</w:t>
            </w: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2.B) Tečajevi prve pomoći – nastavak + natjecanje druge razine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VII. razred (pobjednička ekipa)</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6 učenika</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4.C) „Opasnosti i kodovi sigurnosti na vodi“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III. razredi – sve škole </w:t>
            </w:r>
            <w:proofErr w:type="spellStart"/>
            <w:r>
              <w:rPr>
                <w:sz w:val="19"/>
                <w:szCs w:val="18"/>
              </w:rPr>
              <w:t>Labinštine</w:t>
            </w:r>
            <w:proofErr w:type="spellEnd"/>
          </w:p>
        </w:tc>
        <w:tc>
          <w:tcPr>
            <w:tcW w:w="2835" w:type="dxa"/>
            <w:shd w:val="clear" w:color="auto" w:fill="F0F5F8"/>
            <w:vAlign w:val="center"/>
          </w:tcPr>
          <w:p w:rsidR="00C273B7" w:rsidRPr="0064357D" w:rsidRDefault="00C273B7" w:rsidP="0064357D">
            <w:pPr>
              <w:spacing w:after="60" w:line="247" w:lineRule="auto"/>
              <w:rPr>
                <w:sz w:val="18"/>
                <w:szCs w:val="18"/>
              </w:rPr>
            </w:pPr>
          </w:p>
        </w:tc>
      </w:tr>
      <w:tr w:rsidR="00C273B7" w:rsidRPr="0064357D" w:rsidTr="00DA76C8">
        <w:trPr>
          <w:cantSplit/>
          <w:jc w:val="center"/>
        </w:trPr>
        <w:tc>
          <w:tcPr>
            <w:tcW w:w="1060" w:type="pct"/>
            <w:vMerge/>
            <w:tcBorders>
              <w:bottom w:val="single" w:sz="4" w:space="0" w:color="auto"/>
            </w:tcBorders>
            <w:shd w:val="clear" w:color="auto" w:fill="FFFFFF" w:themeFill="background1"/>
            <w:vAlign w:val="center"/>
          </w:tcPr>
          <w:p w:rsidR="00C273B7" w:rsidRPr="0064357D" w:rsidRDefault="00C273B7" w:rsidP="0064357D">
            <w:pPr>
              <w:rPr>
                <w:sz w:val="18"/>
                <w:szCs w:val="18"/>
                <w:highlight w:val="yellow"/>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3.B) 20. Literarni natječaj - poziv</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Svi učenici OŠ</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oko 50 učenika</w:t>
            </w: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TRAVANJ ili SVIBANJ</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4.F) Škola plivanja za neplivače</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Učenici nižih razreda svih škola</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Max 10 učenika po grupi</w:t>
            </w:r>
          </w:p>
        </w:tc>
      </w:tr>
      <w:tr w:rsidR="00C273B7" w:rsidRPr="0064357D" w:rsidTr="00DA76C8">
        <w:trPr>
          <w:cantSplit/>
          <w:jc w:val="center"/>
        </w:trPr>
        <w:tc>
          <w:tcPr>
            <w:tcW w:w="1060" w:type="pct"/>
            <w:vMerge/>
            <w:tcBorders>
              <w:bottom w:val="single" w:sz="4" w:space="0" w:color="auto"/>
            </w:tcBorders>
            <w:shd w:val="clear" w:color="auto" w:fill="FFFFFF" w:themeFill="background1"/>
            <w:vAlign w:val="center"/>
          </w:tcPr>
          <w:p w:rsidR="00C273B7" w:rsidRPr="0064357D" w:rsidRDefault="00C273B7" w:rsidP="0064357D">
            <w:pPr>
              <w:rPr>
                <w:sz w:val="18"/>
                <w:szCs w:val="18"/>
                <w:highlight w:val="yellow"/>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4.G) Seminar „Spasilac junior“</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Učenici VIII. razreda (jedna ili više škola </w:t>
            </w:r>
            <w:proofErr w:type="spellStart"/>
            <w:r>
              <w:rPr>
                <w:sz w:val="19"/>
                <w:szCs w:val="18"/>
              </w:rPr>
              <w:t>Labinštine</w:t>
            </w:r>
            <w:proofErr w:type="spellEnd"/>
            <w:r>
              <w:rPr>
                <w:sz w:val="19"/>
                <w:szCs w:val="18"/>
              </w:rPr>
              <w:t>)</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1 grupa od 12 učenika</w:t>
            </w: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SVIBANJ</w:t>
            </w:r>
          </w:p>
        </w:tc>
        <w:tc>
          <w:tcPr>
            <w:tcW w:w="2835" w:type="dxa"/>
            <w:gridSpan w:val="3"/>
            <w:shd w:val="clear" w:color="auto" w:fill="F0F5F8"/>
            <w:vAlign w:val="center"/>
          </w:tcPr>
          <w:p w:rsidR="00C273B7" w:rsidRPr="0064357D" w:rsidRDefault="00C273B7" w:rsidP="0064357D">
            <w:pPr>
              <w:spacing w:after="60" w:line="247" w:lineRule="auto"/>
              <w:rPr>
                <w:sz w:val="18"/>
                <w:szCs w:val="18"/>
              </w:rPr>
            </w:pPr>
            <w:r>
              <w:rPr>
                <w:sz w:val="19"/>
                <w:szCs w:val="18"/>
              </w:rPr>
              <w:t>Obilježavanje Tjedna Crvenog križa (8.-15.5.) – mogućnost provedbe dijela aktivnosti u tom razdoblju</w:t>
            </w:r>
          </w:p>
        </w:tc>
      </w:tr>
      <w:tr w:rsidR="00C273B7" w:rsidRPr="0064357D" w:rsidTr="00DA76C8">
        <w:trPr>
          <w:cantSplit/>
          <w:jc w:val="center"/>
        </w:trPr>
        <w:tc>
          <w:tcPr>
            <w:tcW w:w="1060" w:type="pct"/>
            <w:vMerge/>
            <w:tcBorders>
              <w:bottom w:val="single" w:sz="4" w:space="0" w:color="auto"/>
            </w:tcBorders>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2.B.) Tečajevi prve pomoć – Državno natjecanje mladih HCK</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VII.-VIII. razredi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prema potrebi</w:t>
            </w:r>
          </w:p>
        </w:tc>
      </w:tr>
      <w:tr w:rsidR="00C273B7" w:rsidRPr="0064357D" w:rsidTr="00DA76C8">
        <w:trPr>
          <w:cantSplit/>
          <w:jc w:val="center"/>
        </w:trPr>
        <w:tc>
          <w:tcPr>
            <w:tcW w:w="1060" w:type="pct"/>
            <w:vMerge/>
            <w:tcBorders>
              <w:bottom w:val="single" w:sz="4" w:space="0" w:color="auto"/>
            </w:tcBorders>
            <w:shd w:val="clear" w:color="auto" w:fill="FFFFFF" w:themeFill="background1"/>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3.B) 20. literarni natječaj – proglašenje </w:t>
            </w:r>
          </w:p>
        </w:tc>
        <w:tc>
          <w:tcPr>
            <w:tcW w:w="2835" w:type="dxa"/>
            <w:shd w:val="clear" w:color="auto" w:fill="F0F5F8"/>
            <w:vAlign w:val="center"/>
          </w:tcPr>
          <w:p w:rsidR="00C273B7" w:rsidRPr="0064357D" w:rsidRDefault="00C273B7" w:rsidP="0064357D">
            <w:pPr>
              <w:spacing w:after="60" w:line="247" w:lineRule="auto"/>
              <w:rPr>
                <w:sz w:val="18"/>
                <w:szCs w:val="18"/>
              </w:rPr>
            </w:pPr>
          </w:p>
        </w:tc>
        <w:tc>
          <w:tcPr>
            <w:tcW w:w="2835" w:type="dxa"/>
            <w:shd w:val="clear" w:color="auto" w:fill="F0F5F8"/>
            <w:vAlign w:val="center"/>
          </w:tcPr>
          <w:p w:rsidR="00C273B7" w:rsidRPr="0064357D" w:rsidRDefault="00C273B7" w:rsidP="0064357D">
            <w:pPr>
              <w:spacing w:after="60" w:line="247" w:lineRule="auto"/>
              <w:rPr>
                <w:sz w:val="18"/>
                <w:szCs w:val="18"/>
              </w:rPr>
            </w:pPr>
          </w:p>
        </w:tc>
      </w:tr>
      <w:tr w:rsidR="00C273B7" w:rsidRPr="0064357D" w:rsidTr="00DA76C8">
        <w:trPr>
          <w:cantSplit/>
          <w:jc w:val="center"/>
        </w:trPr>
        <w:tc>
          <w:tcPr>
            <w:tcW w:w="1060" w:type="pct"/>
            <w:vMerge/>
            <w:tcBorders>
              <w:bottom w:val="single" w:sz="4" w:space="0" w:color="auto"/>
            </w:tcBorders>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4.C) „Opasnosti i kodovi sigurnosti na vodi“ – nastavak (ukoliko se ne dovrši u travnju)</w:t>
            </w:r>
          </w:p>
        </w:tc>
        <w:tc>
          <w:tcPr>
            <w:tcW w:w="2835" w:type="dxa"/>
            <w:shd w:val="clear" w:color="auto" w:fill="FFFFFF"/>
            <w:vAlign w:val="center"/>
          </w:tcPr>
          <w:p w:rsidR="00C273B7" w:rsidRPr="0064357D" w:rsidRDefault="00C273B7" w:rsidP="0064357D">
            <w:pPr>
              <w:spacing w:after="60" w:line="247" w:lineRule="auto"/>
              <w:rPr>
                <w:sz w:val="18"/>
                <w:szCs w:val="18"/>
              </w:rPr>
            </w:pPr>
          </w:p>
        </w:tc>
        <w:tc>
          <w:tcPr>
            <w:tcW w:w="2835" w:type="dxa"/>
            <w:shd w:val="clear" w:color="auto" w:fill="FFFFFF"/>
            <w:vAlign w:val="center"/>
          </w:tcPr>
          <w:p w:rsidR="00C273B7" w:rsidRPr="0064357D" w:rsidRDefault="00C273B7" w:rsidP="0064357D">
            <w:pPr>
              <w:spacing w:after="60" w:line="247" w:lineRule="auto"/>
              <w:rPr>
                <w:sz w:val="18"/>
                <w:szCs w:val="18"/>
              </w:rPr>
            </w:pPr>
          </w:p>
        </w:tc>
      </w:tr>
      <w:tr w:rsidR="00C273B7" w:rsidRPr="0064357D" w:rsidTr="00DA76C8">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LIPANJ-SRPANJ</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3.C) 32. Ljetni kamp prijateljstva „Duga“</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Sve OŠ - VI. razredi</w:t>
            </w:r>
          </w:p>
          <w:p w:rsidR="00C273B7" w:rsidRPr="0064357D" w:rsidRDefault="00C273B7" w:rsidP="0064357D">
            <w:pPr>
              <w:spacing w:after="60" w:line="247" w:lineRule="auto"/>
              <w:rPr>
                <w:sz w:val="18"/>
                <w:szCs w:val="18"/>
              </w:rPr>
            </w:pPr>
            <w:r>
              <w:rPr>
                <w:sz w:val="19"/>
                <w:szCs w:val="18"/>
              </w:rPr>
              <w:t xml:space="preserve">VII. razredi – odgoj za volontiranje </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Oko 40 učenika</w:t>
            </w:r>
          </w:p>
        </w:tc>
      </w:tr>
      <w:tr w:rsidR="00C273B7" w:rsidRPr="0064357D" w:rsidTr="00DA76C8">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PREMA UPITU, INICIJATIVI ILI DOGOVORU</w:t>
            </w: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2.C) Tečajevi prve pomoći za prosvjetne djelatnike (Modul A, Modul A + AVD) ili seminar „Slučajni spasilac“</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Sve OŠ</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Zainteresirani kolektivi</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2.D) „Sigurnije škole i vrtići“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Sve OŠ</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Zainteresirani razredi</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3.D) Odgoj za volontiranje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Sve OŠ</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Zainteresirani učitelji ili nastavnici</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3.E) Program interdisciplinarne terenske nastave u Edukacijskom centru HCK za učenike VII. razreda </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VII. razredi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Zainteresirane škole</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4.B) „Mišica Milica“</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II. razredi </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Zainteresirani razredi</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4.D) Projektni dan Crvenog križa </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I.-IV. razredi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Zainteresirane škole</w:t>
            </w:r>
          </w:p>
        </w:tc>
      </w:tr>
      <w:tr w:rsidR="00C273B7" w:rsidRPr="0064357D" w:rsidTr="00DA76C8">
        <w:trPr>
          <w:cantSplit/>
          <w:jc w:val="center"/>
        </w:trPr>
        <w:tc>
          <w:tcPr>
            <w:tcW w:w="1060" w:type="pct"/>
            <w:vMerge/>
            <w:shd w:val="clear" w:color="auto" w:fill="FFFFFF" w:themeFill="background1"/>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4.E) „Crveni križ u plavom okviru“</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IV. razredi </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Zainteresirani razredi</w:t>
            </w:r>
          </w:p>
        </w:tc>
      </w:tr>
      <w:tr w:rsidR="00C273B7" w:rsidRPr="0064357D" w:rsidTr="00DA76C8">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PREMA POTREBI</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1.B) Provođenje izvanrednih humanitarnih akcija </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Sve OŠ</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Zainteresirani učenici</w:t>
            </w:r>
          </w:p>
        </w:tc>
      </w:tr>
    </w:tbl>
    <w:p w:rsidR="00C273B7" w:rsidRPr="00093291" w:rsidRDefault="00C273B7" w:rsidP="00C273B7">
      <w:pPr>
        <w:spacing w:after="100"/>
        <w:jc w:val="center"/>
        <w:rPr>
          <w:rFonts w:eastAsia="Times New Roman"/>
          <w:b/>
          <w:sz w:val="24"/>
          <w:szCs w:val="24"/>
        </w:rPr>
      </w:pPr>
      <w:r>
        <w:rPr>
          <w:b/>
          <w:szCs w:val="24"/>
        </w:rPr>
        <w:t xml:space="preserve">PONUĐENI PROGRAMI PO RAZREDIMA </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1192"/>
        <w:gridCol w:w="2777"/>
        <w:gridCol w:w="2834"/>
        <w:gridCol w:w="2834"/>
      </w:tblGrid>
      <w:tr w:rsidR="00C273B7" w:rsidRPr="0064357D" w:rsidTr="0064357D">
        <w:trPr>
          <w:cantSplit/>
          <w:tblHeader/>
          <w:jc w:val="center"/>
        </w:trPr>
        <w:tc>
          <w:tcPr>
            <w:tcW w:w="1191"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Razred</w:t>
            </w:r>
          </w:p>
        </w:tc>
        <w:tc>
          <w:tcPr>
            <w:tcW w:w="2778"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PROGRAM</w:t>
            </w:r>
          </w:p>
        </w:tc>
        <w:tc>
          <w:tcPr>
            <w:tcW w:w="2835"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AKTIVNOST</w:t>
            </w:r>
          </w:p>
        </w:tc>
        <w:tc>
          <w:tcPr>
            <w:tcW w:w="2835" w:type="dxa"/>
            <w:shd w:val="clear" w:color="auto" w:fill="244A65"/>
            <w:vAlign w:val="center"/>
          </w:tcPr>
          <w:p w:rsidR="00C273B7" w:rsidRPr="0064357D" w:rsidRDefault="00C273B7" w:rsidP="0064357D">
            <w:pPr>
              <w:spacing w:after="60" w:line="247" w:lineRule="auto"/>
              <w:rPr>
                <w:sz w:val="18"/>
                <w:szCs w:val="18"/>
              </w:rPr>
            </w:pPr>
            <w:r>
              <w:rPr>
                <w:b/>
                <w:color w:val="FFFFFF"/>
                <w:sz w:val="19"/>
                <w:szCs w:val="18"/>
              </w:rPr>
              <w:t>TERMIN</w:t>
            </w:r>
          </w:p>
        </w:tc>
      </w:tr>
      <w:tr w:rsidR="00C273B7" w:rsidRPr="0064357D" w:rsidTr="00C273B7">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I.</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„Pomozi medi Jurici – Na putu do škole“</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rujan-listopad </w:t>
            </w:r>
          </w:p>
        </w:tc>
      </w:tr>
      <w:tr w:rsidR="00C273B7" w:rsidRPr="0064357D" w:rsidTr="00C273B7">
        <w:trPr>
          <w:cantSplit/>
          <w:jc w:val="center"/>
        </w:trPr>
        <w:tc>
          <w:tcPr>
            <w:tcW w:w="1191" w:type="dxa"/>
            <w:shd w:val="clear" w:color="auto" w:fill="FFFFFF"/>
            <w:vAlign w:val="center"/>
          </w:tcPr>
          <w:p w:rsidR="00C273B7" w:rsidRPr="0064357D" w:rsidRDefault="00C273B7" w:rsidP="0064357D">
            <w:pPr>
              <w:spacing w:after="60" w:line="247" w:lineRule="auto"/>
              <w:rPr>
                <w:sz w:val="18"/>
                <w:szCs w:val="18"/>
              </w:rPr>
            </w:pPr>
            <w:r>
              <w:rPr>
                <w:sz w:val="19"/>
                <w:szCs w:val="18"/>
              </w:rPr>
              <w:t>II.</w:t>
            </w: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„Mišica Milica“</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tijekom šk. godine</w:t>
            </w:r>
          </w:p>
        </w:tc>
      </w:tr>
      <w:tr w:rsidR="00C273B7" w:rsidRPr="0064357D" w:rsidTr="00C273B7">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III.</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„Opasnosti i kodovi sigurnosti na vodi“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travanj-svibanj</w:t>
            </w:r>
          </w:p>
        </w:tc>
      </w:tr>
      <w:tr w:rsidR="00C273B7" w:rsidRPr="0064357D" w:rsidTr="00C273B7">
        <w:trPr>
          <w:cantSplit/>
          <w:jc w:val="center"/>
        </w:trPr>
        <w:tc>
          <w:tcPr>
            <w:tcW w:w="1191" w:type="dxa"/>
            <w:shd w:val="clear" w:color="auto" w:fill="FFFFFF"/>
            <w:vAlign w:val="center"/>
          </w:tcPr>
          <w:p w:rsidR="00C273B7" w:rsidRPr="0064357D" w:rsidRDefault="00C273B7" w:rsidP="0064357D">
            <w:pPr>
              <w:spacing w:after="60" w:line="247" w:lineRule="auto"/>
              <w:rPr>
                <w:sz w:val="18"/>
                <w:szCs w:val="18"/>
              </w:rPr>
            </w:pPr>
            <w:r>
              <w:rPr>
                <w:sz w:val="19"/>
                <w:szCs w:val="18"/>
              </w:rPr>
              <w:t>IV.</w:t>
            </w: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 „Crveni križ u plavom okviru“</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tijekom šk. godine</w:t>
            </w:r>
          </w:p>
        </w:tc>
      </w:tr>
      <w:tr w:rsidR="00C273B7" w:rsidRPr="0064357D" w:rsidTr="00C273B7">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V.</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Promicanje ideje humanosti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„Poznajem li Crveni križ“</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listopad-studeni</w:t>
            </w:r>
          </w:p>
        </w:tc>
      </w:tr>
      <w:tr w:rsidR="00C273B7" w:rsidRPr="0064357D" w:rsidTr="00C273B7">
        <w:trPr>
          <w:cantSplit/>
          <w:jc w:val="center"/>
        </w:trPr>
        <w:tc>
          <w:tcPr>
            <w:tcW w:w="1191" w:type="dxa"/>
            <w:shd w:val="clear" w:color="auto" w:fill="FFFFFF"/>
            <w:vAlign w:val="center"/>
          </w:tcPr>
          <w:p w:rsidR="00C273B7" w:rsidRPr="0064357D" w:rsidRDefault="00C273B7" w:rsidP="0064357D">
            <w:pPr>
              <w:spacing w:after="60" w:line="247" w:lineRule="auto"/>
              <w:rPr>
                <w:sz w:val="18"/>
                <w:szCs w:val="18"/>
              </w:rPr>
            </w:pPr>
            <w:r>
              <w:rPr>
                <w:sz w:val="19"/>
                <w:szCs w:val="18"/>
              </w:rPr>
              <w:t>VI.</w:t>
            </w: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Promicanje ideje humanosti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Kamp „Duga“</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lipanj-srpanj</w:t>
            </w:r>
          </w:p>
        </w:tc>
      </w:tr>
      <w:tr w:rsidR="00C273B7" w:rsidRPr="0064357D" w:rsidTr="00C273B7">
        <w:trPr>
          <w:cantSplit/>
          <w:jc w:val="center"/>
        </w:trPr>
        <w:tc>
          <w:tcPr>
            <w:tcW w:w="1191" w:type="dxa"/>
            <w:vMerge w:val="restart"/>
            <w:shd w:val="clear" w:color="auto" w:fill="F0F5F8"/>
            <w:vAlign w:val="center"/>
          </w:tcPr>
          <w:p w:rsidR="00C273B7" w:rsidRPr="0064357D" w:rsidRDefault="00C273B7" w:rsidP="0064357D">
            <w:pPr>
              <w:spacing w:after="60" w:line="247" w:lineRule="auto"/>
              <w:rPr>
                <w:sz w:val="18"/>
                <w:szCs w:val="18"/>
              </w:rPr>
            </w:pPr>
            <w:r>
              <w:rPr>
                <w:sz w:val="19"/>
                <w:szCs w:val="18"/>
              </w:rPr>
              <w:t>VII.</w:t>
            </w:r>
          </w:p>
        </w:tc>
        <w:tc>
          <w:tcPr>
            <w:tcW w:w="2778"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Prva pomoć i priprema za izvanredne situacije</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Zdravstveni odgoj (2 sata)</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studeni-prosinac</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719" w:type="pct"/>
            <w:vMerge/>
            <w:vAlign w:val="center"/>
          </w:tcPr>
          <w:p w:rsidR="00C273B7" w:rsidRPr="0064357D" w:rsidRDefault="00C273B7" w:rsidP="0064357D">
            <w:pPr>
              <w:rPr>
                <w:sz w:val="18"/>
                <w:szCs w:val="18"/>
              </w:rPr>
            </w:pP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Tečaj (formiranje ekipa)</w:t>
            </w:r>
          </w:p>
          <w:p w:rsidR="00C273B7" w:rsidRPr="0064357D" w:rsidRDefault="00C273B7" w:rsidP="0064357D">
            <w:pPr>
              <w:spacing w:after="60" w:line="247" w:lineRule="auto"/>
              <w:rPr>
                <w:sz w:val="18"/>
                <w:szCs w:val="18"/>
              </w:rPr>
            </w:pPr>
            <w:r>
              <w:rPr>
                <w:sz w:val="19"/>
                <w:szCs w:val="18"/>
              </w:rPr>
              <w:t>Natjecanje mladih HCK (sve razine)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prosinac-veljača</w:t>
            </w:r>
          </w:p>
          <w:p w:rsidR="00C273B7" w:rsidRPr="0064357D" w:rsidRDefault="00C273B7" w:rsidP="0064357D">
            <w:pPr>
              <w:spacing w:after="60" w:line="247" w:lineRule="auto"/>
              <w:rPr>
                <w:sz w:val="18"/>
                <w:szCs w:val="18"/>
              </w:rPr>
            </w:pPr>
            <w:r>
              <w:rPr>
                <w:sz w:val="19"/>
                <w:szCs w:val="18"/>
              </w:rPr>
              <w:t>ožujak-svibanj</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Promicanje ideje humanosti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Program interdisciplinarne terenske nastave u Edukacijskom centru HCK (u Zagrebu)</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prema dogovoru</w:t>
            </w:r>
          </w:p>
        </w:tc>
      </w:tr>
      <w:tr w:rsidR="00C273B7" w:rsidRPr="0064357D" w:rsidTr="00C273B7">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VIII.</w:t>
            </w:r>
          </w:p>
        </w:tc>
        <w:tc>
          <w:tcPr>
            <w:tcW w:w="2778" w:type="dxa"/>
            <w:vMerge w:val="restart"/>
            <w:shd w:val="clear" w:color="auto" w:fill="F0F5F8"/>
            <w:vAlign w:val="center"/>
          </w:tcPr>
          <w:p w:rsidR="00C273B7" w:rsidRPr="0064357D" w:rsidRDefault="00C273B7" w:rsidP="0064357D">
            <w:pPr>
              <w:spacing w:after="60" w:line="247" w:lineRule="auto"/>
              <w:rPr>
                <w:sz w:val="18"/>
                <w:szCs w:val="18"/>
              </w:rPr>
            </w:pPr>
            <w:r>
              <w:rPr>
                <w:sz w:val="19"/>
                <w:szCs w:val="18"/>
              </w:rPr>
              <w:t xml:space="preserve">Humanitarne aktivnosti </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„Solidarnost na djelu“ </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listopad</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719" w:type="pct"/>
            <w:vMerge/>
            <w:vAlign w:val="center"/>
          </w:tcPr>
          <w:p w:rsidR="00C273B7" w:rsidRPr="0064357D" w:rsidRDefault="00C273B7" w:rsidP="0064357D">
            <w:pPr>
              <w:rPr>
                <w:sz w:val="18"/>
                <w:szCs w:val="18"/>
              </w:rPr>
            </w:pP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Apeli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po potrebi</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Prva pomoć i priprema za izvanredne situacije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Državno natjecanje mladih HCK</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 xml:space="preserve">svibanj </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2778"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„Crveni križ u plavom okviru“</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travanj</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719" w:type="pct"/>
            <w:vMerge/>
          </w:tcPr>
          <w:p w:rsidR="00C273B7" w:rsidRPr="0064357D" w:rsidRDefault="00C273B7" w:rsidP="0064357D">
            <w:pPr>
              <w:rPr>
                <w:sz w:val="18"/>
                <w:szCs w:val="18"/>
              </w:rPr>
            </w:pP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Seminar „Spasilac junior“</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travanj-svibanj</w:t>
            </w:r>
          </w:p>
        </w:tc>
      </w:tr>
      <w:tr w:rsidR="00C273B7" w:rsidRPr="0064357D" w:rsidTr="00C273B7">
        <w:trPr>
          <w:cantSplit/>
          <w:jc w:val="center"/>
        </w:trPr>
        <w:tc>
          <w:tcPr>
            <w:tcW w:w="1191" w:type="dxa"/>
            <w:shd w:val="clear" w:color="auto" w:fill="F0F5F8"/>
            <w:vAlign w:val="center"/>
          </w:tcPr>
          <w:p w:rsidR="00C273B7" w:rsidRPr="0064357D" w:rsidRDefault="00C273B7" w:rsidP="0064357D">
            <w:pPr>
              <w:spacing w:after="60" w:line="247" w:lineRule="auto"/>
              <w:rPr>
                <w:sz w:val="18"/>
                <w:szCs w:val="18"/>
              </w:rPr>
            </w:pPr>
            <w:r>
              <w:rPr>
                <w:sz w:val="19"/>
                <w:szCs w:val="18"/>
              </w:rPr>
              <w:t>I.-IV.</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 xml:space="preserve">Projektni dan Crvenog križa </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tijekom šk. godine</w:t>
            </w:r>
          </w:p>
        </w:tc>
      </w:tr>
      <w:tr w:rsidR="00C273B7" w:rsidRPr="0064357D" w:rsidTr="00C273B7">
        <w:trPr>
          <w:cantSplit/>
          <w:jc w:val="center"/>
        </w:trPr>
        <w:tc>
          <w:tcPr>
            <w:tcW w:w="1191" w:type="dxa"/>
            <w:shd w:val="clear" w:color="auto" w:fill="FFFFFF"/>
            <w:vAlign w:val="center"/>
          </w:tcPr>
          <w:p w:rsidR="00C273B7" w:rsidRPr="0064357D" w:rsidRDefault="00C273B7" w:rsidP="0064357D">
            <w:pPr>
              <w:spacing w:after="60" w:line="247" w:lineRule="auto"/>
              <w:rPr>
                <w:sz w:val="18"/>
                <w:szCs w:val="18"/>
              </w:rPr>
            </w:pPr>
            <w:r>
              <w:rPr>
                <w:sz w:val="19"/>
                <w:szCs w:val="18"/>
              </w:rPr>
              <w:t>I.-IV.</w:t>
            </w: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Ostali programi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Škola plivanja za neplivače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2. polugodište</w:t>
            </w:r>
          </w:p>
        </w:tc>
      </w:tr>
      <w:tr w:rsidR="00C273B7" w:rsidRPr="0064357D" w:rsidTr="00C273B7">
        <w:trPr>
          <w:cantSplit/>
          <w:jc w:val="center"/>
        </w:trPr>
        <w:tc>
          <w:tcPr>
            <w:tcW w:w="1191"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 xml:space="preserve">SVI </w:t>
            </w:r>
          </w:p>
        </w:tc>
        <w:tc>
          <w:tcPr>
            <w:tcW w:w="2778" w:type="dxa"/>
            <w:shd w:val="clear" w:color="auto" w:fill="F0F5F8"/>
            <w:vAlign w:val="center"/>
          </w:tcPr>
          <w:p w:rsidR="00C273B7" w:rsidRPr="0064357D" w:rsidRDefault="00C273B7" w:rsidP="0064357D">
            <w:pPr>
              <w:spacing w:after="60" w:line="247" w:lineRule="auto"/>
              <w:rPr>
                <w:sz w:val="18"/>
                <w:szCs w:val="18"/>
              </w:rPr>
            </w:pPr>
            <w:r>
              <w:rPr>
                <w:sz w:val="19"/>
                <w:szCs w:val="18"/>
              </w:rPr>
              <w:t>Humanitarne aktivnosti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„Solidarnost na djelu“</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listopad</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2778" w:type="dxa"/>
            <w:shd w:val="clear" w:color="auto" w:fill="FFFFFF"/>
            <w:vAlign w:val="center"/>
          </w:tcPr>
          <w:p w:rsidR="00C273B7" w:rsidRPr="0064357D" w:rsidRDefault="00C273B7" w:rsidP="0064357D">
            <w:pPr>
              <w:spacing w:after="60" w:line="247" w:lineRule="auto"/>
              <w:rPr>
                <w:sz w:val="18"/>
                <w:szCs w:val="18"/>
              </w:rPr>
            </w:pPr>
            <w:r>
              <w:rPr>
                <w:sz w:val="19"/>
                <w:szCs w:val="18"/>
              </w:rPr>
              <w:t>Prva pomoć i priprema za izvanredne situacije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„Sigurnije škole i vrtići“</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tijekom šk. godine</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2778" w:type="dxa"/>
            <w:vMerge w:val="restart"/>
            <w:shd w:val="clear" w:color="auto" w:fill="FFFFFF"/>
            <w:vAlign w:val="center"/>
          </w:tcPr>
          <w:p w:rsidR="00C273B7" w:rsidRPr="0064357D" w:rsidRDefault="00C273B7" w:rsidP="0064357D">
            <w:pPr>
              <w:spacing w:after="60" w:line="247" w:lineRule="auto"/>
              <w:rPr>
                <w:sz w:val="18"/>
                <w:szCs w:val="18"/>
              </w:rPr>
            </w:pPr>
            <w:r>
              <w:rPr>
                <w:sz w:val="19"/>
                <w:szCs w:val="18"/>
              </w:rPr>
              <w:t>Promicanje ideje humanosti</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Literarni natječaj</w:t>
            </w:r>
          </w:p>
        </w:tc>
        <w:tc>
          <w:tcPr>
            <w:tcW w:w="2835" w:type="dxa"/>
            <w:shd w:val="clear" w:color="auto" w:fill="F0F5F8"/>
            <w:vAlign w:val="center"/>
          </w:tcPr>
          <w:p w:rsidR="00C273B7" w:rsidRPr="0064357D" w:rsidRDefault="00C273B7" w:rsidP="0064357D">
            <w:pPr>
              <w:spacing w:after="60" w:line="247" w:lineRule="auto"/>
              <w:rPr>
                <w:sz w:val="18"/>
                <w:szCs w:val="18"/>
              </w:rPr>
            </w:pPr>
            <w:r>
              <w:rPr>
                <w:sz w:val="19"/>
                <w:szCs w:val="18"/>
              </w:rPr>
              <w:t>travanj-svibanj</w:t>
            </w:r>
          </w:p>
        </w:tc>
      </w:tr>
      <w:tr w:rsidR="00C273B7" w:rsidRPr="0064357D" w:rsidTr="00C273B7">
        <w:trPr>
          <w:cantSplit/>
          <w:jc w:val="center"/>
        </w:trPr>
        <w:tc>
          <w:tcPr>
            <w:tcW w:w="1139" w:type="pct"/>
            <w:vMerge/>
            <w:vAlign w:val="center"/>
          </w:tcPr>
          <w:p w:rsidR="00C273B7" w:rsidRPr="0064357D" w:rsidRDefault="00C273B7" w:rsidP="0064357D">
            <w:pPr>
              <w:rPr>
                <w:sz w:val="18"/>
                <w:szCs w:val="18"/>
              </w:rPr>
            </w:pPr>
          </w:p>
        </w:tc>
        <w:tc>
          <w:tcPr>
            <w:tcW w:w="719" w:type="pct"/>
            <w:vMerge/>
          </w:tcPr>
          <w:p w:rsidR="00C273B7" w:rsidRPr="0064357D" w:rsidRDefault="00C273B7" w:rsidP="0064357D">
            <w:pPr>
              <w:rPr>
                <w:sz w:val="18"/>
                <w:szCs w:val="18"/>
              </w:rPr>
            </w:pP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Odgoj za volontiranje</w:t>
            </w:r>
          </w:p>
        </w:tc>
        <w:tc>
          <w:tcPr>
            <w:tcW w:w="2835" w:type="dxa"/>
            <w:shd w:val="clear" w:color="auto" w:fill="FFFFFF"/>
            <w:vAlign w:val="center"/>
          </w:tcPr>
          <w:p w:rsidR="00C273B7" w:rsidRPr="0064357D" w:rsidRDefault="00C273B7" w:rsidP="0064357D">
            <w:pPr>
              <w:spacing w:after="60" w:line="247" w:lineRule="auto"/>
              <w:rPr>
                <w:sz w:val="18"/>
                <w:szCs w:val="18"/>
              </w:rPr>
            </w:pPr>
            <w:r>
              <w:rPr>
                <w:sz w:val="19"/>
                <w:szCs w:val="18"/>
              </w:rPr>
              <w:t>tijekom šk. godine</w:t>
            </w:r>
          </w:p>
        </w:tc>
      </w:tr>
    </w:tbl>
    <w:p w:rsidR="0032384D" w:rsidRDefault="0032384D" w:rsidP="0032384D">
      <w:pPr>
        <w:pStyle w:val="Naslov2"/>
        <w:spacing w:before="280"/>
      </w:pPr>
      <w:bookmarkStart w:id="398" w:name="_Toc241832371"/>
      <w:bookmarkStart w:id="399" w:name="_Toc242642702"/>
      <w:r>
        <w:t>6.12. Građanski odgoj i obrazovanje</w:t>
      </w:r>
      <w:bookmarkEnd w:id="398"/>
      <w:bookmarkEnd w:id="399"/>
    </w:p>
    <w:p w:rsidR="0032384D" w:rsidRDefault="0032384D" w:rsidP="0032384D">
      <w:pPr>
        <w:pStyle w:val="Naslov3"/>
        <w:spacing w:before="220"/>
      </w:pPr>
      <w:bookmarkStart w:id="400" w:name="_Toc241832372"/>
      <w:r>
        <w:t xml:space="preserve">6.12.1. </w:t>
      </w:r>
      <w:proofErr w:type="spellStart"/>
      <w:r>
        <w:t>Međupredmetne</w:t>
      </w:r>
      <w:proofErr w:type="spellEnd"/>
      <w:r>
        <w:t xml:space="preserve"> teme</w:t>
      </w:r>
      <w:bookmarkEnd w:id="400"/>
    </w:p>
    <w:p w:rsidR="0032384D" w:rsidRDefault="0032384D" w:rsidP="0032384D">
      <w:pPr>
        <w:spacing w:after="100"/>
        <w:jc w:val="both"/>
      </w:pPr>
      <w:proofErr w:type="spellStart"/>
      <w:r>
        <w:t>Međupredmetne</w:t>
      </w:r>
      <w:proofErr w:type="spellEnd"/>
      <w:r>
        <w:t xml:space="preserve"> teme su teme općeljudskih vrijednosti i kompetencija za život u 21. stoljeću i kao takve su na poseban način svakodnevno prisutne u odgojno obrazovnom radu.</w:t>
      </w:r>
    </w:p>
    <w:p w:rsidR="0032384D" w:rsidRDefault="0032384D" w:rsidP="0032384D">
      <w:pPr>
        <w:spacing w:after="100"/>
        <w:jc w:val="both"/>
      </w:pPr>
      <w:proofErr w:type="spellStart"/>
      <w:r>
        <w:t>Međupredmete</w:t>
      </w:r>
      <w:proofErr w:type="spellEnd"/>
      <w:r>
        <w:t xml:space="preserve"> teme ostvaruju se međusobnim povezivanjem odgojno-obrazovnih područja i nastavih tema svih nastavnih predmeta. Europski referentni okvir navodi da kompetencije usvojene tijekom obveznog obrazovanja nisu vezane za određeni predmet već se odnose se na šire </w:t>
      </w:r>
      <w:proofErr w:type="spellStart"/>
      <w:r>
        <w:t>međupredmetne</w:t>
      </w:r>
      <w:proofErr w:type="spellEnd"/>
      <w:r>
        <w:t xml:space="preserve"> ciljeve i predstavljaju poveznicu od poučavanja prema cjeloživotnom učenju.</w:t>
      </w:r>
    </w:p>
    <w:p w:rsidR="0032384D" w:rsidRDefault="0032384D" w:rsidP="0032384D">
      <w:pPr>
        <w:spacing w:after="100"/>
        <w:jc w:val="both"/>
      </w:pPr>
      <w:r>
        <w:t xml:space="preserve">Izdvojeno je i definirano sedam </w:t>
      </w:r>
      <w:proofErr w:type="spellStart"/>
      <w:r>
        <w:t>međupredmetnih</w:t>
      </w:r>
      <w:proofErr w:type="spellEnd"/>
      <w:r>
        <w:t xml:space="preserve"> tema. To su:</w:t>
      </w:r>
    </w:p>
    <w:p w:rsidR="0032384D" w:rsidRDefault="0032384D" w:rsidP="0032384D">
      <w:pPr>
        <w:spacing w:after="100"/>
        <w:jc w:val="both"/>
      </w:pPr>
      <w:r>
        <w:t>•</w:t>
      </w:r>
      <w:r>
        <w:tab/>
        <w:t xml:space="preserve">Osobni i socijalni razvoj </w:t>
      </w:r>
    </w:p>
    <w:p w:rsidR="0032384D" w:rsidRDefault="0032384D" w:rsidP="0032384D">
      <w:pPr>
        <w:spacing w:after="100"/>
        <w:jc w:val="both"/>
      </w:pPr>
      <w:r>
        <w:t>•</w:t>
      </w:r>
      <w:r>
        <w:tab/>
        <w:t xml:space="preserve">Učiti kako učiti </w:t>
      </w:r>
    </w:p>
    <w:p w:rsidR="0032384D" w:rsidRDefault="0032384D" w:rsidP="0032384D">
      <w:pPr>
        <w:spacing w:after="100"/>
        <w:jc w:val="both"/>
      </w:pPr>
      <w:r>
        <w:t>•</w:t>
      </w:r>
      <w:r>
        <w:tab/>
        <w:t xml:space="preserve">Građanski odgoj i obrazovanje </w:t>
      </w:r>
    </w:p>
    <w:p w:rsidR="0032384D" w:rsidRDefault="0032384D" w:rsidP="0032384D">
      <w:pPr>
        <w:spacing w:after="100"/>
        <w:jc w:val="both"/>
      </w:pPr>
      <w:r>
        <w:t>•</w:t>
      </w:r>
      <w:r>
        <w:tab/>
        <w:t xml:space="preserve">Zdravlje </w:t>
      </w:r>
    </w:p>
    <w:p w:rsidR="0032384D" w:rsidRDefault="0032384D" w:rsidP="0032384D">
      <w:pPr>
        <w:spacing w:after="100"/>
        <w:jc w:val="both"/>
      </w:pPr>
      <w:r>
        <w:t>•</w:t>
      </w:r>
      <w:r>
        <w:tab/>
        <w:t xml:space="preserve">Poduzetništvo </w:t>
      </w:r>
    </w:p>
    <w:p w:rsidR="0032384D" w:rsidRDefault="0032384D" w:rsidP="0032384D">
      <w:pPr>
        <w:spacing w:after="100"/>
        <w:jc w:val="both"/>
      </w:pPr>
      <w:r>
        <w:t>•</w:t>
      </w:r>
      <w:r>
        <w:tab/>
        <w:t xml:space="preserve">Uporaba informacijske i komunikacijske tehnologije </w:t>
      </w:r>
    </w:p>
    <w:p w:rsidR="0032384D" w:rsidRDefault="0032384D" w:rsidP="0032384D">
      <w:pPr>
        <w:spacing w:after="100"/>
        <w:jc w:val="both"/>
      </w:pPr>
      <w:r>
        <w:t>•</w:t>
      </w:r>
      <w:r>
        <w:tab/>
        <w:t xml:space="preserve">Održivi razvoj </w:t>
      </w:r>
    </w:p>
    <w:p w:rsidR="0032384D" w:rsidRDefault="0032384D" w:rsidP="0032384D">
      <w:pPr>
        <w:spacing w:after="100"/>
        <w:jc w:val="both"/>
      </w:pPr>
      <w:proofErr w:type="spellStart"/>
      <w:r>
        <w:t>Kurikulumi</w:t>
      </w:r>
      <w:proofErr w:type="spellEnd"/>
      <w:r>
        <w:t xml:space="preserve"> </w:t>
      </w:r>
      <w:proofErr w:type="spellStart"/>
      <w:r>
        <w:t>međupredmetnih</w:t>
      </w:r>
      <w:proofErr w:type="spellEnd"/>
      <w:r>
        <w:t xml:space="preserve"> tema razrađeni su prema zajedničkim smjernicama. Svaki od sedam kurikuluma </w:t>
      </w:r>
      <w:proofErr w:type="spellStart"/>
      <w:r>
        <w:t>međupredmetnih</w:t>
      </w:r>
      <w:proofErr w:type="spellEnd"/>
      <w:r>
        <w:t xml:space="preserve"> tema organiziran je po odgojno-obrazovnim ciklusima i domenama. Unutar svakog odgojno-obrazovnog ciklusa i domena navedena su odgojno-obrazovna očekivanja.</w:t>
      </w:r>
    </w:p>
    <w:p w:rsidR="0032384D" w:rsidRDefault="0032384D" w:rsidP="0032384D">
      <w:pPr>
        <w:spacing w:after="100"/>
        <w:jc w:val="both"/>
      </w:pPr>
      <w:r>
        <w:t xml:space="preserve">Odgojno obrazovna očekivanja </w:t>
      </w:r>
      <w:proofErr w:type="spellStart"/>
      <w:r>
        <w:t>međupredmetnih</w:t>
      </w:r>
      <w:proofErr w:type="spellEnd"/>
      <w:r>
        <w:t xml:space="preserve"> tema pregledno navode što se od učenika očekuje u određenoj domeni </w:t>
      </w:r>
      <w:proofErr w:type="spellStart"/>
      <w:r>
        <w:t>međupredmetne</w:t>
      </w:r>
      <w:proofErr w:type="spellEnd"/>
      <w:r>
        <w:t xml:space="preserve"> teme na kraju svakog odgojno-obrazovnog ciklusa.</w:t>
      </w:r>
    </w:p>
    <w:p w:rsidR="0032384D" w:rsidRPr="0032384D" w:rsidRDefault="0032384D" w:rsidP="0032384D">
      <w:pPr>
        <w:spacing w:after="100"/>
        <w:jc w:val="both"/>
      </w:pPr>
      <w:r>
        <w:t xml:space="preserve">U planiranju ostvarivanja odgojno-obrazovnih očekivanja svih </w:t>
      </w:r>
      <w:proofErr w:type="spellStart"/>
      <w:r>
        <w:t>međupredmetnih</w:t>
      </w:r>
      <w:proofErr w:type="spellEnd"/>
      <w:r>
        <w:t xml:space="preserve"> tema sudjeluju svi predmetni nastavnici i stručni suradnici. Kroz sve nastavne predmete potrebno je ostvariti odgojno-obrazovna očekivanja svih </w:t>
      </w:r>
      <w:proofErr w:type="spellStart"/>
      <w:r>
        <w:t>međupremetnih</w:t>
      </w:r>
      <w:proofErr w:type="spellEnd"/>
      <w:r>
        <w:t xml:space="preserve"> tema. Unutar svakog nastavnog predmeta ostvarivat će se očekivanja onih </w:t>
      </w:r>
      <w:proofErr w:type="spellStart"/>
      <w:r>
        <w:t>međupredmetnih</w:t>
      </w:r>
      <w:proofErr w:type="spellEnd"/>
      <w:r>
        <w:t xml:space="preserve"> tema koje su mu sadržajem i očekivanjima bliske, a suradničkim planiranjem svih učitelja, nastavnika i suradnika osigurava se ostvarivanje svih </w:t>
      </w:r>
      <w:proofErr w:type="spellStart"/>
      <w:r>
        <w:t>međupredmetnih</w:t>
      </w:r>
      <w:proofErr w:type="spellEnd"/>
      <w:r>
        <w:t xml:space="preserve"> tema kroz određeni odgojno-obrazovni ciklus.</w:t>
      </w:r>
      <w:bookmarkStart w:id="401" w:name="_Toc241751313"/>
    </w:p>
    <w:p w:rsidR="001F1A53" w:rsidRDefault="00F320D3" w:rsidP="00324DB9">
      <w:pPr>
        <w:pStyle w:val="Naslov2"/>
        <w:spacing w:before="280"/>
      </w:pPr>
      <w:bookmarkStart w:id="402" w:name="_Toc241832373"/>
      <w:bookmarkStart w:id="403" w:name="_Toc242642703"/>
      <w:r>
        <w:t>6.13. Školski preventivni program</w:t>
      </w:r>
      <w:bookmarkEnd w:id="401"/>
      <w:bookmarkEnd w:id="402"/>
      <w:bookmarkEnd w:id="403"/>
    </w:p>
    <w:p w:rsidR="001F1A53" w:rsidRDefault="00F320D3" w:rsidP="00DA76C8">
      <w:pPr>
        <w:spacing w:after="100"/>
        <w:jc w:val="both"/>
        <w:rPr>
          <w:rFonts w:cs="Arial"/>
        </w:rPr>
      </w:pPr>
      <w:r>
        <w:rPr>
          <w:rFonts w:cs="Arial"/>
        </w:rPr>
        <w:t>Preventivni program predstavlja odgojnu dimenziju škole i uči učenike pravilima ponašanja, te izgrađuje njihov karakter u pozitivnom smjeru. Provodi se na satovima razrednika, te djelomično u svim nastavnim predmetima kroz relevantne teme.</w:t>
      </w:r>
    </w:p>
    <w:p w:rsidR="001F1A53" w:rsidRDefault="00F320D3" w:rsidP="00DA76C8">
      <w:pPr>
        <w:spacing w:after="100"/>
        <w:jc w:val="both"/>
        <w:rPr>
          <w:rFonts w:cs="Arial"/>
        </w:rPr>
      </w:pPr>
      <w:r>
        <w:rPr>
          <w:rFonts w:cs="Arial"/>
        </w:rPr>
        <w:t>Među najvažnija tematska područja preventivnog programa ubrajaju se:</w:t>
      </w:r>
    </w:p>
    <w:p w:rsidR="001F1A53" w:rsidRDefault="00F320D3" w:rsidP="00DA76C8">
      <w:pPr>
        <w:numPr>
          <w:ilvl w:val="3"/>
          <w:numId w:val="9"/>
        </w:numPr>
        <w:spacing w:after="100"/>
        <w:jc w:val="both"/>
        <w:rPr>
          <w:rFonts w:cs="Arial"/>
        </w:rPr>
      </w:pPr>
      <w:r>
        <w:rPr>
          <w:rFonts w:cs="Arial"/>
        </w:rPr>
        <w:t>Alati za moderno doba</w:t>
      </w:r>
    </w:p>
    <w:p w:rsidR="001F1A53" w:rsidRDefault="00F320D3" w:rsidP="00DA76C8">
      <w:pPr>
        <w:numPr>
          <w:ilvl w:val="3"/>
          <w:numId w:val="9"/>
        </w:numPr>
        <w:spacing w:after="100"/>
        <w:jc w:val="both"/>
        <w:rPr>
          <w:rFonts w:cs="Arial"/>
        </w:rPr>
      </w:pPr>
      <w:r>
        <w:rPr>
          <w:rFonts w:cs="Arial"/>
        </w:rPr>
        <w:t>Vještine adolescencije</w:t>
      </w:r>
    </w:p>
    <w:p w:rsidR="001F1A53" w:rsidRDefault="00F320D3" w:rsidP="00DA76C8">
      <w:pPr>
        <w:numPr>
          <w:ilvl w:val="3"/>
          <w:numId w:val="9"/>
        </w:numPr>
        <w:spacing w:after="100"/>
        <w:jc w:val="both"/>
        <w:rPr>
          <w:rFonts w:cs="Arial"/>
        </w:rPr>
      </w:pPr>
      <w:proofErr w:type="spellStart"/>
      <w:r>
        <w:rPr>
          <w:rFonts w:cs="Arial"/>
        </w:rPr>
        <w:t>Rescur</w:t>
      </w:r>
      <w:proofErr w:type="spellEnd"/>
      <w:r>
        <w:rPr>
          <w:rFonts w:cs="Arial"/>
        </w:rPr>
        <w:t xml:space="preserve"> na valovima</w:t>
      </w:r>
    </w:p>
    <w:p w:rsidR="001F1A53" w:rsidRDefault="00F320D3" w:rsidP="00DA76C8">
      <w:pPr>
        <w:numPr>
          <w:ilvl w:val="3"/>
          <w:numId w:val="9"/>
        </w:numPr>
        <w:spacing w:after="100"/>
        <w:jc w:val="both"/>
        <w:rPr>
          <w:rFonts w:cs="Arial"/>
        </w:rPr>
      </w:pPr>
      <w:r>
        <w:rPr>
          <w:rFonts w:cs="Arial"/>
        </w:rPr>
        <w:t>Prevencija nasilja</w:t>
      </w:r>
    </w:p>
    <w:p w:rsidR="001F1A53" w:rsidRDefault="00F320D3" w:rsidP="00DA76C8">
      <w:pPr>
        <w:numPr>
          <w:ilvl w:val="3"/>
          <w:numId w:val="9"/>
        </w:numPr>
        <w:spacing w:after="100"/>
        <w:jc w:val="both"/>
        <w:rPr>
          <w:rFonts w:cs="Arial"/>
        </w:rPr>
      </w:pPr>
      <w:r>
        <w:rPr>
          <w:rFonts w:cs="Arial"/>
        </w:rPr>
        <w:t xml:space="preserve">Prevencija ovisnosti </w:t>
      </w:r>
    </w:p>
    <w:p w:rsidR="001F1A53" w:rsidRDefault="00F320D3" w:rsidP="00DA76C8">
      <w:pPr>
        <w:numPr>
          <w:ilvl w:val="3"/>
          <w:numId w:val="9"/>
        </w:numPr>
        <w:spacing w:after="100"/>
        <w:jc w:val="both"/>
        <w:rPr>
          <w:rFonts w:cs="Arial"/>
        </w:rPr>
      </w:pPr>
      <w:r>
        <w:rPr>
          <w:rFonts w:cs="Arial"/>
        </w:rPr>
        <w:t>Prava djece i ljudi</w:t>
      </w:r>
    </w:p>
    <w:p w:rsidR="001F1A53" w:rsidRDefault="00F320D3" w:rsidP="00DA76C8">
      <w:pPr>
        <w:numPr>
          <w:ilvl w:val="3"/>
          <w:numId w:val="9"/>
        </w:numPr>
        <w:spacing w:after="100"/>
        <w:jc w:val="both"/>
        <w:rPr>
          <w:rFonts w:cs="Arial"/>
        </w:rPr>
      </w:pPr>
      <w:r>
        <w:rPr>
          <w:rFonts w:cs="Arial"/>
        </w:rPr>
        <w:t>Razvijanje poželjnih ponašanja</w:t>
      </w:r>
    </w:p>
    <w:p w:rsidR="001F1A53" w:rsidRDefault="00F320D3" w:rsidP="00DA76C8">
      <w:pPr>
        <w:numPr>
          <w:ilvl w:val="3"/>
          <w:numId w:val="9"/>
        </w:numPr>
        <w:spacing w:after="100"/>
        <w:jc w:val="both"/>
        <w:rPr>
          <w:rFonts w:cs="Arial"/>
        </w:rPr>
      </w:pPr>
      <w:r>
        <w:rPr>
          <w:rFonts w:cs="Arial"/>
        </w:rPr>
        <w:t>Razvijanje zdravih navika</w:t>
      </w:r>
    </w:p>
    <w:p w:rsidR="001F1A53" w:rsidRDefault="00F320D3" w:rsidP="00DA76C8">
      <w:pPr>
        <w:numPr>
          <w:ilvl w:val="3"/>
          <w:numId w:val="9"/>
        </w:numPr>
        <w:spacing w:after="100"/>
        <w:jc w:val="both"/>
        <w:rPr>
          <w:rFonts w:cs="Arial"/>
        </w:rPr>
      </w:pPr>
      <w:r>
        <w:rPr>
          <w:rFonts w:cs="Arial"/>
        </w:rPr>
        <w:t>Rad s darovitim i potencijalno darovitim učenicima</w:t>
      </w:r>
    </w:p>
    <w:p w:rsidR="001F1A53" w:rsidRDefault="00F320D3" w:rsidP="00DA76C8">
      <w:pPr>
        <w:spacing w:after="100"/>
        <w:jc w:val="both"/>
        <w:rPr>
          <w:rFonts w:cs="Arial"/>
        </w:rPr>
      </w:pPr>
      <w:r>
        <w:rPr>
          <w:rFonts w:cs="Arial"/>
        </w:rPr>
        <w:t>Nositelji aktivnosti usmjerene na sve učenike su svi učitelji škole ( koji imaju osnovne pedagoške kompetencije), obzirom da je glavni cilj Školskog preventivnog programa univerzalna prevencija rizičnih ponašanja učenika. Nositelji edukacije učitelja bi uz stručne suradnike škole (kroz permanentan savjetodavni rad s učiteljima) bili stručnjaci izvan škole ili vanjski suradnici.</w:t>
      </w:r>
    </w:p>
    <w:p w:rsidR="001F1A53" w:rsidRDefault="00F320D3" w:rsidP="00DA76C8">
      <w:pPr>
        <w:spacing w:after="100"/>
        <w:jc w:val="both"/>
        <w:rPr>
          <w:rFonts w:cs="Arial"/>
        </w:rPr>
      </w:pPr>
      <w:r>
        <w:rPr>
          <w:rFonts w:cs="Arial"/>
        </w:rPr>
        <w:t>Sadržaj školskog preventivnog programa za učenike provodit će se kroz:</w:t>
      </w:r>
    </w:p>
    <w:p w:rsidR="001F1A53" w:rsidRDefault="00F320D3" w:rsidP="00DA76C8">
      <w:pPr>
        <w:spacing w:after="100"/>
        <w:jc w:val="both"/>
        <w:rPr>
          <w:rFonts w:cs="Arial"/>
        </w:rPr>
      </w:pPr>
      <w:r>
        <w:rPr>
          <w:rFonts w:cs="Arial"/>
        </w:rPr>
        <w:t>- nastavne predmete</w:t>
      </w:r>
    </w:p>
    <w:p w:rsidR="001F1A53" w:rsidRDefault="00F320D3" w:rsidP="00DA76C8">
      <w:pPr>
        <w:spacing w:after="100"/>
        <w:jc w:val="both"/>
        <w:rPr>
          <w:rFonts w:cs="Arial"/>
        </w:rPr>
      </w:pPr>
      <w:r>
        <w:rPr>
          <w:rFonts w:cs="Arial"/>
        </w:rPr>
        <w:t>- satove razredne zajednice</w:t>
      </w:r>
    </w:p>
    <w:p w:rsidR="001F1A53" w:rsidRDefault="00F320D3" w:rsidP="00DA76C8">
      <w:pPr>
        <w:spacing w:after="100"/>
        <w:jc w:val="both"/>
        <w:rPr>
          <w:rFonts w:cs="Arial"/>
        </w:rPr>
      </w:pPr>
      <w:r>
        <w:rPr>
          <w:rFonts w:cs="Arial"/>
        </w:rPr>
        <w:t>- izvannastavne aktivnosti i projekte u koje je uključena škola</w:t>
      </w:r>
    </w:p>
    <w:p w:rsidR="001F1A53" w:rsidRDefault="00F320D3" w:rsidP="00DA76C8">
      <w:pPr>
        <w:spacing w:after="100"/>
        <w:jc w:val="both"/>
        <w:rPr>
          <w:rFonts w:cs="Arial"/>
        </w:rPr>
      </w:pPr>
      <w:r>
        <w:rPr>
          <w:rFonts w:cs="Arial"/>
        </w:rPr>
        <w:t>- individualan savjetodavni rad</w:t>
      </w:r>
    </w:p>
    <w:p w:rsidR="001F1A53" w:rsidRDefault="00F320D3" w:rsidP="00DA76C8">
      <w:pPr>
        <w:spacing w:after="100"/>
        <w:jc w:val="both"/>
        <w:rPr>
          <w:rFonts w:cs="Arial"/>
        </w:rPr>
      </w:pPr>
      <w:r>
        <w:rPr>
          <w:rFonts w:cs="Arial"/>
        </w:rPr>
        <w:t xml:space="preserve">- </w:t>
      </w:r>
      <w:proofErr w:type="spellStart"/>
      <w:r>
        <w:rPr>
          <w:rFonts w:cs="Arial"/>
        </w:rPr>
        <w:t>međupredmetne</w:t>
      </w:r>
      <w:proofErr w:type="spellEnd"/>
      <w:r>
        <w:rPr>
          <w:rFonts w:cs="Arial"/>
        </w:rPr>
        <w:t xml:space="preserve"> teme</w:t>
      </w:r>
    </w:p>
    <w:p w:rsidR="001F1A53" w:rsidRDefault="00F320D3" w:rsidP="00DA76C8">
      <w:pPr>
        <w:spacing w:after="100"/>
        <w:jc w:val="both"/>
        <w:rPr>
          <w:rFonts w:cs="Arial"/>
        </w:rPr>
      </w:pPr>
      <w:r>
        <w:rPr>
          <w:rFonts w:cs="Arial"/>
        </w:rPr>
        <w:t>- program profesionalne orijentacije</w:t>
      </w:r>
    </w:p>
    <w:p w:rsidR="001F1A53" w:rsidRDefault="00F320D3" w:rsidP="00DA76C8">
      <w:pPr>
        <w:spacing w:after="100"/>
        <w:jc w:val="both"/>
        <w:rPr>
          <w:rFonts w:cs="Arial"/>
        </w:rPr>
      </w:pPr>
      <w:r>
        <w:rPr>
          <w:rFonts w:cs="Arial"/>
        </w:rPr>
        <w:t>- rad Vijeća učenika</w:t>
      </w:r>
    </w:p>
    <w:p w:rsidR="001F1A53" w:rsidRDefault="00F320D3" w:rsidP="00DA76C8">
      <w:pPr>
        <w:spacing w:after="100"/>
        <w:jc w:val="both"/>
        <w:rPr>
          <w:rFonts w:cs="Arial"/>
        </w:rPr>
      </w:pPr>
      <w:r>
        <w:rPr>
          <w:rFonts w:cs="Arial"/>
        </w:rPr>
        <w:t>Sadržaji Školskog preventivnog programa za roditelje provodit će se kroz:</w:t>
      </w:r>
    </w:p>
    <w:p w:rsidR="001F1A53" w:rsidRDefault="00F320D3" w:rsidP="00DA76C8">
      <w:pPr>
        <w:spacing w:after="100"/>
        <w:jc w:val="both"/>
        <w:rPr>
          <w:rFonts w:cs="Arial"/>
        </w:rPr>
      </w:pPr>
      <w:r>
        <w:rPr>
          <w:rFonts w:cs="Arial"/>
        </w:rPr>
        <w:t>- roditeljske sastanke</w:t>
      </w:r>
    </w:p>
    <w:p w:rsidR="001F1A53" w:rsidRDefault="00F320D3" w:rsidP="00DA76C8">
      <w:pPr>
        <w:spacing w:after="100"/>
        <w:jc w:val="both"/>
        <w:rPr>
          <w:rFonts w:cs="Arial"/>
        </w:rPr>
      </w:pPr>
      <w:r>
        <w:rPr>
          <w:rFonts w:cs="Arial"/>
        </w:rPr>
        <w:t>- radionice, edukacijski rad s zainteresiranim roditeljima</w:t>
      </w:r>
    </w:p>
    <w:p w:rsidR="001F1A53" w:rsidRDefault="00F320D3" w:rsidP="00DA76C8">
      <w:pPr>
        <w:spacing w:after="100"/>
        <w:jc w:val="both"/>
        <w:rPr>
          <w:rFonts w:cs="Arial"/>
        </w:rPr>
      </w:pPr>
      <w:r>
        <w:rPr>
          <w:rFonts w:cs="Arial"/>
        </w:rPr>
        <w:t>- individualne savjetodavne razgovore</w:t>
      </w:r>
    </w:p>
    <w:p w:rsidR="001F1A53" w:rsidRDefault="00F320D3" w:rsidP="00DA76C8">
      <w:pPr>
        <w:spacing w:after="100"/>
        <w:jc w:val="both"/>
        <w:rPr>
          <w:rFonts w:cs="Arial"/>
        </w:rPr>
      </w:pPr>
      <w:r>
        <w:rPr>
          <w:rFonts w:cs="Arial"/>
        </w:rPr>
        <w:t>Sadržaji Školskog preventivnog programa za nastavnike i stručne suradnike provodit će se kroz:</w:t>
      </w:r>
    </w:p>
    <w:p w:rsidR="001F1A53" w:rsidRDefault="00F320D3" w:rsidP="00DA76C8">
      <w:pPr>
        <w:spacing w:after="100"/>
        <w:jc w:val="both"/>
        <w:rPr>
          <w:rFonts w:cs="Arial"/>
        </w:rPr>
      </w:pPr>
      <w:r>
        <w:rPr>
          <w:rFonts w:cs="Arial"/>
        </w:rPr>
        <w:t>- predavanja na učiteljskim vijećima</w:t>
      </w:r>
    </w:p>
    <w:p w:rsidR="001F1A53" w:rsidRDefault="00F320D3" w:rsidP="00DA76C8">
      <w:pPr>
        <w:spacing w:after="100"/>
        <w:jc w:val="both"/>
        <w:rPr>
          <w:rFonts w:cs="Arial"/>
        </w:rPr>
      </w:pPr>
      <w:r>
        <w:rPr>
          <w:rFonts w:cs="Arial"/>
        </w:rPr>
        <w:t>- stručne aktive</w:t>
      </w:r>
    </w:p>
    <w:p w:rsidR="001F1A53" w:rsidRDefault="00F320D3" w:rsidP="00DA76C8">
      <w:pPr>
        <w:spacing w:after="100"/>
        <w:jc w:val="both"/>
        <w:rPr>
          <w:rFonts w:cs="Arial"/>
        </w:rPr>
      </w:pPr>
      <w:r>
        <w:rPr>
          <w:rFonts w:cs="Arial"/>
        </w:rPr>
        <w:t>- razredna vijeća</w:t>
      </w:r>
    </w:p>
    <w:p w:rsidR="001F1A53" w:rsidRDefault="00F320D3" w:rsidP="00DA76C8">
      <w:pPr>
        <w:spacing w:after="100"/>
        <w:jc w:val="both"/>
        <w:rPr>
          <w:rFonts w:cs="Arial"/>
        </w:rPr>
      </w:pPr>
      <w:r>
        <w:rPr>
          <w:rFonts w:cs="Arial"/>
        </w:rPr>
        <w:t>- seminare</w:t>
      </w:r>
    </w:p>
    <w:p w:rsidR="001F1A53" w:rsidRDefault="00F320D3" w:rsidP="00DA76C8">
      <w:pPr>
        <w:spacing w:after="100"/>
        <w:jc w:val="both"/>
        <w:rPr>
          <w:rFonts w:cs="Arial"/>
        </w:rPr>
      </w:pPr>
      <w:r>
        <w:rPr>
          <w:rFonts w:cs="Arial"/>
        </w:rPr>
        <w:t>Glavna zadaća škole je ostvariti dobru komunikaciju s roditeljima, lokalnom zajednicom i nadležnim institucijama s ciljem pozitivnog djelovanja na razvoj osobnosti učenika.</w:t>
      </w:r>
    </w:p>
    <w:p w:rsidR="001F1A53" w:rsidRDefault="00F320D3" w:rsidP="00DA76C8">
      <w:pPr>
        <w:spacing w:after="100"/>
        <w:jc w:val="both"/>
        <w:rPr>
          <w:rFonts w:cs="Arial"/>
        </w:rPr>
      </w:pPr>
      <w:r>
        <w:rPr>
          <w:rFonts w:cs="Arial"/>
        </w:rPr>
        <w:t>Svaki razredni odjel ima plan prevencije rizičnih ponašanja učenika koji je vidljiv u planovima rada razrednika te prethodno dogovoren i planiran u suradnji s psihologinjom i pedagoginjom škole.</w:t>
      </w:r>
    </w:p>
    <w:p w:rsidR="00C273B7" w:rsidRPr="009D2F34" w:rsidRDefault="00C273B7" w:rsidP="00DA76C8">
      <w:pPr>
        <w:spacing w:after="100"/>
        <w:jc w:val="both"/>
        <w:rPr>
          <w:rFonts w:cs="Arial"/>
        </w:rPr>
      </w:pPr>
      <w:r>
        <w:rPr>
          <w:rFonts w:cs="Arial"/>
        </w:rPr>
        <w:t>Školski kurikulum razmatran je na sjednici Vijeća učitelja 28. rujna 2026. te na sjednici Vijeća roditelja 5. listopada 2026.</w:t>
      </w:r>
    </w:p>
    <w:p w:rsidR="00C273B7" w:rsidRPr="00D42BFB" w:rsidRDefault="00C273B7" w:rsidP="00DA76C8">
      <w:pPr>
        <w:spacing w:after="100"/>
        <w:jc w:val="both"/>
        <w:rPr>
          <w:rFonts w:cs="Arial"/>
        </w:rPr>
      </w:pPr>
      <w:r>
        <w:rPr>
          <w:rFonts w:cs="Arial"/>
        </w:rPr>
        <w:t xml:space="preserve">Na temelju čl.28. st.5. Zakona o odgoju i obrazovanju u osnovnoj i srednjoj školi, Školski odbor OŠ „Vitomir </w:t>
      </w:r>
      <w:proofErr w:type="spellStart"/>
      <w:r>
        <w:rPr>
          <w:rFonts w:cs="Arial"/>
        </w:rPr>
        <w:t>Širola-Pajo</w:t>
      </w:r>
      <w:proofErr w:type="spellEnd"/>
      <w:r>
        <w:rPr>
          <w:rFonts w:cs="Arial"/>
        </w:rPr>
        <w:t xml:space="preserve">“ </w:t>
      </w:r>
      <w:proofErr w:type="spellStart"/>
      <w:r>
        <w:rPr>
          <w:rFonts w:cs="Arial"/>
        </w:rPr>
        <w:t>Nedešćina</w:t>
      </w:r>
      <w:proofErr w:type="spellEnd"/>
      <w:r>
        <w:rPr>
          <w:rFonts w:cs="Arial"/>
        </w:rPr>
        <w:t xml:space="preserve"> na sjednici održanoj dana 5. listopada 2026. donio je </w:t>
      </w:r>
      <w:r>
        <w:rPr>
          <w:rFonts w:cs="Arial"/>
          <w:b/>
          <w:bCs/>
        </w:rPr>
        <w:t>ŠKOLSKI KURIKULUM ZA ŠK.GOD. 2026./2027.</w:t>
      </w:r>
    </w:p>
    <w:p w:rsidR="00342BB0" w:rsidRDefault="00342BB0" w:rsidP="00DA76C8">
      <w:pPr>
        <w:spacing w:after="100"/>
        <w:jc w:val="both"/>
        <w:rPr>
          <w:rFonts w:cs="Arial"/>
        </w:rPr>
      </w:pPr>
    </w:p>
    <w:p w:rsidR="00342BB0" w:rsidRDefault="00342BB0" w:rsidP="00DA76C8">
      <w:pPr>
        <w:spacing w:after="100"/>
        <w:jc w:val="both"/>
        <w:rPr>
          <w:rFonts w:cs="Arial"/>
        </w:rPr>
      </w:pPr>
    </w:p>
    <w:p w:rsidR="00C273B7" w:rsidRPr="00D42BFB" w:rsidRDefault="00C273B7" w:rsidP="00DA76C8">
      <w:pPr>
        <w:spacing w:after="100"/>
        <w:jc w:val="both"/>
        <w:rPr>
          <w:rFonts w:cs="Arial"/>
        </w:rPr>
      </w:pPr>
      <w:r>
        <w:rPr>
          <w:rFonts w:cs="Arial"/>
        </w:rPr>
        <w:t>Predsjednica Školskog odbora:</w:t>
      </w:r>
    </w:p>
    <w:p w:rsidR="00C273B7" w:rsidRDefault="00C273B7" w:rsidP="00DA76C8">
      <w:pPr>
        <w:spacing w:after="100"/>
        <w:jc w:val="both"/>
        <w:rPr>
          <w:rFonts w:cs="Arial"/>
        </w:rPr>
      </w:pPr>
      <w:r>
        <w:rPr>
          <w:rFonts w:cs="Arial"/>
        </w:rPr>
        <w:t>Ivona Troskot</w:t>
      </w:r>
    </w:p>
    <w:p w:rsidR="00342BB0" w:rsidRPr="00D42BFB" w:rsidRDefault="00342BB0" w:rsidP="00DA76C8">
      <w:pPr>
        <w:spacing w:after="100"/>
        <w:jc w:val="both"/>
        <w:rPr>
          <w:rFonts w:cs="Arial"/>
        </w:rPr>
      </w:pPr>
      <w:r>
        <w:rPr>
          <w:rFonts w:cs="Arial"/>
        </w:rPr>
        <w:t>__________________________</w:t>
      </w:r>
    </w:p>
    <w:p w:rsidR="00342BB0" w:rsidRDefault="00342BB0" w:rsidP="00DA76C8">
      <w:pPr>
        <w:spacing w:after="100"/>
        <w:jc w:val="right"/>
        <w:rPr>
          <w:rFonts w:cs="Arial"/>
        </w:rPr>
      </w:pPr>
    </w:p>
    <w:p w:rsidR="00C273B7" w:rsidRPr="00D42BFB" w:rsidRDefault="00C273B7" w:rsidP="00DA76C8">
      <w:pPr>
        <w:spacing w:after="100"/>
        <w:jc w:val="right"/>
        <w:rPr>
          <w:rFonts w:cs="Arial"/>
        </w:rPr>
      </w:pPr>
      <w:r>
        <w:rPr>
          <w:rFonts w:cs="Arial"/>
        </w:rPr>
        <w:t xml:space="preserve">Ravnateljica škole: </w:t>
      </w:r>
    </w:p>
    <w:p w:rsidR="00C273B7" w:rsidRDefault="00C273B7" w:rsidP="00DA76C8">
      <w:pPr>
        <w:spacing w:after="100"/>
        <w:jc w:val="right"/>
        <w:rPr>
          <w:rFonts w:cs="Arial"/>
        </w:rPr>
      </w:pPr>
      <w:r>
        <w:rPr>
          <w:rFonts w:cs="Arial"/>
        </w:rPr>
        <w:t>Dijana Franković, prof.</w:t>
      </w:r>
    </w:p>
    <w:p w:rsidR="00342BB0" w:rsidRPr="00D42BFB" w:rsidRDefault="00342BB0" w:rsidP="00DA76C8">
      <w:pPr>
        <w:spacing w:after="100"/>
        <w:jc w:val="right"/>
        <w:rPr>
          <w:rFonts w:cs="Arial"/>
        </w:rPr>
      </w:pPr>
      <w:r>
        <w:rPr>
          <w:rFonts w:cs="Arial"/>
        </w:rPr>
        <w:t>___________________</w:t>
      </w:r>
    </w:p>
    <w:p w:rsidR="00342BB0" w:rsidRDefault="00342BB0" w:rsidP="00DA76C8">
      <w:pPr>
        <w:spacing w:after="100"/>
        <w:jc w:val="both"/>
        <w:rPr>
          <w:rFonts w:cs="Arial"/>
        </w:rPr>
      </w:pPr>
    </w:p>
    <w:p w:rsidR="00C273B7" w:rsidRPr="00342BB0" w:rsidRDefault="00C273B7" w:rsidP="00DA76C8">
      <w:pPr>
        <w:spacing w:after="100"/>
        <w:jc w:val="both"/>
        <w:rPr>
          <w:rFonts w:cs="Arial"/>
        </w:rPr>
      </w:pPr>
      <w:r>
        <w:rPr>
          <w:rFonts w:cs="Arial"/>
        </w:rPr>
        <w:t>KLASA: 602-12/26-01/01</w:t>
      </w:r>
    </w:p>
    <w:p w:rsidR="00C273B7" w:rsidRPr="00D42BFB" w:rsidRDefault="00C273B7" w:rsidP="00DA76C8">
      <w:pPr>
        <w:spacing w:after="100"/>
        <w:jc w:val="both"/>
        <w:rPr>
          <w:rFonts w:cs="Arial"/>
        </w:rPr>
      </w:pPr>
      <w:r>
        <w:rPr>
          <w:rFonts w:cs="Arial"/>
        </w:rPr>
        <w:t>URBROJ: 2144-18-01-26-1</w:t>
      </w:r>
    </w:p>
    <w:p w:rsidR="001505D8" w:rsidRDefault="00342BB0" w:rsidP="00DA76C8">
      <w:pPr>
        <w:spacing w:after="100"/>
        <w:jc w:val="both"/>
        <w:rPr>
          <w:rFonts w:cs="Arial"/>
        </w:rPr>
      </w:pPr>
      <w:proofErr w:type="spellStart"/>
      <w:r>
        <w:rPr>
          <w:rFonts w:cs="Arial"/>
        </w:rPr>
        <w:t>Nedešćina</w:t>
      </w:r>
      <w:proofErr w:type="spellEnd"/>
      <w:r>
        <w:rPr>
          <w:rFonts w:cs="Arial"/>
        </w:rPr>
        <w:t>, 5. listopada 2026.</w:t>
      </w:r>
    </w:p>
    <w:p w:rsidR="00D159F2" w:rsidRDefault="00D159F2">
      <w:pPr>
        <w:sectPr w:rsidR="00D159F2" w:rsidSect="00D173F6">
          <w:headerReference w:type="even" r:id="rId14"/>
          <w:headerReference w:type="default" r:id="rId15"/>
          <w:footerReference w:type="even" r:id="rId16"/>
          <w:footerReference w:type="default" r:id="rId17"/>
          <w:headerReference w:type="first" r:id="rId18"/>
          <w:footerReference w:type="first" r:id="rId19"/>
          <w:pgSz w:w="11904" w:h="16838"/>
          <w:pgMar w:top="1077" w:right="1134" w:bottom="1020" w:left="1134" w:header="454" w:footer="454" w:gutter="0"/>
          <w:cols w:space="720"/>
          <w:titlePg/>
          <w:docGrid w:linePitch="299"/>
        </w:sectPr>
      </w:pPr>
    </w:p>
    <w:p w:rsidR="001505D8" w:rsidRDefault="001505D8" w:rsidP="008173C2">
      <w:pPr>
        <w:pStyle w:val="Naslov2"/>
        <w:pageBreakBefore w:val="0"/>
        <w:spacing w:before="280"/>
      </w:pPr>
      <w:bookmarkStart w:id="404" w:name="_Toc241832374"/>
      <w:bookmarkStart w:id="405" w:name="_Toc242642704"/>
      <w:r>
        <w:t>6.14. Školski razvojni plan</w:t>
      </w:r>
      <w:bookmarkEnd w:id="404"/>
      <w:bookmarkEnd w:id="405"/>
    </w:p>
    <w:tbl>
      <w:tblPr>
        <w:tblStyle w:val="Reetkatablice11"/>
        <w:tblW w:w="14570"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100" w:type="dxa"/>
          <w:bottom w:w="65" w:type="dxa"/>
          <w:right w:w="100" w:type="dxa"/>
        </w:tblCellMar>
        <w:tblLook w:val="04A0" w:firstRow="1" w:lastRow="0" w:firstColumn="1" w:lastColumn="0" w:noHBand="0" w:noVBand="1"/>
      </w:tblPr>
      <w:tblGrid>
        <w:gridCol w:w="1757"/>
        <w:gridCol w:w="2268"/>
        <w:gridCol w:w="3118"/>
        <w:gridCol w:w="1757"/>
        <w:gridCol w:w="1701"/>
        <w:gridCol w:w="2098"/>
        <w:gridCol w:w="1871"/>
      </w:tblGrid>
      <w:tr w:rsidR="008173C2" w:rsidRPr="008173C2" w:rsidTr="008173C2">
        <w:trPr>
          <w:tblHeader/>
          <w:jc w:val="center"/>
        </w:trPr>
        <w:tc>
          <w:tcPr>
            <w:tcW w:w="1757"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PRIORITETNO </w:t>
            </w:r>
          </w:p>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PODRUČJE </w:t>
            </w:r>
          </w:p>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UNAPRJEĐENJA </w:t>
            </w:r>
          </w:p>
        </w:tc>
        <w:tc>
          <w:tcPr>
            <w:tcW w:w="2268"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CILJEVI </w:t>
            </w:r>
          </w:p>
        </w:tc>
        <w:tc>
          <w:tcPr>
            <w:tcW w:w="3118"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METODE I AKTIVNOSTI</w:t>
            </w:r>
          </w:p>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ZA OSTVARIVANJE CILJEVA</w:t>
            </w:r>
          </w:p>
        </w:tc>
        <w:tc>
          <w:tcPr>
            <w:tcW w:w="1757"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NUŽNI RESURSI </w:t>
            </w:r>
          </w:p>
        </w:tc>
        <w:tc>
          <w:tcPr>
            <w:tcW w:w="1701"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DATUM DO KOJEGA ĆE SE CILJ OSTVARITI </w:t>
            </w:r>
          </w:p>
        </w:tc>
        <w:tc>
          <w:tcPr>
            <w:tcW w:w="2098"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 xml:space="preserve">OSOBE ODGOVORNE ZA PROVEDBU AKTIVNOSTI </w:t>
            </w:r>
          </w:p>
        </w:tc>
        <w:tc>
          <w:tcPr>
            <w:tcW w:w="1871" w:type="dxa"/>
            <w:shd w:val="clear" w:color="auto" w:fill="244A65"/>
            <w:vAlign w:val="center"/>
          </w:tcPr>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MJERLJIVI POKAZATELJI</w:t>
            </w:r>
          </w:p>
          <w:p w:rsidR="008173C2" w:rsidRPr="008173C2" w:rsidRDefault="008173C2" w:rsidP="008173C2">
            <w:pPr>
              <w:spacing w:after="60" w:line="247" w:lineRule="auto"/>
              <w:rPr>
                <w:rFonts w:eastAsia="Calibri" w:cs="Arial"/>
                <w:color w:val="FF0000"/>
                <w:sz w:val="16"/>
                <w:szCs w:val="16"/>
              </w:rPr>
            </w:pPr>
            <w:r>
              <w:rPr>
                <w:rFonts w:cs="Arial"/>
                <w:b/>
                <w:bCs/>
                <w:color w:val="FFFFFF"/>
                <w:sz w:val="19"/>
                <w:szCs w:val="16"/>
              </w:rPr>
              <w:t>OSTVARIVANJA CILJEVA</w:t>
            </w:r>
          </w:p>
        </w:tc>
      </w:tr>
      <w:tr w:rsidR="008173C2" w:rsidRPr="008173C2" w:rsidTr="008173C2">
        <w:trPr>
          <w:jc w:val="center"/>
        </w:trPr>
        <w:tc>
          <w:tcPr>
            <w:tcW w:w="1757" w:type="dxa"/>
            <w:shd w:val="clear" w:color="auto" w:fill="F0F5F8"/>
            <w:vAlign w:val="center"/>
          </w:tcPr>
          <w:p w:rsidR="008173C2" w:rsidRPr="008173C2" w:rsidRDefault="008173C2" w:rsidP="008173C2">
            <w:pPr>
              <w:spacing w:after="60" w:line="247" w:lineRule="auto"/>
              <w:rPr>
                <w:rFonts w:eastAsia="Book Antiqua" w:cs="Arial"/>
                <w:b/>
                <w:color w:val="FF0000"/>
                <w:sz w:val="16"/>
                <w:szCs w:val="16"/>
              </w:rPr>
            </w:pPr>
            <w:r>
              <w:rPr>
                <w:rFonts w:eastAsia="Book Antiqua" w:cs="Arial"/>
                <w:b/>
                <w:sz w:val="19"/>
                <w:szCs w:val="16"/>
              </w:rPr>
              <w:t>Odnos učenika prema drugim učenicima</w:t>
            </w:r>
          </w:p>
          <w:p w:rsidR="008173C2" w:rsidRPr="008173C2" w:rsidRDefault="008173C2" w:rsidP="008173C2">
            <w:pPr>
              <w:spacing w:after="60" w:line="247" w:lineRule="auto"/>
              <w:rPr>
                <w:rFonts w:eastAsia="Book Antiqua" w:cs="Arial"/>
                <w:b/>
                <w:color w:val="FF0000"/>
                <w:sz w:val="16"/>
                <w:szCs w:val="16"/>
              </w:rPr>
            </w:pPr>
            <w:r>
              <w:rPr>
                <w:rFonts w:eastAsia="Book Antiqua" w:cs="Arial"/>
                <w:b/>
                <w:sz w:val="19"/>
                <w:szCs w:val="16"/>
              </w:rPr>
              <w:t>Odnos učitelj – učenik</w:t>
            </w:r>
          </w:p>
        </w:tc>
        <w:tc>
          <w:tcPr>
            <w:tcW w:w="2268" w:type="dxa"/>
            <w:shd w:val="clear" w:color="auto" w:fill="F0F5F8"/>
            <w:vAlign w:val="center"/>
          </w:tcPr>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 xml:space="preserve">Stvoriti pozitivno ozračje u školi </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Smanjiti stupanj nasilja među djecom</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Smanjiti stupanj elektroničkog nasilja</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među djecom</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Omogućiti bolju komunikaciju između učitelja i učenika</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Edukacija učitelja za stvaranje pozitivne razredne klime u cilju bolje suradnje s učenicima i poticanja osobnog napredovanja učitelja i učenika</w:t>
            </w:r>
          </w:p>
        </w:tc>
        <w:tc>
          <w:tcPr>
            <w:tcW w:w="3118" w:type="dxa"/>
            <w:shd w:val="clear" w:color="auto" w:fill="F0F5F8"/>
            <w:vAlign w:val="center"/>
          </w:tcPr>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Aktivno provođenje ŠPP-a</w:t>
            </w:r>
          </w:p>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 xml:space="preserve"> -uspostava vrijednosti, pravila i posljedica – na razini razrednog odjela - -radionice na SR</w:t>
            </w:r>
          </w:p>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 xml:space="preserve">- uključiti radionice i predavanja na temu primjerenog ponašanja u online okruženju i elektroničkog nasilja </w:t>
            </w:r>
          </w:p>
          <w:p w:rsidR="008173C2" w:rsidRPr="008173C2" w:rsidRDefault="008173C2" w:rsidP="008173C2">
            <w:pPr>
              <w:spacing w:after="60" w:line="247" w:lineRule="auto"/>
              <w:rPr>
                <w:rFonts w:eastAsia="Book Antiqua" w:cs="Arial"/>
                <w:color w:val="FF0000"/>
                <w:sz w:val="16"/>
                <w:szCs w:val="16"/>
              </w:rPr>
            </w:pPr>
            <w:r>
              <w:rPr>
                <w:rFonts w:eastAsia="Book Antiqua" w:cs="Arial"/>
                <w:sz w:val="19"/>
                <w:szCs w:val="16"/>
              </w:rPr>
              <w:t>- nadzor na hodnicima i školskom dvorištu</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Konzultacije: priprema i provedba</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Motivacija učitelja</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Predavanja i radionice</w:t>
            </w:r>
          </w:p>
        </w:tc>
        <w:tc>
          <w:tcPr>
            <w:tcW w:w="1757" w:type="dxa"/>
            <w:shd w:val="clear" w:color="auto" w:fill="F0F5F8"/>
            <w:vAlign w:val="center"/>
          </w:tcPr>
          <w:p w:rsidR="008173C2" w:rsidRPr="008173C2" w:rsidRDefault="008173C2" w:rsidP="008173C2">
            <w:pPr>
              <w:spacing w:after="60" w:line="247" w:lineRule="auto"/>
              <w:rPr>
                <w:rFonts w:eastAsia="Book Antiqua" w:cs="Arial"/>
                <w:color w:val="FF0000"/>
                <w:sz w:val="16"/>
                <w:szCs w:val="16"/>
              </w:rPr>
            </w:pPr>
            <w:r>
              <w:rPr>
                <w:rFonts w:eastAsia="Book Antiqua" w:cs="Arial"/>
                <w:sz w:val="19"/>
                <w:szCs w:val="16"/>
              </w:rPr>
              <w:t>Radni materijali za provedbu radionica</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Vanjski predavač – financiranje</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Vrijeme koje ulažu sudionici</w:t>
            </w:r>
          </w:p>
        </w:tc>
        <w:tc>
          <w:tcPr>
            <w:tcW w:w="1701" w:type="dxa"/>
            <w:shd w:val="clear" w:color="auto" w:fill="F0F5F8"/>
            <w:vAlign w:val="center"/>
          </w:tcPr>
          <w:p w:rsidR="008173C2" w:rsidRPr="008173C2" w:rsidRDefault="009D2F34" w:rsidP="008173C2">
            <w:pPr>
              <w:spacing w:after="60" w:line="247" w:lineRule="auto"/>
              <w:rPr>
                <w:rFonts w:eastAsia="Book Antiqua" w:cs="Arial"/>
                <w:color w:val="FF0000"/>
                <w:sz w:val="16"/>
                <w:szCs w:val="16"/>
              </w:rPr>
            </w:pPr>
            <w:r>
              <w:rPr>
                <w:rFonts w:eastAsia="Book Antiqua" w:cs="Arial"/>
                <w:sz w:val="19"/>
                <w:szCs w:val="16"/>
              </w:rPr>
              <w:t>U razdoblju šk. godine 2026./2027.</w:t>
            </w:r>
          </w:p>
          <w:p w:rsidR="008173C2" w:rsidRPr="008173C2" w:rsidRDefault="008173C2" w:rsidP="008173C2">
            <w:pPr>
              <w:spacing w:after="60" w:line="247" w:lineRule="auto"/>
              <w:rPr>
                <w:rFonts w:eastAsia="Book Antiqua" w:cs="Arial"/>
                <w:color w:val="FF0000"/>
                <w:sz w:val="16"/>
                <w:szCs w:val="16"/>
              </w:rPr>
            </w:pPr>
            <w:r>
              <w:rPr>
                <w:rFonts w:eastAsia="Book Antiqua" w:cs="Arial"/>
                <w:sz w:val="19"/>
                <w:szCs w:val="16"/>
              </w:rPr>
              <w:t xml:space="preserve">U razdoblju šk. godine </w:t>
            </w:r>
          </w:p>
          <w:p w:rsidR="008173C2" w:rsidRPr="008173C2" w:rsidRDefault="009D2F34" w:rsidP="008173C2">
            <w:pPr>
              <w:spacing w:after="60" w:line="247" w:lineRule="auto"/>
              <w:rPr>
                <w:rFonts w:eastAsia="Book Antiqua" w:cs="Arial"/>
                <w:color w:val="FF0000"/>
                <w:sz w:val="16"/>
                <w:szCs w:val="16"/>
              </w:rPr>
            </w:pPr>
            <w:r>
              <w:rPr>
                <w:rFonts w:eastAsia="Book Antiqua" w:cs="Arial"/>
                <w:sz w:val="19"/>
                <w:szCs w:val="16"/>
              </w:rPr>
              <w:t>2026./2027.</w:t>
            </w:r>
          </w:p>
        </w:tc>
        <w:tc>
          <w:tcPr>
            <w:tcW w:w="2098" w:type="dxa"/>
            <w:shd w:val="clear" w:color="auto" w:fill="F0F5F8"/>
            <w:vAlign w:val="center"/>
          </w:tcPr>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 xml:space="preserve">Ravnateljica, svi učitelji, </w:t>
            </w:r>
          </w:p>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 xml:space="preserve">stručni suradnici </w:t>
            </w:r>
          </w:p>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 xml:space="preserve">Ravnateljica, svi učitelji, </w:t>
            </w:r>
          </w:p>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stručni suradnici</w:t>
            </w:r>
          </w:p>
        </w:tc>
        <w:tc>
          <w:tcPr>
            <w:tcW w:w="1871" w:type="dxa"/>
            <w:shd w:val="clear" w:color="auto" w:fill="F0F5F8"/>
            <w:vAlign w:val="center"/>
          </w:tcPr>
          <w:p w:rsidR="008173C2" w:rsidRPr="008173C2" w:rsidRDefault="008173C2" w:rsidP="008173C2">
            <w:pPr>
              <w:spacing w:after="60" w:line="247" w:lineRule="auto"/>
              <w:rPr>
                <w:rFonts w:eastAsia="Calibri" w:cs="Arial"/>
                <w:color w:val="FF0000"/>
                <w:sz w:val="16"/>
                <w:szCs w:val="16"/>
              </w:rPr>
            </w:pPr>
            <w:r>
              <w:rPr>
                <w:rFonts w:eastAsia="Book Antiqua" w:cs="Arial"/>
                <w:sz w:val="19"/>
                <w:szCs w:val="16"/>
              </w:rPr>
              <w:t xml:space="preserve">Evidencija realizacije radionica; anketa o vrednovanju i </w:t>
            </w:r>
            <w:proofErr w:type="spellStart"/>
            <w:r>
              <w:rPr>
                <w:rFonts w:eastAsia="Book Antiqua" w:cs="Arial"/>
                <w:sz w:val="19"/>
                <w:szCs w:val="16"/>
              </w:rPr>
              <w:t>samovrednivanju</w:t>
            </w:r>
            <w:proofErr w:type="spellEnd"/>
            <w:r>
              <w:rPr>
                <w:rFonts w:eastAsia="Book Antiqua" w:cs="Arial"/>
                <w:sz w:val="19"/>
                <w:szCs w:val="16"/>
              </w:rPr>
              <w:t xml:space="preserve"> za učenike; škola prati svoj napredak, dokumentira ga, te raspravlja na redovitim sastancima o daljnjim koracima</w:t>
            </w:r>
          </w:p>
          <w:p w:rsidR="008173C2" w:rsidRPr="008173C2" w:rsidRDefault="008173C2" w:rsidP="008173C2">
            <w:pPr>
              <w:spacing w:after="60" w:line="247" w:lineRule="auto"/>
              <w:rPr>
                <w:rFonts w:eastAsia="Calibri" w:cs="Arial"/>
                <w:color w:val="FF0000"/>
                <w:sz w:val="16"/>
                <w:szCs w:val="16"/>
              </w:rPr>
            </w:pPr>
            <w:r>
              <w:rPr>
                <w:rFonts w:eastAsia="Calibri" w:cs="Arial"/>
                <w:sz w:val="19"/>
                <w:szCs w:val="16"/>
              </w:rPr>
              <w:t>Realizacija edukacije i broj uključenih učitelja</w:t>
            </w:r>
          </w:p>
        </w:tc>
      </w:tr>
    </w:tbl>
    <w:p w:rsidR="007741B1" w:rsidRDefault="007741B1"/>
    <w:sectPr w:rsidR="007741B1" w:rsidSect="00D173F6">
      <w:headerReference w:type="even" r:id="rId20"/>
      <w:headerReference w:type="default" r:id="rId21"/>
      <w:footerReference w:type="even" r:id="rId22"/>
      <w:footerReference w:type="default" r:id="rId23"/>
      <w:headerReference w:type="first" r:id="rId24"/>
      <w:footerReference w:type="first" r:id="rId25"/>
      <w:pgSz w:w="16838" w:h="11906" w:orient="landscape"/>
      <w:pgMar w:top="1077" w:right="1134" w:bottom="1020" w:left="1134"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780" w:rsidRDefault="006D5780">
      <w:r>
        <w:separator/>
      </w:r>
    </w:p>
  </w:endnote>
  <w:endnote w:type="continuationSeparator" w:id="0">
    <w:p w:rsidR="006D5780" w:rsidRDefault="006D5780">
      <w:r>
        <w:continuationSeparator/>
      </w:r>
    </w:p>
  </w:endnote>
  <w:endnote w:type="continuationNotice" w:id="1">
    <w:p w:rsidR="006D5780" w:rsidRDefault="006D5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entury Gothic">
    <w:altName w:val="Bahnschrift Light"/>
    <w:charset w:val="00"/>
    <w:family w:val="swiss"/>
    <w:pitch w:val="variable"/>
    <w:sig w:usb0="00000001"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spacing w:after="88"/>
      <w:ind w:right="380"/>
      <w:jc w:val="right"/>
    </w:pPr>
    <w:r>
      <w:t xml:space="preserve"> </w:t>
    </w:r>
  </w:p>
  <w:p w:rsidR="00BA6BE7" w:rsidRDefault="00BA6BE7">
    <w:pPr>
      <w:spacing w:after="83"/>
      <w:ind w:right="380"/>
      <w:jc w:val="right"/>
    </w:pPr>
    <w:r>
      <w:t xml:space="preserve"> </w:t>
    </w:r>
  </w:p>
  <w:p w:rsidR="00BA6BE7" w:rsidRDefault="00BA6BE7">
    <w:pPr>
      <w:spacing w:after="83"/>
      <w:ind w:right="380"/>
      <w:jc w:val="right"/>
    </w:pPr>
    <w:r>
      <w:t xml:space="preserve"> </w:t>
    </w:r>
  </w:p>
  <w:p w:rsidR="00BA6BE7" w:rsidRDefault="00BA6BE7">
    <w:pPr>
      <w:spacing w:after="89"/>
      <w:ind w:right="380"/>
      <w:jc w:val="right"/>
    </w:pPr>
    <w:r>
      <w:t xml:space="preserve"> </w:t>
    </w:r>
  </w:p>
  <w:p w:rsidR="00BA6BE7" w:rsidRDefault="00BA6BE7">
    <w:pPr>
      <w:spacing w:after="544"/>
      <w:ind w:right="380"/>
      <w:jc w:val="right"/>
    </w:pPr>
    <w:r>
      <w:t xml:space="preserve"> </w:t>
    </w:r>
  </w:p>
  <w:p w:rsidR="00BA6BE7" w:rsidRDefault="00BA6BE7">
    <w:pPr>
      <w:tabs>
        <w:tab w:val="center" w:pos="901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7532E9" w:rsidRPr="007532E9">
      <w:rPr>
        <w:rFonts w:ascii="Times New Roman" w:eastAsia="Times New Roman" w:hAnsi="Times New Roman" w:cs="Times New Roman"/>
        <w:noProof/>
        <w:sz w:val="24"/>
      </w:rPr>
      <w:t>93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rsidP="5DC3F859">
    <w:pPr>
      <w:pStyle w:val="Zaglavlje"/>
      <w:tabs>
        <w:tab w:val="clear" w:pos="9072"/>
        <w:tab w:val="right" w:pos="9071"/>
        <w:tab w:val="right" w:pos="9071"/>
      </w:tabs>
      <w:jc w:val="right"/>
      <w:rPr>
        <w:color w:val="000000" w:themeColor="text1"/>
      </w:rPr>
    </w:pPr>
    <w:r>
      <w:rPr>
        <w:color w:val="52616B"/>
        <w:sz w:val="16"/>
      </w:rPr>
      <w:t>ŠKOLSKI KURIKULUM 2026./2027.</w:t>
    </w:r>
    <w:r>
      <w:rPr>
        <w:color w:val="52616B"/>
        <w:sz w:val="16"/>
      </w:rPr>
      <w:tab/>
    </w:r>
    <w:r w:rsidR="007532E9">
      <w:fldChar w:fldCharType="begin"/>
    </w:r>
    <w:r w:rsidR="007532E9">
      <w:instrText>PAGE</w:instrText>
    </w:r>
    <w:r w:rsidR="007532E9">
      <w:fldChar w:fldCharType="separate"/>
    </w:r>
    <w:r w:rsidR="00005A06">
      <w:rPr>
        <w:noProof/>
      </w:rPr>
      <w:t>93</w:t>
    </w:r>
    <w:r w:rsidR="007532E9">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tabs>
        <w:tab w:val="center" w:pos="9015"/>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spacing w:after="88"/>
      <w:ind w:right="380"/>
      <w:jc w:val="right"/>
    </w:pPr>
    <w:r>
      <w:t xml:space="preserve"> </w:t>
    </w:r>
  </w:p>
  <w:p w:rsidR="00BA6BE7" w:rsidRDefault="00BA6BE7">
    <w:pPr>
      <w:spacing w:after="83"/>
      <w:ind w:right="380"/>
      <w:jc w:val="right"/>
    </w:pPr>
    <w:r>
      <w:t xml:space="preserve"> </w:t>
    </w:r>
  </w:p>
  <w:p w:rsidR="00BA6BE7" w:rsidRDefault="00BA6BE7">
    <w:pPr>
      <w:spacing w:after="83"/>
      <w:ind w:right="380"/>
      <w:jc w:val="right"/>
    </w:pPr>
    <w:r>
      <w:t xml:space="preserve"> </w:t>
    </w:r>
  </w:p>
  <w:p w:rsidR="00BA6BE7" w:rsidRDefault="00BA6BE7">
    <w:pPr>
      <w:spacing w:after="89"/>
      <w:ind w:right="380"/>
      <w:jc w:val="right"/>
    </w:pPr>
    <w:r>
      <w:t xml:space="preserve"> </w:t>
    </w:r>
  </w:p>
  <w:p w:rsidR="00BA6BE7" w:rsidRDefault="00BA6BE7">
    <w:pPr>
      <w:spacing w:after="544"/>
      <w:ind w:right="380"/>
      <w:jc w:val="right"/>
    </w:pPr>
    <w:r>
      <w:t xml:space="preserve"> </w:t>
    </w:r>
  </w:p>
  <w:p w:rsidR="00BA6BE7" w:rsidRDefault="00BA6BE7">
    <w:pPr>
      <w:tabs>
        <w:tab w:val="center" w:pos="901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7532E9" w:rsidRPr="007532E9">
      <w:rPr>
        <w:rFonts w:ascii="Times New Roman" w:eastAsia="Times New Roman" w:hAnsi="Times New Roman" w:cs="Times New Roman"/>
        <w:noProof/>
        <w:sz w:val="24"/>
      </w:rPr>
      <w:t>93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rsidP="5DC3F859">
    <w:pPr>
      <w:pStyle w:val="Zaglavlje"/>
      <w:tabs>
        <w:tab w:val="clear" w:pos="9072"/>
        <w:tab w:val="right" w:pos="9071"/>
        <w:tab w:val="right" w:pos="9071"/>
      </w:tabs>
      <w:jc w:val="right"/>
      <w:rPr>
        <w:color w:val="000000" w:themeColor="text1"/>
      </w:rPr>
    </w:pPr>
    <w:r>
      <w:rPr>
        <w:color w:val="52616B"/>
        <w:sz w:val="16"/>
      </w:rPr>
      <w:t>ŠKOLSKI KURIKULUM 2026./2027.</w:t>
    </w:r>
    <w:r>
      <w:rPr>
        <w:color w:val="52616B"/>
        <w:sz w:val="16"/>
      </w:rPr>
      <w:tab/>
    </w:r>
    <w:r w:rsidR="007532E9">
      <w:fldChar w:fldCharType="begin"/>
    </w:r>
    <w:r w:rsidR="007532E9">
      <w:instrText>PAGE</w:instrText>
    </w:r>
    <w:r w:rsidR="007532E9">
      <w:fldChar w:fldCharType="separate"/>
    </w:r>
    <w:r w:rsidR="00005A06">
      <w:rPr>
        <w:noProof/>
      </w:rPr>
      <w:t>94</w:t>
    </w:r>
    <w:r w:rsidR="007532E9">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tabs>
        <w:tab w:val="center" w:pos="901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780" w:rsidRDefault="006D5780">
      <w:r>
        <w:separator/>
      </w:r>
    </w:p>
  </w:footnote>
  <w:footnote w:type="continuationSeparator" w:id="0">
    <w:p w:rsidR="006D5780" w:rsidRDefault="006D5780">
      <w:r>
        <w:continuationSeparator/>
      </w:r>
    </w:p>
  </w:footnote>
  <w:footnote w:type="continuationNotice" w:id="1">
    <w:p w:rsidR="006D5780" w:rsidRDefault="006D578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tabs>
        <w:tab w:val="center" w:pos="4965"/>
        <w:tab w:val="center" w:pos="7827"/>
      </w:tabs>
      <w:spacing w:after="50"/>
    </w:pPr>
    <w:r>
      <w:rPr>
        <w:rFonts w:ascii="Century Gothic" w:eastAsia="Century Gothic" w:hAnsi="Century Gothic" w:cs="Century Gothic"/>
        <w:color w:val="808080"/>
      </w:rPr>
      <w:t xml:space="preserve">Osnovna škola «Vitomir </w:t>
    </w:r>
    <w:proofErr w:type="spellStart"/>
    <w:r>
      <w:rPr>
        <w:rFonts w:ascii="Century Gothic" w:eastAsia="Century Gothic" w:hAnsi="Century Gothic" w:cs="Century Gothic"/>
        <w:color w:val="808080"/>
      </w:rPr>
      <w:t>Širola</w:t>
    </w:r>
    <w:proofErr w:type="spellEnd"/>
    <w:r>
      <w:rPr>
        <w:rFonts w:ascii="Century Gothic" w:eastAsia="Century Gothic" w:hAnsi="Century Gothic" w:cs="Century Gothic"/>
        <w:color w:val="808080"/>
      </w:rPr>
      <w:t xml:space="preserve"> </w:t>
    </w:r>
    <w:proofErr w:type="spellStart"/>
    <w:r>
      <w:rPr>
        <w:rFonts w:ascii="Century Gothic" w:eastAsia="Century Gothic" w:hAnsi="Century Gothic" w:cs="Century Gothic"/>
        <w:color w:val="808080"/>
      </w:rPr>
      <w:t>Pajo</w:t>
    </w:r>
    <w:proofErr w:type="spellEnd"/>
    <w:r>
      <w:rPr>
        <w:rFonts w:ascii="Century Gothic" w:eastAsia="Century Gothic" w:hAnsi="Century Gothic" w:cs="Century Gothic"/>
        <w:color w:val="808080"/>
      </w:rPr>
      <w:t xml:space="preserve">», </w:t>
    </w:r>
    <w:proofErr w:type="spellStart"/>
    <w:r>
      <w:rPr>
        <w:rFonts w:ascii="Century Gothic" w:eastAsia="Century Gothic" w:hAnsi="Century Gothic" w:cs="Century Gothic"/>
        <w:color w:val="808080"/>
      </w:rPr>
      <w:t>Nedešćina</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Century Gothic" w:eastAsia="Century Gothic" w:hAnsi="Century Gothic" w:cs="Century Gothic"/>
        <w:b/>
        <w:color w:val="808080"/>
      </w:rPr>
      <w:t>ŠKOLSKI KURIKULUM</w:t>
    </w:r>
    <w:r>
      <w:rPr>
        <w:rFonts w:ascii="Times New Roman" w:eastAsia="Times New Roman" w:hAnsi="Times New Roman" w:cs="Times New Roman"/>
      </w:rPr>
      <w:t xml:space="preserve"> </w:t>
    </w:r>
  </w:p>
  <w:p w:rsidR="00BA6BE7" w:rsidRDefault="00BA6BE7">
    <w:r>
      <w:rPr>
        <w:rFonts w:ascii="Century Gothic" w:eastAsia="Century Gothic" w:hAnsi="Century Gothic" w:cs="Century Gothic"/>
        <w:color w:val="808080"/>
      </w:rPr>
      <w:t>Školska godina 2026./ 2027.</w:t>
    </w:r>
    <w:r>
      <w:rPr>
        <w:rFonts w:ascii="Times New Roman" w:eastAsia="Times New Roman" w:hAnsi="Times New Roman" w:cs="Times New Roman"/>
      </w:rPr>
      <w:t xml:space="preserve"> </w:t>
    </w:r>
  </w:p>
  <w:p w:rsidR="00BA6BE7" w:rsidRDefault="00BA6BE7">
    <w:r>
      <w:rPr>
        <w:rFonts w:ascii="Times New Roman" w:eastAsia="Times New Roman" w:hAnsi="Times New Roman" w:cs="Times New Roman"/>
        <w:sz w:val="24"/>
      </w:rPr>
      <w:t xml:space="preserve"> </w:t>
    </w:r>
  </w:p>
  <w:p w:rsidR="00BA6BE7" w:rsidRDefault="00BA6BE7">
    <w:pPr>
      <w:spacing w:after="83"/>
      <w:ind w:right="380"/>
      <w:jc w:val="right"/>
    </w:pPr>
    <w:r>
      <w:t xml:space="preserve"> </w:t>
    </w:r>
  </w:p>
  <w:p w:rsidR="00BA6BE7" w:rsidRDefault="00BA6BE7">
    <w:pPr>
      <w:spacing w:after="83"/>
      <w:ind w:right="380"/>
      <w:jc w:val="right"/>
    </w:pPr>
    <w:r>
      <w:t xml:space="preserve"> </w:t>
    </w:r>
  </w:p>
  <w:p w:rsidR="00BA6BE7" w:rsidRDefault="00BA6BE7">
    <w:pPr>
      <w:spacing w:after="89"/>
      <w:ind w:right="380"/>
      <w:jc w:val="right"/>
    </w:pPr>
    <w:r>
      <w:t xml:space="preserve"> </w:t>
    </w:r>
  </w:p>
  <w:p w:rsidR="00BA6BE7" w:rsidRDefault="00BA6BE7">
    <w:pPr>
      <w:ind w:right="380"/>
      <w:jc w:val="right"/>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tabs>
        <w:tab w:val="center" w:pos="4965"/>
        <w:tab w:val="center" w:pos="7827"/>
      </w:tabs>
      <w:spacing w:after="50"/>
    </w:pPr>
    <w:r>
      <w:rPr>
        <w:sz w:val="16"/>
      </w:rPr>
      <w:t xml:space="preserve">OŠ «Vitomir </w:t>
    </w:r>
    <w:proofErr w:type="spellStart"/>
    <w:r>
      <w:rPr>
        <w:sz w:val="16"/>
      </w:rPr>
      <w:t>Širola</w:t>
    </w:r>
    <w:proofErr w:type="spellEnd"/>
    <w:r>
      <w:rPr>
        <w:sz w:val="16"/>
      </w:rPr>
      <w:t xml:space="preserve"> - </w:t>
    </w:r>
    <w:proofErr w:type="spellStart"/>
    <w:r>
      <w:rPr>
        <w:sz w:val="16"/>
      </w:rPr>
      <w:t>Pajo</w:t>
    </w:r>
    <w:proofErr w:type="spellEnd"/>
    <w:r>
      <w:rPr>
        <w:sz w:val="16"/>
      </w:rPr>
      <w:t xml:space="preserve">», </w:t>
    </w:r>
    <w:proofErr w:type="spellStart"/>
    <w:r>
      <w:rPr>
        <w:sz w:val="16"/>
      </w:rPr>
      <w:t>Nedešćina</w:t>
    </w:r>
    <w:proofErr w:type="spellEnd"/>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Pr="007A6C40" w:rsidRDefault="00BA6BE7">
    <w:pPr>
      <w:tabs>
        <w:tab w:val="center" w:pos="4965"/>
        <w:tab w:val="center" w:pos="7827"/>
      </w:tabs>
      <w:spacing w:after="50"/>
      <w:rPr>
        <w:rFonts w:ascii="Century Gothic" w:eastAsia="Century Gothic" w:hAnsi="Century Gothic" w:cs="Century Gothic"/>
        <w:color w:val="808080"/>
      </w:rPr>
    </w:pPr>
  </w:p>
  <w:p w:rsidR="00BA6BE7" w:rsidRDefault="00BA6BE7" w:rsidP="000D2149">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tabs>
        <w:tab w:val="center" w:pos="4965"/>
        <w:tab w:val="center" w:pos="7827"/>
      </w:tabs>
      <w:spacing w:after="50"/>
    </w:pPr>
    <w:r>
      <w:rPr>
        <w:rFonts w:ascii="Century Gothic" w:eastAsia="Century Gothic" w:hAnsi="Century Gothic" w:cs="Century Gothic"/>
        <w:color w:val="808080"/>
      </w:rPr>
      <w:t xml:space="preserve">Osnovna škola «Vitomir </w:t>
    </w:r>
    <w:proofErr w:type="spellStart"/>
    <w:r>
      <w:rPr>
        <w:rFonts w:ascii="Century Gothic" w:eastAsia="Century Gothic" w:hAnsi="Century Gothic" w:cs="Century Gothic"/>
        <w:color w:val="808080"/>
      </w:rPr>
      <w:t>Širola</w:t>
    </w:r>
    <w:proofErr w:type="spellEnd"/>
    <w:r>
      <w:rPr>
        <w:rFonts w:ascii="Century Gothic" w:eastAsia="Century Gothic" w:hAnsi="Century Gothic" w:cs="Century Gothic"/>
        <w:color w:val="808080"/>
      </w:rPr>
      <w:t xml:space="preserve"> </w:t>
    </w:r>
    <w:proofErr w:type="spellStart"/>
    <w:r>
      <w:rPr>
        <w:rFonts w:ascii="Century Gothic" w:eastAsia="Century Gothic" w:hAnsi="Century Gothic" w:cs="Century Gothic"/>
        <w:color w:val="808080"/>
      </w:rPr>
      <w:t>Pajo</w:t>
    </w:r>
    <w:proofErr w:type="spellEnd"/>
    <w:r>
      <w:rPr>
        <w:rFonts w:ascii="Century Gothic" w:eastAsia="Century Gothic" w:hAnsi="Century Gothic" w:cs="Century Gothic"/>
        <w:color w:val="808080"/>
      </w:rPr>
      <w:t xml:space="preserve">», </w:t>
    </w:r>
    <w:proofErr w:type="spellStart"/>
    <w:r>
      <w:rPr>
        <w:rFonts w:ascii="Century Gothic" w:eastAsia="Century Gothic" w:hAnsi="Century Gothic" w:cs="Century Gothic"/>
        <w:color w:val="808080"/>
      </w:rPr>
      <w:t>Nedešćina</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Century Gothic" w:eastAsia="Century Gothic" w:hAnsi="Century Gothic" w:cs="Century Gothic"/>
        <w:b/>
        <w:color w:val="808080"/>
      </w:rPr>
      <w:t>ŠKOLSKI KURIKULUM</w:t>
    </w:r>
    <w:r>
      <w:rPr>
        <w:rFonts w:ascii="Times New Roman" w:eastAsia="Times New Roman" w:hAnsi="Times New Roman" w:cs="Times New Roman"/>
      </w:rPr>
      <w:t xml:space="preserve"> </w:t>
    </w:r>
  </w:p>
  <w:p w:rsidR="00BA6BE7" w:rsidRDefault="00BA6BE7">
    <w:r>
      <w:rPr>
        <w:rFonts w:ascii="Century Gothic" w:eastAsia="Century Gothic" w:hAnsi="Century Gothic" w:cs="Century Gothic"/>
        <w:color w:val="808080"/>
      </w:rPr>
      <w:t>Školska godina 2026./ 2027.</w:t>
    </w:r>
    <w:r>
      <w:rPr>
        <w:rFonts w:ascii="Times New Roman" w:eastAsia="Times New Roman" w:hAnsi="Times New Roman" w:cs="Times New Roman"/>
      </w:rPr>
      <w:t xml:space="preserve"> </w:t>
    </w:r>
  </w:p>
  <w:p w:rsidR="00BA6BE7" w:rsidRDefault="00BA6BE7">
    <w:r>
      <w:rPr>
        <w:rFonts w:ascii="Times New Roman" w:eastAsia="Times New Roman" w:hAnsi="Times New Roman" w:cs="Times New Roman"/>
        <w:sz w:val="24"/>
      </w:rPr>
      <w:t xml:space="preserve"> </w:t>
    </w:r>
  </w:p>
  <w:p w:rsidR="00BA6BE7" w:rsidRDefault="00BA6BE7">
    <w:pPr>
      <w:spacing w:after="83"/>
      <w:ind w:right="380"/>
      <w:jc w:val="right"/>
    </w:pPr>
    <w:r>
      <w:t xml:space="preserve"> </w:t>
    </w:r>
  </w:p>
  <w:p w:rsidR="00BA6BE7" w:rsidRDefault="00BA6BE7">
    <w:pPr>
      <w:spacing w:after="83"/>
      <w:ind w:right="380"/>
      <w:jc w:val="right"/>
    </w:pPr>
    <w:r>
      <w:t xml:space="preserve"> </w:t>
    </w:r>
  </w:p>
  <w:p w:rsidR="00BA6BE7" w:rsidRDefault="00BA6BE7">
    <w:pPr>
      <w:spacing w:after="89"/>
      <w:ind w:right="380"/>
      <w:jc w:val="right"/>
    </w:pPr>
    <w:r>
      <w:t xml:space="preserve"> </w:t>
    </w:r>
  </w:p>
  <w:p w:rsidR="00BA6BE7" w:rsidRDefault="00BA6BE7">
    <w:pPr>
      <w:ind w:right="380"/>
      <w:jc w:val="right"/>
    </w:pPr>
    <w: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Default="00BA6BE7">
    <w:pPr>
      <w:tabs>
        <w:tab w:val="center" w:pos="4965"/>
        <w:tab w:val="center" w:pos="7827"/>
      </w:tabs>
      <w:spacing w:after="50"/>
    </w:pPr>
    <w:r>
      <w:rPr>
        <w:sz w:val="16"/>
      </w:rPr>
      <w:t xml:space="preserve">OŠ «Vitomir </w:t>
    </w:r>
    <w:proofErr w:type="spellStart"/>
    <w:r>
      <w:rPr>
        <w:sz w:val="16"/>
      </w:rPr>
      <w:t>Širola</w:t>
    </w:r>
    <w:proofErr w:type="spellEnd"/>
    <w:r>
      <w:rPr>
        <w:sz w:val="16"/>
      </w:rPr>
      <w:t xml:space="preserve"> - </w:t>
    </w:r>
    <w:proofErr w:type="spellStart"/>
    <w:r>
      <w:rPr>
        <w:sz w:val="16"/>
      </w:rPr>
      <w:t>Pajo</w:t>
    </w:r>
    <w:proofErr w:type="spellEnd"/>
    <w:r>
      <w:rPr>
        <w:sz w:val="16"/>
      </w:rPr>
      <w:t xml:space="preserve">», </w:t>
    </w:r>
    <w:proofErr w:type="spellStart"/>
    <w:r>
      <w:rPr>
        <w:sz w:val="16"/>
      </w:rPr>
      <w:t>Nedešćina</w:t>
    </w:r>
    <w:proofErr w:type="spellEnd"/>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E7" w:rsidRPr="007A6C40" w:rsidRDefault="00BA6BE7">
    <w:pPr>
      <w:tabs>
        <w:tab w:val="center" w:pos="4965"/>
        <w:tab w:val="center" w:pos="7827"/>
      </w:tabs>
      <w:spacing w:after="50"/>
      <w:rPr>
        <w:rFonts w:ascii="Century Gothic" w:eastAsia="Century Gothic" w:hAnsi="Century Gothic" w:cs="Century Gothic"/>
        <w:color w:val="808080"/>
      </w:rPr>
    </w:pPr>
  </w:p>
  <w:p w:rsidR="00BA6BE7" w:rsidRDefault="00BA6BE7" w:rsidP="000D2149">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D603B"/>
    <w:multiLevelType w:val="hybridMultilevel"/>
    <w:tmpl w:val="F7BA2904"/>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11104EEF"/>
    <w:multiLevelType w:val="hybridMultilevel"/>
    <w:tmpl w:val="80C4656C"/>
    <w:lvl w:ilvl="0" w:tplc="E0EC5C50">
      <w:start w:val="1"/>
      <w:numFmt w:val="upperLetter"/>
      <w:lvlText w:val="%1."/>
      <w:lvlJc w:val="left"/>
      <w:pPr>
        <w:ind w:left="1132" w:hanging="360"/>
      </w:pPr>
      <w:rPr>
        <w:rFonts w:hint="default"/>
      </w:rPr>
    </w:lvl>
    <w:lvl w:ilvl="1" w:tplc="041A0019" w:tentative="1">
      <w:start w:val="1"/>
      <w:numFmt w:val="lowerLetter"/>
      <w:lvlText w:val="%2."/>
      <w:lvlJc w:val="left"/>
      <w:pPr>
        <w:ind w:left="1852" w:hanging="360"/>
      </w:pPr>
    </w:lvl>
    <w:lvl w:ilvl="2" w:tplc="041A001B" w:tentative="1">
      <w:start w:val="1"/>
      <w:numFmt w:val="lowerRoman"/>
      <w:lvlText w:val="%3."/>
      <w:lvlJc w:val="right"/>
      <w:pPr>
        <w:ind w:left="2572" w:hanging="180"/>
      </w:pPr>
    </w:lvl>
    <w:lvl w:ilvl="3" w:tplc="041A000F" w:tentative="1">
      <w:start w:val="1"/>
      <w:numFmt w:val="decimal"/>
      <w:lvlText w:val="%4."/>
      <w:lvlJc w:val="left"/>
      <w:pPr>
        <w:ind w:left="3292" w:hanging="360"/>
      </w:pPr>
    </w:lvl>
    <w:lvl w:ilvl="4" w:tplc="041A0019" w:tentative="1">
      <w:start w:val="1"/>
      <w:numFmt w:val="lowerLetter"/>
      <w:lvlText w:val="%5."/>
      <w:lvlJc w:val="left"/>
      <w:pPr>
        <w:ind w:left="4012" w:hanging="360"/>
      </w:pPr>
    </w:lvl>
    <w:lvl w:ilvl="5" w:tplc="041A001B" w:tentative="1">
      <w:start w:val="1"/>
      <w:numFmt w:val="lowerRoman"/>
      <w:lvlText w:val="%6."/>
      <w:lvlJc w:val="right"/>
      <w:pPr>
        <w:ind w:left="4732" w:hanging="180"/>
      </w:pPr>
    </w:lvl>
    <w:lvl w:ilvl="6" w:tplc="041A000F" w:tentative="1">
      <w:start w:val="1"/>
      <w:numFmt w:val="decimal"/>
      <w:lvlText w:val="%7."/>
      <w:lvlJc w:val="left"/>
      <w:pPr>
        <w:ind w:left="5452" w:hanging="360"/>
      </w:pPr>
    </w:lvl>
    <w:lvl w:ilvl="7" w:tplc="041A0019" w:tentative="1">
      <w:start w:val="1"/>
      <w:numFmt w:val="lowerLetter"/>
      <w:lvlText w:val="%8."/>
      <w:lvlJc w:val="left"/>
      <w:pPr>
        <w:ind w:left="6172" w:hanging="360"/>
      </w:pPr>
    </w:lvl>
    <w:lvl w:ilvl="8" w:tplc="041A001B" w:tentative="1">
      <w:start w:val="1"/>
      <w:numFmt w:val="lowerRoman"/>
      <w:lvlText w:val="%9."/>
      <w:lvlJc w:val="right"/>
      <w:pPr>
        <w:ind w:left="6892" w:hanging="180"/>
      </w:pPr>
    </w:lvl>
  </w:abstractNum>
  <w:abstractNum w:abstractNumId="2" w15:restartNumberingAfterBreak="0">
    <w:nsid w:val="120214C8"/>
    <w:multiLevelType w:val="multilevel"/>
    <w:tmpl w:val="F07098B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F32710"/>
    <w:multiLevelType w:val="hybridMultilevel"/>
    <w:tmpl w:val="BEEAAAC8"/>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146761A9"/>
    <w:multiLevelType w:val="hybridMultilevel"/>
    <w:tmpl w:val="3278B784"/>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1E30B2"/>
    <w:multiLevelType w:val="multilevel"/>
    <w:tmpl w:val="A1B046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1A1680"/>
    <w:multiLevelType w:val="multilevel"/>
    <w:tmpl w:val="C172ACEE"/>
    <w:lvl w:ilvl="0">
      <w:start w:val="1"/>
      <w:numFmt w:val="bullet"/>
      <w:lvlText w:val="❖"/>
      <w:lvlJc w:val="left"/>
      <w:pPr>
        <w:ind w:left="706" w:hanging="706"/>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1">
      <w:start w:val="1"/>
      <w:numFmt w:val="bullet"/>
      <w:lvlText w:val="□"/>
      <w:lvlJc w:val="left"/>
      <w:pPr>
        <w:ind w:left="1440" w:hanging="144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4">
      <w:start w:val="1"/>
      <w:numFmt w:val="bullet"/>
      <w:lvlText w:val="□"/>
      <w:lvlJc w:val="left"/>
      <w:pPr>
        <w:ind w:left="3600" w:hanging="360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7">
      <w:start w:val="1"/>
      <w:numFmt w:val="bullet"/>
      <w:lvlText w:val="□"/>
      <w:lvlJc w:val="left"/>
      <w:pPr>
        <w:ind w:left="5760" w:hanging="576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abstractNum>
  <w:abstractNum w:abstractNumId="7" w15:restartNumberingAfterBreak="0">
    <w:nsid w:val="1F926513"/>
    <w:multiLevelType w:val="multilevel"/>
    <w:tmpl w:val="8C86896A"/>
    <w:lvl w:ilvl="0">
      <w:start w:val="1"/>
      <w:numFmt w:val="bullet"/>
      <w:lvlText w:val="❖"/>
      <w:lvlJc w:val="left"/>
      <w:pPr>
        <w:ind w:left="773" w:hanging="773"/>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1">
      <w:start w:val="1"/>
      <w:numFmt w:val="bullet"/>
      <w:lvlText w:val="□"/>
      <w:lvlJc w:val="left"/>
      <w:pPr>
        <w:ind w:left="1439" w:hanging="143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2">
      <w:start w:val="1"/>
      <w:numFmt w:val="bullet"/>
      <w:lvlText w:val="▪"/>
      <w:lvlJc w:val="left"/>
      <w:pPr>
        <w:ind w:left="2159" w:hanging="215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3">
      <w:start w:val="1"/>
      <w:numFmt w:val="bullet"/>
      <w:lvlText w:val="•"/>
      <w:lvlJc w:val="left"/>
      <w:pPr>
        <w:ind w:left="2879" w:hanging="287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4">
      <w:start w:val="1"/>
      <w:numFmt w:val="bullet"/>
      <w:lvlText w:val="□"/>
      <w:lvlJc w:val="left"/>
      <w:pPr>
        <w:ind w:left="3599" w:hanging="359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5">
      <w:start w:val="1"/>
      <w:numFmt w:val="bullet"/>
      <w:lvlText w:val="▪"/>
      <w:lvlJc w:val="left"/>
      <w:pPr>
        <w:ind w:left="4319" w:hanging="431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6">
      <w:start w:val="1"/>
      <w:numFmt w:val="bullet"/>
      <w:lvlText w:val="•"/>
      <w:lvlJc w:val="left"/>
      <w:pPr>
        <w:ind w:left="5039" w:hanging="503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7">
      <w:start w:val="1"/>
      <w:numFmt w:val="bullet"/>
      <w:lvlText w:val="□"/>
      <w:lvlJc w:val="left"/>
      <w:pPr>
        <w:ind w:left="5759" w:hanging="575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8">
      <w:start w:val="1"/>
      <w:numFmt w:val="bullet"/>
      <w:lvlText w:val="▪"/>
      <w:lvlJc w:val="left"/>
      <w:pPr>
        <w:ind w:left="6479" w:hanging="6479"/>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abstractNum>
  <w:abstractNum w:abstractNumId="8" w15:restartNumberingAfterBreak="0">
    <w:nsid w:val="243967D0"/>
    <w:multiLevelType w:val="hybridMultilevel"/>
    <w:tmpl w:val="5F6624BC"/>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 w15:restartNumberingAfterBreak="0">
    <w:nsid w:val="2DBAD152"/>
    <w:multiLevelType w:val="hybridMultilevel"/>
    <w:tmpl w:val="18222EA4"/>
    <w:lvl w:ilvl="0" w:tplc="9F980D08">
      <w:start w:val="1"/>
      <w:numFmt w:val="bullet"/>
      <w:lvlText w:val="-"/>
      <w:lvlJc w:val="left"/>
      <w:pPr>
        <w:ind w:left="720" w:hanging="360"/>
      </w:pPr>
      <w:rPr>
        <w:rFonts w:ascii="Calibri" w:hAnsi="Calibri" w:hint="default"/>
      </w:rPr>
    </w:lvl>
    <w:lvl w:ilvl="1" w:tplc="6A9A09F0">
      <w:start w:val="1"/>
      <w:numFmt w:val="bullet"/>
      <w:lvlText w:val="o"/>
      <w:lvlJc w:val="left"/>
      <w:pPr>
        <w:ind w:left="1440" w:hanging="360"/>
      </w:pPr>
      <w:rPr>
        <w:rFonts w:ascii="Courier New" w:hAnsi="Courier New" w:hint="default"/>
      </w:rPr>
    </w:lvl>
    <w:lvl w:ilvl="2" w:tplc="AD842930">
      <w:start w:val="1"/>
      <w:numFmt w:val="bullet"/>
      <w:lvlText w:val=""/>
      <w:lvlJc w:val="left"/>
      <w:pPr>
        <w:ind w:left="2160" w:hanging="360"/>
      </w:pPr>
      <w:rPr>
        <w:rFonts w:ascii="Wingdings" w:hAnsi="Wingdings" w:hint="default"/>
      </w:rPr>
    </w:lvl>
    <w:lvl w:ilvl="3" w:tplc="5F50EA12">
      <w:start w:val="1"/>
      <w:numFmt w:val="bullet"/>
      <w:lvlText w:val=""/>
      <w:lvlJc w:val="left"/>
      <w:pPr>
        <w:ind w:left="2880" w:hanging="360"/>
      </w:pPr>
      <w:rPr>
        <w:rFonts w:ascii="Symbol" w:hAnsi="Symbol" w:hint="default"/>
      </w:rPr>
    </w:lvl>
    <w:lvl w:ilvl="4" w:tplc="7ABE2634">
      <w:start w:val="1"/>
      <w:numFmt w:val="bullet"/>
      <w:lvlText w:val="o"/>
      <w:lvlJc w:val="left"/>
      <w:pPr>
        <w:ind w:left="3600" w:hanging="360"/>
      </w:pPr>
      <w:rPr>
        <w:rFonts w:ascii="Courier New" w:hAnsi="Courier New" w:hint="default"/>
      </w:rPr>
    </w:lvl>
    <w:lvl w:ilvl="5" w:tplc="F8D47A84">
      <w:start w:val="1"/>
      <w:numFmt w:val="bullet"/>
      <w:lvlText w:val=""/>
      <w:lvlJc w:val="left"/>
      <w:pPr>
        <w:ind w:left="4320" w:hanging="360"/>
      </w:pPr>
      <w:rPr>
        <w:rFonts w:ascii="Wingdings" w:hAnsi="Wingdings" w:hint="default"/>
      </w:rPr>
    </w:lvl>
    <w:lvl w:ilvl="6" w:tplc="BFD03BA6">
      <w:start w:val="1"/>
      <w:numFmt w:val="bullet"/>
      <w:lvlText w:val=""/>
      <w:lvlJc w:val="left"/>
      <w:pPr>
        <w:ind w:left="5040" w:hanging="360"/>
      </w:pPr>
      <w:rPr>
        <w:rFonts w:ascii="Symbol" w:hAnsi="Symbol" w:hint="default"/>
      </w:rPr>
    </w:lvl>
    <w:lvl w:ilvl="7" w:tplc="D7BCC85A">
      <w:start w:val="1"/>
      <w:numFmt w:val="bullet"/>
      <w:lvlText w:val="o"/>
      <w:lvlJc w:val="left"/>
      <w:pPr>
        <w:ind w:left="5760" w:hanging="360"/>
      </w:pPr>
      <w:rPr>
        <w:rFonts w:ascii="Courier New" w:hAnsi="Courier New" w:hint="default"/>
      </w:rPr>
    </w:lvl>
    <w:lvl w:ilvl="8" w:tplc="D8748066">
      <w:start w:val="1"/>
      <w:numFmt w:val="bullet"/>
      <w:lvlText w:val=""/>
      <w:lvlJc w:val="left"/>
      <w:pPr>
        <w:ind w:left="6480" w:hanging="360"/>
      </w:pPr>
      <w:rPr>
        <w:rFonts w:ascii="Wingdings" w:hAnsi="Wingdings" w:hint="default"/>
      </w:rPr>
    </w:lvl>
  </w:abstractNum>
  <w:abstractNum w:abstractNumId="10" w15:restartNumberingAfterBreak="0">
    <w:nsid w:val="309466E5"/>
    <w:multiLevelType w:val="multilevel"/>
    <w:tmpl w:val="49AE065C"/>
    <w:lvl w:ilvl="0">
      <w:start w:val="7"/>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7575268"/>
    <w:multiLevelType w:val="hybridMultilevel"/>
    <w:tmpl w:val="3410D29C"/>
    <w:lvl w:ilvl="0" w:tplc="C16CFE2C">
      <w:start w:val="7"/>
      <w:numFmt w:val="upp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3C136BD1"/>
    <w:multiLevelType w:val="hybridMultilevel"/>
    <w:tmpl w:val="96608C60"/>
    <w:lvl w:ilvl="0" w:tplc="B4082FCC">
      <w:start w:val="1"/>
      <w:numFmt w:val="upperLetter"/>
      <w:lvlText w:val="%1."/>
      <w:lvlJc w:val="left"/>
      <w:pPr>
        <w:tabs>
          <w:tab w:val="num" w:pos="-114"/>
        </w:tabs>
        <w:ind w:left="57" w:hanging="57"/>
      </w:pPr>
      <w:rPr>
        <w:rFonts w:asciiTheme="minorHAnsi" w:eastAsia="Times New Roman" w:hAnsiTheme="minorHAnsi" w:cstheme="minorHAnsi" w:hint="default"/>
      </w:rPr>
    </w:lvl>
    <w:lvl w:ilvl="1" w:tplc="041A0003" w:tentative="1">
      <w:start w:val="1"/>
      <w:numFmt w:val="bullet"/>
      <w:lvlText w:val="o"/>
      <w:lvlJc w:val="left"/>
      <w:pPr>
        <w:tabs>
          <w:tab w:val="num" w:pos="1213"/>
        </w:tabs>
        <w:ind w:left="1213" w:hanging="360"/>
      </w:pPr>
      <w:rPr>
        <w:rFonts w:ascii="Courier New" w:hAnsi="Courier New" w:cs="Courier New" w:hint="default"/>
      </w:rPr>
    </w:lvl>
    <w:lvl w:ilvl="2" w:tplc="041A0005" w:tentative="1">
      <w:start w:val="1"/>
      <w:numFmt w:val="bullet"/>
      <w:lvlText w:val=""/>
      <w:lvlJc w:val="left"/>
      <w:pPr>
        <w:tabs>
          <w:tab w:val="num" w:pos="1933"/>
        </w:tabs>
        <w:ind w:left="1933" w:hanging="360"/>
      </w:pPr>
      <w:rPr>
        <w:rFonts w:ascii="Wingdings" w:hAnsi="Wingdings" w:hint="default"/>
      </w:rPr>
    </w:lvl>
    <w:lvl w:ilvl="3" w:tplc="041A0001" w:tentative="1">
      <w:start w:val="1"/>
      <w:numFmt w:val="bullet"/>
      <w:lvlText w:val=""/>
      <w:lvlJc w:val="left"/>
      <w:pPr>
        <w:tabs>
          <w:tab w:val="num" w:pos="2653"/>
        </w:tabs>
        <w:ind w:left="2653" w:hanging="360"/>
      </w:pPr>
      <w:rPr>
        <w:rFonts w:ascii="Symbol" w:hAnsi="Symbol" w:hint="default"/>
      </w:rPr>
    </w:lvl>
    <w:lvl w:ilvl="4" w:tplc="041A0003" w:tentative="1">
      <w:start w:val="1"/>
      <w:numFmt w:val="bullet"/>
      <w:lvlText w:val="o"/>
      <w:lvlJc w:val="left"/>
      <w:pPr>
        <w:tabs>
          <w:tab w:val="num" w:pos="3373"/>
        </w:tabs>
        <w:ind w:left="3373" w:hanging="360"/>
      </w:pPr>
      <w:rPr>
        <w:rFonts w:ascii="Courier New" w:hAnsi="Courier New" w:cs="Courier New" w:hint="default"/>
      </w:rPr>
    </w:lvl>
    <w:lvl w:ilvl="5" w:tplc="041A0005" w:tentative="1">
      <w:start w:val="1"/>
      <w:numFmt w:val="bullet"/>
      <w:lvlText w:val=""/>
      <w:lvlJc w:val="left"/>
      <w:pPr>
        <w:tabs>
          <w:tab w:val="num" w:pos="4093"/>
        </w:tabs>
        <w:ind w:left="4093" w:hanging="360"/>
      </w:pPr>
      <w:rPr>
        <w:rFonts w:ascii="Wingdings" w:hAnsi="Wingdings" w:hint="default"/>
      </w:rPr>
    </w:lvl>
    <w:lvl w:ilvl="6" w:tplc="041A0001" w:tentative="1">
      <w:start w:val="1"/>
      <w:numFmt w:val="bullet"/>
      <w:lvlText w:val=""/>
      <w:lvlJc w:val="left"/>
      <w:pPr>
        <w:tabs>
          <w:tab w:val="num" w:pos="4813"/>
        </w:tabs>
        <w:ind w:left="4813" w:hanging="360"/>
      </w:pPr>
      <w:rPr>
        <w:rFonts w:ascii="Symbol" w:hAnsi="Symbol" w:hint="default"/>
      </w:rPr>
    </w:lvl>
    <w:lvl w:ilvl="7" w:tplc="041A0003" w:tentative="1">
      <w:start w:val="1"/>
      <w:numFmt w:val="bullet"/>
      <w:lvlText w:val="o"/>
      <w:lvlJc w:val="left"/>
      <w:pPr>
        <w:tabs>
          <w:tab w:val="num" w:pos="5533"/>
        </w:tabs>
        <w:ind w:left="5533" w:hanging="360"/>
      </w:pPr>
      <w:rPr>
        <w:rFonts w:ascii="Courier New" w:hAnsi="Courier New" w:cs="Courier New" w:hint="default"/>
      </w:rPr>
    </w:lvl>
    <w:lvl w:ilvl="8" w:tplc="041A0005" w:tentative="1">
      <w:start w:val="1"/>
      <w:numFmt w:val="bullet"/>
      <w:lvlText w:val=""/>
      <w:lvlJc w:val="left"/>
      <w:pPr>
        <w:tabs>
          <w:tab w:val="num" w:pos="6253"/>
        </w:tabs>
        <w:ind w:left="6253" w:hanging="360"/>
      </w:pPr>
      <w:rPr>
        <w:rFonts w:ascii="Wingdings" w:hAnsi="Wingdings" w:hint="default"/>
      </w:rPr>
    </w:lvl>
  </w:abstractNum>
  <w:abstractNum w:abstractNumId="13" w15:restartNumberingAfterBreak="0">
    <w:nsid w:val="3DFB197B"/>
    <w:multiLevelType w:val="hybridMultilevel"/>
    <w:tmpl w:val="6A2226E0"/>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41726AD9"/>
    <w:multiLevelType w:val="hybridMultilevel"/>
    <w:tmpl w:val="408E1D0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9F907D3"/>
    <w:multiLevelType w:val="multilevel"/>
    <w:tmpl w:val="C3A2A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9A1D1B"/>
    <w:multiLevelType w:val="multilevel"/>
    <w:tmpl w:val="7DEE741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8C4132"/>
    <w:multiLevelType w:val="multilevel"/>
    <w:tmpl w:val="BBA895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D157BA"/>
    <w:multiLevelType w:val="multilevel"/>
    <w:tmpl w:val="8E805B48"/>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3A110C4"/>
    <w:multiLevelType w:val="hybridMultilevel"/>
    <w:tmpl w:val="A2DA202A"/>
    <w:lvl w:ilvl="0" w:tplc="746EFCEC">
      <w:start w:val="1"/>
      <w:numFmt w:val="upperLetter"/>
      <w:lvlText w:val="%1."/>
      <w:lvlJc w:val="left"/>
      <w:pPr>
        <w:ind w:left="430" w:hanging="360"/>
      </w:pPr>
      <w:rPr>
        <w:rFonts w:hint="default"/>
      </w:rPr>
    </w:lvl>
    <w:lvl w:ilvl="1" w:tplc="041A0019" w:tentative="1">
      <w:start w:val="1"/>
      <w:numFmt w:val="lowerLetter"/>
      <w:lvlText w:val="%2."/>
      <w:lvlJc w:val="left"/>
      <w:pPr>
        <w:ind w:left="1150" w:hanging="360"/>
      </w:pPr>
    </w:lvl>
    <w:lvl w:ilvl="2" w:tplc="041A001B" w:tentative="1">
      <w:start w:val="1"/>
      <w:numFmt w:val="lowerRoman"/>
      <w:lvlText w:val="%3."/>
      <w:lvlJc w:val="right"/>
      <w:pPr>
        <w:ind w:left="1870" w:hanging="180"/>
      </w:pPr>
    </w:lvl>
    <w:lvl w:ilvl="3" w:tplc="041A000F" w:tentative="1">
      <w:start w:val="1"/>
      <w:numFmt w:val="decimal"/>
      <w:lvlText w:val="%4."/>
      <w:lvlJc w:val="left"/>
      <w:pPr>
        <w:ind w:left="2590" w:hanging="360"/>
      </w:pPr>
    </w:lvl>
    <w:lvl w:ilvl="4" w:tplc="041A0019" w:tentative="1">
      <w:start w:val="1"/>
      <w:numFmt w:val="lowerLetter"/>
      <w:lvlText w:val="%5."/>
      <w:lvlJc w:val="left"/>
      <w:pPr>
        <w:ind w:left="3310" w:hanging="360"/>
      </w:pPr>
    </w:lvl>
    <w:lvl w:ilvl="5" w:tplc="041A001B" w:tentative="1">
      <w:start w:val="1"/>
      <w:numFmt w:val="lowerRoman"/>
      <w:lvlText w:val="%6."/>
      <w:lvlJc w:val="right"/>
      <w:pPr>
        <w:ind w:left="4030" w:hanging="180"/>
      </w:pPr>
    </w:lvl>
    <w:lvl w:ilvl="6" w:tplc="041A000F" w:tentative="1">
      <w:start w:val="1"/>
      <w:numFmt w:val="decimal"/>
      <w:lvlText w:val="%7."/>
      <w:lvlJc w:val="left"/>
      <w:pPr>
        <w:ind w:left="4750" w:hanging="360"/>
      </w:pPr>
    </w:lvl>
    <w:lvl w:ilvl="7" w:tplc="041A0019" w:tentative="1">
      <w:start w:val="1"/>
      <w:numFmt w:val="lowerLetter"/>
      <w:lvlText w:val="%8."/>
      <w:lvlJc w:val="left"/>
      <w:pPr>
        <w:ind w:left="5470" w:hanging="360"/>
      </w:pPr>
    </w:lvl>
    <w:lvl w:ilvl="8" w:tplc="041A001B" w:tentative="1">
      <w:start w:val="1"/>
      <w:numFmt w:val="lowerRoman"/>
      <w:lvlText w:val="%9."/>
      <w:lvlJc w:val="right"/>
      <w:pPr>
        <w:ind w:left="6190" w:hanging="180"/>
      </w:pPr>
    </w:lvl>
  </w:abstractNum>
  <w:abstractNum w:abstractNumId="20" w15:restartNumberingAfterBreak="0">
    <w:nsid w:val="54AC1F9F"/>
    <w:multiLevelType w:val="hybridMultilevel"/>
    <w:tmpl w:val="B8ECA6CC"/>
    <w:lvl w:ilvl="0" w:tplc="DBA4C896">
      <w:start w:val="7"/>
      <w:numFmt w:val="upperLetter"/>
      <w:lvlText w:val="%1."/>
      <w:lvlJc w:val="left"/>
      <w:pPr>
        <w:tabs>
          <w:tab w:val="num" w:pos="360"/>
        </w:tabs>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5CC655C5"/>
    <w:multiLevelType w:val="hybridMultilevel"/>
    <w:tmpl w:val="064E2B46"/>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E733E43"/>
    <w:multiLevelType w:val="multilevel"/>
    <w:tmpl w:val="9D5C689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776132"/>
    <w:multiLevelType w:val="hybridMultilevel"/>
    <w:tmpl w:val="F6305386"/>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15:restartNumberingAfterBreak="0">
    <w:nsid w:val="63EF1720"/>
    <w:multiLevelType w:val="hybridMultilevel"/>
    <w:tmpl w:val="29B69210"/>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5" w15:restartNumberingAfterBreak="0">
    <w:nsid w:val="64AA2251"/>
    <w:multiLevelType w:val="hybridMultilevel"/>
    <w:tmpl w:val="60507860"/>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6" w15:restartNumberingAfterBreak="0">
    <w:nsid w:val="64AB48AD"/>
    <w:multiLevelType w:val="hybridMultilevel"/>
    <w:tmpl w:val="5C9670F0"/>
    <w:lvl w:ilvl="0" w:tplc="B46295B8">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7" w15:restartNumberingAfterBreak="0">
    <w:nsid w:val="6938470B"/>
    <w:multiLevelType w:val="hybridMultilevel"/>
    <w:tmpl w:val="FA9E2AE4"/>
    <w:lvl w:ilvl="0" w:tplc="20469B78">
      <w:start w:val="1"/>
      <w:numFmt w:val="upperLetter"/>
      <w:lvlText w:val="%1."/>
      <w:lvlJc w:val="left"/>
      <w:pPr>
        <w:ind w:left="430" w:hanging="360"/>
      </w:pPr>
      <w:rPr>
        <w:rFonts w:hint="default"/>
      </w:rPr>
    </w:lvl>
    <w:lvl w:ilvl="1" w:tplc="041A0019" w:tentative="1">
      <w:start w:val="1"/>
      <w:numFmt w:val="lowerLetter"/>
      <w:lvlText w:val="%2."/>
      <w:lvlJc w:val="left"/>
      <w:pPr>
        <w:ind w:left="1150" w:hanging="360"/>
      </w:pPr>
    </w:lvl>
    <w:lvl w:ilvl="2" w:tplc="041A001B" w:tentative="1">
      <w:start w:val="1"/>
      <w:numFmt w:val="lowerRoman"/>
      <w:lvlText w:val="%3."/>
      <w:lvlJc w:val="right"/>
      <w:pPr>
        <w:ind w:left="1870" w:hanging="180"/>
      </w:pPr>
    </w:lvl>
    <w:lvl w:ilvl="3" w:tplc="041A000F" w:tentative="1">
      <w:start w:val="1"/>
      <w:numFmt w:val="decimal"/>
      <w:lvlText w:val="%4."/>
      <w:lvlJc w:val="left"/>
      <w:pPr>
        <w:ind w:left="2590" w:hanging="360"/>
      </w:pPr>
    </w:lvl>
    <w:lvl w:ilvl="4" w:tplc="041A0019" w:tentative="1">
      <w:start w:val="1"/>
      <w:numFmt w:val="lowerLetter"/>
      <w:lvlText w:val="%5."/>
      <w:lvlJc w:val="left"/>
      <w:pPr>
        <w:ind w:left="3310" w:hanging="360"/>
      </w:pPr>
    </w:lvl>
    <w:lvl w:ilvl="5" w:tplc="041A001B" w:tentative="1">
      <w:start w:val="1"/>
      <w:numFmt w:val="lowerRoman"/>
      <w:lvlText w:val="%6."/>
      <w:lvlJc w:val="right"/>
      <w:pPr>
        <w:ind w:left="4030" w:hanging="180"/>
      </w:pPr>
    </w:lvl>
    <w:lvl w:ilvl="6" w:tplc="041A000F" w:tentative="1">
      <w:start w:val="1"/>
      <w:numFmt w:val="decimal"/>
      <w:lvlText w:val="%7."/>
      <w:lvlJc w:val="left"/>
      <w:pPr>
        <w:ind w:left="4750" w:hanging="360"/>
      </w:pPr>
    </w:lvl>
    <w:lvl w:ilvl="7" w:tplc="041A0019" w:tentative="1">
      <w:start w:val="1"/>
      <w:numFmt w:val="lowerLetter"/>
      <w:lvlText w:val="%8."/>
      <w:lvlJc w:val="left"/>
      <w:pPr>
        <w:ind w:left="5470" w:hanging="360"/>
      </w:pPr>
    </w:lvl>
    <w:lvl w:ilvl="8" w:tplc="041A001B" w:tentative="1">
      <w:start w:val="1"/>
      <w:numFmt w:val="lowerRoman"/>
      <w:lvlText w:val="%9."/>
      <w:lvlJc w:val="right"/>
      <w:pPr>
        <w:ind w:left="6190" w:hanging="180"/>
      </w:pPr>
    </w:lvl>
  </w:abstractNum>
  <w:abstractNum w:abstractNumId="28" w15:restartNumberingAfterBreak="0">
    <w:nsid w:val="6B1729E9"/>
    <w:multiLevelType w:val="multilevel"/>
    <w:tmpl w:val="F31E674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FE1749"/>
    <w:multiLevelType w:val="multilevel"/>
    <w:tmpl w:val="161CAF3C"/>
    <w:lvl w:ilvl="0">
      <w:start w:val="1"/>
      <w:numFmt w:val="bullet"/>
      <w:lvlText w:val="❖"/>
      <w:lvlJc w:val="left"/>
      <w:pPr>
        <w:ind w:left="706" w:hanging="706"/>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1">
      <w:start w:val="1"/>
      <w:numFmt w:val="bullet"/>
      <w:lvlText w:val="□"/>
      <w:lvlJc w:val="left"/>
      <w:pPr>
        <w:ind w:left="1440" w:hanging="144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2">
      <w:start w:val="1"/>
      <w:numFmt w:val="bullet"/>
      <w:lvlText w:val="▪"/>
      <w:lvlJc w:val="left"/>
      <w:pPr>
        <w:ind w:left="2160" w:hanging="216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3">
      <w:start w:val="1"/>
      <w:numFmt w:val="bullet"/>
      <w:lvlText w:val="•"/>
      <w:lvlJc w:val="left"/>
      <w:pPr>
        <w:ind w:left="2880" w:hanging="288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4">
      <w:start w:val="1"/>
      <w:numFmt w:val="bullet"/>
      <w:lvlText w:val="□"/>
      <w:lvlJc w:val="left"/>
      <w:pPr>
        <w:ind w:left="3600" w:hanging="360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5">
      <w:start w:val="1"/>
      <w:numFmt w:val="bullet"/>
      <w:lvlText w:val="▪"/>
      <w:lvlJc w:val="left"/>
      <w:pPr>
        <w:ind w:left="4320" w:hanging="432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6">
      <w:start w:val="1"/>
      <w:numFmt w:val="bullet"/>
      <w:lvlText w:val="•"/>
      <w:lvlJc w:val="left"/>
      <w:pPr>
        <w:ind w:left="5040" w:hanging="504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7">
      <w:start w:val="1"/>
      <w:numFmt w:val="bullet"/>
      <w:lvlText w:val="□"/>
      <w:lvlJc w:val="left"/>
      <w:pPr>
        <w:ind w:left="5760" w:hanging="576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lvl w:ilvl="8">
      <w:start w:val="1"/>
      <w:numFmt w:val="bullet"/>
      <w:lvlText w:val="▪"/>
      <w:lvlJc w:val="left"/>
      <w:pPr>
        <w:ind w:left="6480" w:hanging="6480"/>
      </w:pPr>
      <w:rPr>
        <w:rFonts w:ascii="Noto Sans Symbols" w:eastAsia="Noto Sans Symbols" w:hAnsi="Noto Sans Symbols" w:cs="Noto Sans Symbols"/>
        <w:b w:val="0"/>
        <w:bCs w:val="0"/>
        <w:i w:val="0"/>
        <w:iCs w:val="0"/>
        <w:strike w:val="0"/>
        <w:color w:val="000000"/>
        <w:sz w:val="24"/>
        <w:szCs w:val="24"/>
        <w:u w:val="none"/>
        <w:shd w:val="clear" w:color="auto" w:fill="auto"/>
        <w:vertAlign w:val="baseline"/>
      </w:rPr>
    </w:lvl>
  </w:abstractNum>
  <w:abstractNum w:abstractNumId="30" w15:restartNumberingAfterBreak="0">
    <w:nsid w:val="721019F1"/>
    <w:multiLevelType w:val="hybridMultilevel"/>
    <w:tmpl w:val="220CADE2"/>
    <w:lvl w:ilvl="0" w:tplc="3EEA0C84">
      <w:start w:val="1"/>
      <w:numFmt w:val="upperLetter"/>
      <w:lvlText w:val="%1."/>
      <w:lvlJc w:val="left"/>
      <w:pPr>
        <w:tabs>
          <w:tab w:val="num" w:pos="-114"/>
        </w:tabs>
        <w:ind w:left="57" w:hanging="57"/>
      </w:pPr>
      <w:rPr>
        <w:rFonts w:asciiTheme="minorHAnsi" w:eastAsia="Times New Roman" w:hAnsiTheme="minorHAnsi" w:cstheme="minorHAnsi" w:hint="default"/>
        <w:b w:val="0"/>
        <w:i w:val="0"/>
      </w:rPr>
    </w:lvl>
    <w:lvl w:ilvl="1" w:tplc="041A0003" w:tentative="1">
      <w:start w:val="1"/>
      <w:numFmt w:val="bullet"/>
      <w:lvlText w:val="o"/>
      <w:lvlJc w:val="left"/>
      <w:pPr>
        <w:tabs>
          <w:tab w:val="num" w:pos="1213"/>
        </w:tabs>
        <w:ind w:left="1213" w:hanging="360"/>
      </w:pPr>
      <w:rPr>
        <w:rFonts w:ascii="Courier New" w:hAnsi="Courier New" w:cs="Courier New" w:hint="default"/>
      </w:rPr>
    </w:lvl>
    <w:lvl w:ilvl="2" w:tplc="041A0005" w:tentative="1">
      <w:start w:val="1"/>
      <w:numFmt w:val="bullet"/>
      <w:lvlText w:val=""/>
      <w:lvlJc w:val="left"/>
      <w:pPr>
        <w:tabs>
          <w:tab w:val="num" w:pos="1933"/>
        </w:tabs>
        <w:ind w:left="1933" w:hanging="360"/>
      </w:pPr>
      <w:rPr>
        <w:rFonts w:ascii="Wingdings" w:hAnsi="Wingdings" w:hint="default"/>
      </w:rPr>
    </w:lvl>
    <w:lvl w:ilvl="3" w:tplc="041A0001" w:tentative="1">
      <w:start w:val="1"/>
      <w:numFmt w:val="bullet"/>
      <w:lvlText w:val=""/>
      <w:lvlJc w:val="left"/>
      <w:pPr>
        <w:tabs>
          <w:tab w:val="num" w:pos="2653"/>
        </w:tabs>
        <w:ind w:left="2653" w:hanging="360"/>
      </w:pPr>
      <w:rPr>
        <w:rFonts w:ascii="Symbol" w:hAnsi="Symbol" w:hint="default"/>
      </w:rPr>
    </w:lvl>
    <w:lvl w:ilvl="4" w:tplc="041A0003" w:tentative="1">
      <w:start w:val="1"/>
      <w:numFmt w:val="bullet"/>
      <w:lvlText w:val="o"/>
      <w:lvlJc w:val="left"/>
      <w:pPr>
        <w:tabs>
          <w:tab w:val="num" w:pos="3373"/>
        </w:tabs>
        <w:ind w:left="3373" w:hanging="360"/>
      </w:pPr>
      <w:rPr>
        <w:rFonts w:ascii="Courier New" w:hAnsi="Courier New" w:cs="Courier New" w:hint="default"/>
      </w:rPr>
    </w:lvl>
    <w:lvl w:ilvl="5" w:tplc="041A0005" w:tentative="1">
      <w:start w:val="1"/>
      <w:numFmt w:val="bullet"/>
      <w:lvlText w:val=""/>
      <w:lvlJc w:val="left"/>
      <w:pPr>
        <w:tabs>
          <w:tab w:val="num" w:pos="4093"/>
        </w:tabs>
        <w:ind w:left="4093" w:hanging="360"/>
      </w:pPr>
      <w:rPr>
        <w:rFonts w:ascii="Wingdings" w:hAnsi="Wingdings" w:hint="default"/>
      </w:rPr>
    </w:lvl>
    <w:lvl w:ilvl="6" w:tplc="041A0001" w:tentative="1">
      <w:start w:val="1"/>
      <w:numFmt w:val="bullet"/>
      <w:lvlText w:val=""/>
      <w:lvlJc w:val="left"/>
      <w:pPr>
        <w:tabs>
          <w:tab w:val="num" w:pos="4813"/>
        </w:tabs>
        <w:ind w:left="4813" w:hanging="360"/>
      </w:pPr>
      <w:rPr>
        <w:rFonts w:ascii="Symbol" w:hAnsi="Symbol" w:hint="default"/>
      </w:rPr>
    </w:lvl>
    <w:lvl w:ilvl="7" w:tplc="041A0003" w:tentative="1">
      <w:start w:val="1"/>
      <w:numFmt w:val="bullet"/>
      <w:lvlText w:val="o"/>
      <w:lvlJc w:val="left"/>
      <w:pPr>
        <w:tabs>
          <w:tab w:val="num" w:pos="5533"/>
        </w:tabs>
        <w:ind w:left="5533" w:hanging="360"/>
      </w:pPr>
      <w:rPr>
        <w:rFonts w:ascii="Courier New" w:hAnsi="Courier New" w:cs="Courier New" w:hint="default"/>
      </w:rPr>
    </w:lvl>
    <w:lvl w:ilvl="8" w:tplc="041A0005" w:tentative="1">
      <w:start w:val="1"/>
      <w:numFmt w:val="bullet"/>
      <w:lvlText w:val=""/>
      <w:lvlJc w:val="left"/>
      <w:pPr>
        <w:tabs>
          <w:tab w:val="num" w:pos="6253"/>
        </w:tabs>
        <w:ind w:left="6253" w:hanging="360"/>
      </w:pPr>
      <w:rPr>
        <w:rFonts w:ascii="Wingdings" w:hAnsi="Wingdings" w:hint="default"/>
      </w:rPr>
    </w:lvl>
  </w:abstractNum>
  <w:abstractNum w:abstractNumId="31" w15:restartNumberingAfterBreak="0">
    <w:nsid w:val="775B4070"/>
    <w:multiLevelType w:val="hybridMultilevel"/>
    <w:tmpl w:val="B4DC0D06"/>
    <w:lvl w:ilvl="0" w:tplc="76F40DAC">
      <w:start w:val="3"/>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8517E21"/>
    <w:multiLevelType w:val="hybridMultilevel"/>
    <w:tmpl w:val="1E5E4B78"/>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3" w15:restartNumberingAfterBreak="0">
    <w:nsid w:val="78A35B15"/>
    <w:multiLevelType w:val="hybridMultilevel"/>
    <w:tmpl w:val="FBACAFEA"/>
    <w:lvl w:ilvl="0" w:tplc="FDF8DE34">
      <w:start w:val="3"/>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8B61F67"/>
    <w:multiLevelType w:val="hybridMultilevel"/>
    <w:tmpl w:val="53C060D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8EA6C67"/>
    <w:multiLevelType w:val="hybridMultilevel"/>
    <w:tmpl w:val="F5DEE318"/>
    <w:lvl w:ilvl="0" w:tplc="D37A8948">
      <w:start w:val="1"/>
      <w:numFmt w:val="upperLetter"/>
      <w:lvlText w:val="%1."/>
      <w:lvlJc w:val="left"/>
      <w:pPr>
        <w:ind w:left="430" w:hanging="360"/>
      </w:pPr>
      <w:rPr>
        <w:rFonts w:hint="default"/>
      </w:rPr>
    </w:lvl>
    <w:lvl w:ilvl="1" w:tplc="041A0019" w:tentative="1">
      <w:start w:val="1"/>
      <w:numFmt w:val="lowerLetter"/>
      <w:lvlText w:val="%2."/>
      <w:lvlJc w:val="left"/>
      <w:pPr>
        <w:ind w:left="1150" w:hanging="360"/>
      </w:pPr>
    </w:lvl>
    <w:lvl w:ilvl="2" w:tplc="041A001B" w:tentative="1">
      <w:start w:val="1"/>
      <w:numFmt w:val="lowerRoman"/>
      <w:lvlText w:val="%3."/>
      <w:lvlJc w:val="right"/>
      <w:pPr>
        <w:ind w:left="1870" w:hanging="180"/>
      </w:pPr>
    </w:lvl>
    <w:lvl w:ilvl="3" w:tplc="041A000F" w:tentative="1">
      <w:start w:val="1"/>
      <w:numFmt w:val="decimal"/>
      <w:lvlText w:val="%4."/>
      <w:lvlJc w:val="left"/>
      <w:pPr>
        <w:ind w:left="2590" w:hanging="360"/>
      </w:pPr>
    </w:lvl>
    <w:lvl w:ilvl="4" w:tplc="041A0019" w:tentative="1">
      <w:start w:val="1"/>
      <w:numFmt w:val="lowerLetter"/>
      <w:lvlText w:val="%5."/>
      <w:lvlJc w:val="left"/>
      <w:pPr>
        <w:ind w:left="3310" w:hanging="360"/>
      </w:pPr>
    </w:lvl>
    <w:lvl w:ilvl="5" w:tplc="041A001B" w:tentative="1">
      <w:start w:val="1"/>
      <w:numFmt w:val="lowerRoman"/>
      <w:lvlText w:val="%6."/>
      <w:lvlJc w:val="right"/>
      <w:pPr>
        <w:ind w:left="4030" w:hanging="180"/>
      </w:pPr>
    </w:lvl>
    <w:lvl w:ilvl="6" w:tplc="041A000F" w:tentative="1">
      <w:start w:val="1"/>
      <w:numFmt w:val="decimal"/>
      <w:lvlText w:val="%7."/>
      <w:lvlJc w:val="left"/>
      <w:pPr>
        <w:ind w:left="4750" w:hanging="360"/>
      </w:pPr>
    </w:lvl>
    <w:lvl w:ilvl="7" w:tplc="041A0019" w:tentative="1">
      <w:start w:val="1"/>
      <w:numFmt w:val="lowerLetter"/>
      <w:lvlText w:val="%8."/>
      <w:lvlJc w:val="left"/>
      <w:pPr>
        <w:ind w:left="5470" w:hanging="360"/>
      </w:pPr>
    </w:lvl>
    <w:lvl w:ilvl="8" w:tplc="041A001B" w:tentative="1">
      <w:start w:val="1"/>
      <w:numFmt w:val="lowerRoman"/>
      <w:lvlText w:val="%9."/>
      <w:lvlJc w:val="right"/>
      <w:pPr>
        <w:ind w:left="6190" w:hanging="180"/>
      </w:pPr>
    </w:lvl>
  </w:abstractNum>
  <w:abstractNum w:abstractNumId="36" w15:restartNumberingAfterBreak="0">
    <w:nsid w:val="7B670032"/>
    <w:multiLevelType w:val="hybridMultilevel"/>
    <w:tmpl w:val="1E5E4B78"/>
    <w:lvl w:ilvl="0" w:tplc="041A0015">
      <w:start w:val="1"/>
      <w:numFmt w:val="upp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7" w15:restartNumberingAfterBreak="0">
    <w:nsid w:val="7C7F565A"/>
    <w:multiLevelType w:val="hybridMultilevel"/>
    <w:tmpl w:val="D13A183C"/>
    <w:lvl w:ilvl="0" w:tplc="47AE32D0">
      <w:start w:val="1"/>
      <w:numFmt w:val="decimal"/>
      <w:lvlText w:val="(%1."/>
      <w:lvlJc w:val="left"/>
      <w:pPr>
        <w:ind w:left="720" w:hanging="360"/>
      </w:pPr>
      <w:rPr>
        <w:rFonts w:ascii="Arial" w:hAnsi="Arial" w:cs="Aria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F95E02"/>
    <w:multiLevelType w:val="multilevel"/>
    <w:tmpl w:val="855482E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37"/>
  </w:num>
  <w:num w:numId="3">
    <w:abstractNumId w:val="7"/>
  </w:num>
  <w:num w:numId="4">
    <w:abstractNumId w:val="6"/>
  </w:num>
  <w:num w:numId="5">
    <w:abstractNumId w:val="29"/>
  </w:num>
  <w:num w:numId="6">
    <w:abstractNumId w:val="5"/>
  </w:num>
  <w:num w:numId="7">
    <w:abstractNumId w:val="16"/>
  </w:num>
  <w:num w:numId="8">
    <w:abstractNumId w:val="38"/>
  </w:num>
  <w:num w:numId="9">
    <w:abstractNumId w:val="10"/>
  </w:num>
  <w:num w:numId="10">
    <w:abstractNumId w:val="30"/>
  </w:num>
  <w:num w:numId="11">
    <w:abstractNumId w:val="12"/>
  </w:num>
  <w:num w:numId="12">
    <w:abstractNumId w:val="32"/>
  </w:num>
  <w:num w:numId="13">
    <w:abstractNumId w:val="25"/>
  </w:num>
  <w:num w:numId="14">
    <w:abstractNumId w:val="26"/>
  </w:num>
  <w:num w:numId="15">
    <w:abstractNumId w:val="23"/>
  </w:num>
  <w:num w:numId="16">
    <w:abstractNumId w:val="13"/>
  </w:num>
  <w:num w:numId="17">
    <w:abstractNumId w:val="0"/>
  </w:num>
  <w:num w:numId="18">
    <w:abstractNumId w:val="14"/>
  </w:num>
  <w:num w:numId="19">
    <w:abstractNumId w:val="33"/>
  </w:num>
  <w:num w:numId="20">
    <w:abstractNumId w:val="36"/>
  </w:num>
  <w:num w:numId="21">
    <w:abstractNumId w:val="8"/>
  </w:num>
  <w:num w:numId="22">
    <w:abstractNumId w:val="3"/>
  </w:num>
  <w:num w:numId="23">
    <w:abstractNumId w:val="24"/>
  </w:num>
  <w:num w:numId="24">
    <w:abstractNumId w:val="1"/>
  </w:num>
  <w:num w:numId="25">
    <w:abstractNumId w:val="31"/>
  </w:num>
  <w:num w:numId="26">
    <w:abstractNumId w:val="35"/>
  </w:num>
  <w:num w:numId="27">
    <w:abstractNumId w:val="19"/>
  </w:num>
  <w:num w:numId="28">
    <w:abstractNumId w:val="27"/>
  </w:num>
  <w:num w:numId="29">
    <w:abstractNumId w:val="20"/>
  </w:num>
  <w:num w:numId="30">
    <w:abstractNumId w:val="11"/>
  </w:num>
  <w:num w:numId="31">
    <w:abstractNumId w:val="15"/>
  </w:num>
  <w:num w:numId="32">
    <w:abstractNumId w:val="28"/>
  </w:num>
  <w:num w:numId="33">
    <w:abstractNumId w:val="17"/>
  </w:num>
  <w:num w:numId="34">
    <w:abstractNumId w:val="22"/>
  </w:num>
  <w:num w:numId="35">
    <w:abstractNumId w:val="2"/>
  </w:num>
  <w:num w:numId="36">
    <w:abstractNumId w:val="18"/>
  </w:num>
  <w:num w:numId="37">
    <w:abstractNumId w:val="21"/>
  </w:num>
  <w:num w:numId="38">
    <w:abstractNumId w:val="34"/>
  </w:num>
  <w:num w:numId="39">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139"/>
    <w:rsid w:val="00003412"/>
    <w:rsid w:val="0000376B"/>
    <w:rsid w:val="00004735"/>
    <w:rsid w:val="00005A06"/>
    <w:rsid w:val="00005C5A"/>
    <w:rsid w:val="000068D4"/>
    <w:rsid w:val="000079A7"/>
    <w:rsid w:val="00010324"/>
    <w:rsid w:val="0001069E"/>
    <w:rsid w:val="00011E82"/>
    <w:rsid w:val="00013ADE"/>
    <w:rsid w:val="00013BD8"/>
    <w:rsid w:val="000148CA"/>
    <w:rsid w:val="00014CDD"/>
    <w:rsid w:val="00015FD9"/>
    <w:rsid w:val="000162C7"/>
    <w:rsid w:val="00016D15"/>
    <w:rsid w:val="00016D58"/>
    <w:rsid w:val="00020792"/>
    <w:rsid w:val="00021F92"/>
    <w:rsid w:val="0002236D"/>
    <w:rsid w:val="00023414"/>
    <w:rsid w:val="000247A5"/>
    <w:rsid w:val="000251F2"/>
    <w:rsid w:val="00027266"/>
    <w:rsid w:val="00030DEF"/>
    <w:rsid w:val="00031118"/>
    <w:rsid w:val="000311E3"/>
    <w:rsid w:val="00032ACC"/>
    <w:rsid w:val="00033DAA"/>
    <w:rsid w:val="00034339"/>
    <w:rsid w:val="000347BD"/>
    <w:rsid w:val="0003575C"/>
    <w:rsid w:val="00035C67"/>
    <w:rsid w:val="000361C2"/>
    <w:rsid w:val="00036A29"/>
    <w:rsid w:val="00037B6D"/>
    <w:rsid w:val="000416E1"/>
    <w:rsid w:val="00042B9D"/>
    <w:rsid w:val="00043155"/>
    <w:rsid w:val="00045CEB"/>
    <w:rsid w:val="00047176"/>
    <w:rsid w:val="00047780"/>
    <w:rsid w:val="0005000B"/>
    <w:rsid w:val="000501F4"/>
    <w:rsid w:val="00050432"/>
    <w:rsid w:val="00050B67"/>
    <w:rsid w:val="000526C4"/>
    <w:rsid w:val="00053C3A"/>
    <w:rsid w:val="000543FC"/>
    <w:rsid w:val="00055F13"/>
    <w:rsid w:val="000579D5"/>
    <w:rsid w:val="0006162A"/>
    <w:rsid w:val="00066D2C"/>
    <w:rsid w:val="00067041"/>
    <w:rsid w:val="0007246D"/>
    <w:rsid w:val="00072CAE"/>
    <w:rsid w:val="00074081"/>
    <w:rsid w:val="000770FB"/>
    <w:rsid w:val="000804BA"/>
    <w:rsid w:val="00081453"/>
    <w:rsid w:val="0008158A"/>
    <w:rsid w:val="000843FB"/>
    <w:rsid w:val="000848E4"/>
    <w:rsid w:val="0008531C"/>
    <w:rsid w:val="0008570D"/>
    <w:rsid w:val="00086951"/>
    <w:rsid w:val="00086EEB"/>
    <w:rsid w:val="000872E6"/>
    <w:rsid w:val="00087394"/>
    <w:rsid w:val="000878CC"/>
    <w:rsid w:val="00092316"/>
    <w:rsid w:val="000924AC"/>
    <w:rsid w:val="00092C3E"/>
    <w:rsid w:val="00094DD4"/>
    <w:rsid w:val="0009504A"/>
    <w:rsid w:val="0009665D"/>
    <w:rsid w:val="0009681D"/>
    <w:rsid w:val="000975B4"/>
    <w:rsid w:val="000979CA"/>
    <w:rsid w:val="00097AE5"/>
    <w:rsid w:val="000A03AC"/>
    <w:rsid w:val="000A0BE0"/>
    <w:rsid w:val="000A1FFA"/>
    <w:rsid w:val="000A263E"/>
    <w:rsid w:val="000A738D"/>
    <w:rsid w:val="000B15C1"/>
    <w:rsid w:val="000B3170"/>
    <w:rsid w:val="000B33E7"/>
    <w:rsid w:val="000B4293"/>
    <w:rsid w:val="000B74A3"/>
    <w:rsid w:val="000B777A"/>
    <w:rsid w:val="000C065A"/>
    <w:rsid w:val="000C07B9"/>
    <w:rsid w:val="000C2048"/>
    <w:rsid w:val="000C3283"/>
    <w:rsid w:val="000C3F16"/>
    <w:rsid w:val="000C470B"/>
    <w:rsid w:val="000C52B6"/>
    <w:rsid w:val="000C5726"/>
    <w:rsid w:val="000C5E6C"/>
    <w:rsid w:val="000C74F0"/>
    <w:rsid w:val="000C75BA"/>
    <w:rsid w:val="000C7BA8"/>
    <w:rsid w:val="000C7E63"/>
    <w:rsid w:val="000D115D"/>
    <w:rsid w:val="000D1EDE"/>
    <w:rsid w:val="000D2149"/>
    <w:rsid w:val="000D22EC"/>
    <w:rsid w:val="000D42CA"/>
    <w:rsid w:val="000D7001"/>
    <w:rsid w:val="000D7932"/>
    <w:rsid w:val="000D7B7C"/>
    <w:rsid w:val="000D7C75"/>
    <w:rsid w:val="000D7F93"/>
    <w:rsid w:val="000E2FA9"/>
    <w:rsid w:val="000E4224"/>
    <w:rsid w:val="000E54FA"/>
    <w:rsid w:val="000E5B48"/>
    <w:rsid w:val="000E6B54"/>
    <w:rsid w:val="000E72C8"/>
    <w:rsid w:val="000F0CD8"/>
    <w:rsid w:val="000F46CD"/>
    <w:rsid w:val="000F538A"/>
    <w:rsid w:val="000F5761"/>
    <w:rsid w:val="0010210A"/>
    <w:rsid w:val="00104BB6"/>
    <w:rsid w:val="00106701"/>
    <w:rsid w:val="00106C7D"/>
    <w:rsid w:val="00106CE4"/>
    <w:rsid w:val="00106F2D"/>
    <w:rsid w:val="00111582"/>
    <w:rsid w:val="00111E06"/>
    <w:rsid w:val="00112EE2"/>
    <w:rsid w:val="00114EA4"/>
    <w:rsid w:val="00115648"/>
    <w:rsid w:val="00116A25"/>
    <w:rsid w:val="001171F4"/>
    <w:rsid w:val="00117A13"/>
    <w:rsid w:val="001205F2"/>
    <w:rsid w:val="00120C71"/>
    <w:rsid w:val="00121A5E"/>
    <w:rsid w:val="00122C71"/>
    <w:rsid w:val="00126750"/>
    <w:rsid w:val="00127C89"/>
    <w:rsid w:val="00130A59"/>
    <w:rsid w:val="0013235B"/>
    <w:rsid w:val="00132651"/>
    <w:rsid w:val="00133FD2"/>
    <w:rsid w:val="0013592F"/>
    <w:rsid w:val="0013693C"/>
    <w:rsid w:val="0013726F"/>
    <w:rsid w:val="00137FC1"/>
    <w:rsid w:val="00140446"/>
    <w:rsid w:val="00140F14"/>
    <w:rsid w:val="00140F8C"/>
    <w:rsid w:val="0014434E"/>
    <w:rsid w:val="0014485B"/>
    <w:rsid w:val="00145385"/>
    <w:rsid w:val="00146E77"/>
    <w:rsid w:val="00146F9F"/>
    <w:rsid w:val="001475B5"/>
    <w:rsid w:val="001505D8"/>
    <w:rsid w:val="00150ADA"/>
    <w:rsid w:val="0015116E"/>
    <w:rsid w:val="00152E83"/>
    <w:rsid w:val="001546A5"/>
    <w:rsid w:val="00154DE3"/>
    <w:rsid w:val="0016190F"/>
    <w:rsid w:val="001622D6"/>
    <w:rsid w:val="00162C85"/>
    <w:rsid w:val="00162E44"/>
    <w:rsid w:val="0016350E"/>
    <w:rsid w:val="00163586"/>
    <w:rsid w:val="0016364A"/>
    <w:rsid w:val="00163C86"/>
    <w:rsid w:val="00167115"/>
    <w:rsid w:val="00170003"/>
    <w:rsid w:val="00171A37"/>
    <w:rsid w:val="001725A7"/>
    <w:rsid w:val="001732C2"/>
    <w:rsid w:val="00174B53"/>
    <w:rsid w:val="00174E8C"/>
    <w:rsid w:val="00175917"/>
    <w:rsid w:val="001759AB"/>
    <w:rsid w:val="00175BBE"/>
    <w:rsid w:val="0018049D"/>
    <w:rsid w:val="00181F0B"/>
    <w:rsid w:val="00182536"/>
    <w:rsid w:val="00183858"/>
    <w:rsid w:val="00184290"/>
    <w:rsid w:val="00184A16"/>
    <w:rsid w:val="0018665E"/>
    <w:rsid w:val="00187155"/>
    <w:rsid w:val="001901C2"/>
    <w:rsid w:val="00190C02"/>
    <w:rsid w:val="00192AE9"/>
    <w:rsid w:val="00192D20"/>
    <w:rsid w:val="00193160"/>
    <w:rsid w:val="00193CEA"/>
    <w:rsid w:val="001947EA"/>
    <w:rsid w:val="00195FB8"/>
    <w:rsid w:val="001960CB"/>
    <w:rsid w:val="00196BFC"/>
    <w:rsid w:val="00196E64"/>
    <w:rsid w:val="001A3E08"/>
    <w:rsid w:val="001A41EB"/>
    <w:rsid w:val="001A4768"/>
    <w:rsid w:val="001A4B8F"/>
    <w:rsid w:val="001A7312"/>
    <w:rsid w:val="001B0FB9"/>
    <w:rsid w:val="001B2B8E"/>
    <w:rsid w:val="001B37D4"/>
    <w:rsid w:val="001B53D0"/>
    <w:rsid w:val="001B568B"/>
    <w:rsid w:val="001B59E0"/>
    <w:rsid w:val="001B5A3A"/>
    <w:rsid w:val="001B693F"/>
    <w:rsid w:val="001B6B05"/>
    <w:rsid w:val="001B6EBA"/>
    <w:rsid w:val="001C2D65"/>
    <w:rsid w:val="001C2F07"/>
    <w:rsid w:val="001C3201"/>
    <w:rsid w:val="001C3DDA"/>
    <w:rsid w:val="001C3FE1"/>
    <w:rsid w:val="001C5299"/>
    <w:rsid w:val="001C5C10"/>
    <w:rsid w:val="001C5CD2"/>
    <w:rsid w:val="001C601E"/>
    <w:rsid w:val="001C7C03"/>
    <w:rsid w:val="001C7C36"/>
    <w:rsid w:val="001D523C"/>
    <w:rsid w:val="001D668C"/>
    <w:rsid w:val="001D677E"/>
    <w:rsid w:val="001D69FA"/>
    <w:rsid w:val="001D6ADB"/>
    <w:rsid w:val="001D73EB"/>
    <w:rsid w:val="001D7E1D"/>
    <w:rsid w:val="001E035F"/>
    <w:rsid w:val="001E10CF"/>
    <w:rsid w:val="001E53A0"/>
    <w:rsid w:val="001E5B11"/>
    <w:rsid w:val="001E7AC6"/>
    <w:rsid w:val="001F051C"/>
    <w:rsid w:val="001F1A53"/>
    <w:rsid w:val="001F28AA"/>
    <w:rsid w:val="001F2A76"/>
    <w:rsid w:val="001F4AE7"/>
    <w:rsid w:val="001F5AC8"/>
    <w:rsid w:val="001F7361"/>
    <w:rsid w:val="002010F9"/>
    <w:rsid w:val="00201C90"/>
    <w:rsid w:val="00202948"/>
    <w:rsid w:val="0020331F"/>
    <w:rsid w:val="00204A19"/>
    <w:rsid w:val="00204A67"/>
    <w:rsid w:val="00204BEA"/>
    <w:rsid w:val="00210BEA"/>
    <w:rsid w:val="002115BE"/>
    <w:rsid w:val="00212E52"/>
    <w:rsid w:val="00213590"/>
    <w:rsid w:val="00214952"/>
    <w:rsid w:val="00214AAF"/>
    <w:rsid w:val="00215203"/>
    <w:rsid w:val="002202C4"/>
    <w:rsid w:val="00220562"/>
    <w:rsid w:val="002213B8"/>
    <w:rsid w:val="0022251C"/>
    <w:rsid w:val="00223C5B"/>
    <w:rsid w:val="002252F1"/>
    <w:rsid w:val="002278C8"/>
    <w:rsid w:val="00227C64"/>
    <w:rsid w:val="002320E8"/>
    <w:rsid w:val="00232CDB"/>
    <w:rsid w:val="00233823"/>
    <w:rsid w:val="00233893"/>
    <w:rsid w:val="00233C86"/>
    <w:rsid w:val="00233E46"/>
    <w:rsid w:val="002358A4"/>
    <w:rsid w:val="00235BF7"/>
    <w:rsid w:val="00236157"/>
    <w:rsid w:val="00236E4A"/>
    <w:rsid w:val="00236F0D"/>
    <w:rsid w:val="002372B7"/>
    <w:rsid w:val="0023740E"/>
    <w:rsid w:val="00241D1B"/>
    <w:rsid w:val="002420BD"/>
    <w:rsid w:val="002436D9"/>
    <w:rsid w:val="00244F94"/>
    <w:rsid w:val="00245967"/>
    <w:rsid w:val="002465B7"/>
    <w:rsid w:val="002475A0"/>
    <w:rsid w:val="00247EBE"/>
    <w:rsid w:val="00253A79"/>
    <w:rsid w:val="00254D36"/>
    <w:rsid w:val="002556BA"/>
    <w:rsid w:val="002556F5"/>
    <w:rsid w:val="00256DCD"/>
    <w:rsid w:val="00260A80"/>
    <w:rsid w:val="002619A9"/>
    <w:rsid w:val="002627D1"/>
    <w:rsid w:val="002631F4"/>
    <w:rsid w:val="00265BED"/>
    <w:rsid w:val="00270FED"/>
    <w:rsid w:val="00271118"/>
    <w:rsid w:val="0027242F"/>
    <w:rsid w:val="00272869"/>
    <w:rsid w:val="00272AD0"/>
    <w:rsid w:val="00272BE5"/>
    <w:rsid w:val="002735D3"/>
    <w:rsid w:val="00277459"/>
    <w:rsid w:val="00277E07"/>
    <w:rsid w:val="0028170D"/>
    <w:rsid w:val="00281C40"/>
    <w:rsid w:val="00284864"/>
    <w:rsid w:val="00284ADF"/>
    <w:rsid w:val="00285E16"/>
    <w:rsid w:val="00286B67"/>
    <w:rsid w:val="00287653"/>
    <w:rsid w:val="00290797"/>
    <w:rsid w:val="0029098B"/>
    <w:rsid w:val="00291B93"/>
    <w:rsid w:val="00292CCE"/>
    <w:rsid w:val="00294CE7"/>
    <w:rsid w:val="0029605B"/>
    <w:rsid w:val="00296A3D"/>
    <w:rsid w:val="00296F27"/>
    <w:rsid w:val="002A1A55"/>
    <w:rsid w:val="002A1AF0"/>
    <w:rsid w:val="002A22AB"/>
    <w:rsid w:val="002A29C7"/>
    <w:rsid w:val="002A3465"/>
    <w:rsid w:val="002A43ED"/>
    <w:rsid w:val="002A7BB5"/>
    <w:rsid w:val="002B0111"/>
    <w:rsid w:val="002B060A"/>
    <w:rsid w:val="002B0B25"/>
    <w:rsid w:val="002B0F1E"/>
    <w:rsid w:val="002B1106"/>
    <w:rsid w:val="002B22AB"/>
    <w:rsid w:val="002B4418"/>
    <w:rsid w:val="002B5EE5"/>
    <w:rsid w:val="002B72F2"/>
    <w:rsid w:val="002B7C62"/>
    <w:rsid w:val="002B7FF7"/>
    <w:rsid w:val="002C0172"/>
    <w:rsid w:val="002C0D2E"/>
    <w:rsid w:val="002C143B"/>
    <w:rsid w:val="002C6390"/>
    <w:rsid w:val="002C6FE8"/>
    <w:rsid w:val="002C7A6B"/>
    <w:rsid w:val="002D0EE9"/>
    <w:rsid w:val="002D25AE"/>
    <w:rsid w:val="002D2614"/>
    <w:rsid w:val="002D2AB1"/>
    <w:rsid w:val="002D37BF"/>
    <w:rsid w:val="002D4F85"/>
    <w:rsid w:val="002D6197"/>
    <w:rsid w:val="002D6E1F"/>
    <w:rsid w:val="002E0130"/>
    <w:rsid w:val="002E0664"/>
    <w:rsid w:val="002E0CD8"/>
    <w:rsid w:val="002E36B9"/>
    <w:rsid w:val="002E3A43"/>
    <w:rsid w:val="002E3B2E"/>
    <w:rsid w:val="002E4659"/>
    <w:rsid w:val="002E6D51"/>
    <w:rsid w:val="002E6EC4"/>
    <w:rsid w:val="002E71CD"/>
    <w:rsid w:val="002E787D"/>
    <w:rsid w:val="002F2786"/>
    <w:rsid w:val="002F2BA5"/>
    <w:rsid w:val="002F4381"/>
    <w:rsid w:val="002F441F"/>
    <w:rsid w:val="002F4FB1"/>
    <w:rsid w:val="002F5BF1"/>
    <w:rsid w:val="002F5D91"/>
    <w:rsid w:val="003002CA"/>
    <w:rsid w:val="00303B49"/>
    <w:rsid w:val="00304479"/>
    <w:rsid w:val="00304570"/>
    <w:rsid w:val="00304C61"/>
    <w:rsid w:val="00305DA8"/>
    <w:rsid w:val="003075E8"/>
    <w:rsid w:val="00310DE2"/>
    <w:rsid w:val="00310F84"/>
    <w:rsid w:val="003151CF"/>
    <w:rsid w:val="0031631C"/>
    <w:rsid w:val="00316343"/>
    <w:rsid w:val="00321E7E"/>
    <w:rsid w:val="0032367C"/>
    <w:rsid w:val="0032384D"/>
    <w:rsid w:val="00323B1C"/>
    <w:rsid w:val="00324DB9"/>
    <w:rsid w:val="00325306"/>
    <w:rsid w:val="003266B0"/>
    <w:rsid w:val="003267E8"/>
    <w:rsid w:val="003269F5"/>
    <w:rsid w:val="00326C78"/>
    <w:rsid w:val="003273E9"/>
    <w:rsid w:val="00327B1F"/>
    <w:rsid w:val="0033012A"/>
    <w:rsid w:val="003305BA"/>
    <w:rsid w:val="00331743"/>
    <w:rsid w:val="00331C91"/>
    <w:rsid w:val="00333BC6"/>
    <w:rsid w:val="00334BDE"/>
    <w:rsid w:val="003367F9"/>
    <w:rsid w:val="00337C57"/>
    <w:rsid w:val="00337C64"/>
    <w:rsid w:val="0034174E"/>
    <w:rsid w:val="003427B1"/>
    <w:rsid w:val="00342BB0"/>
    <w:rsid w:val="003438E1"/>
    <w:rsid w:val="00343C4C"/>
    <w:rsid w:val="003445DF"/>
    <w:rsid w:val="00344F28"/>
    <w:rsid w:val="00345FE4"/>
    <w:rsid w:val="0034634A"/>
    <w:rsid w:val="00346A39"/>
    <w:rsid w:val="00350173"/>
    <w:rsid w:val="00351631"/>
    <w:rsid w:val="00353042"/>
    <w:rsid w:val="00353316"/>
    <w:rsid w:val="003537E6"/>
    <w:rsid w:val="00353A28"/>
    <w:rsid w:val="00353EC2"/>
    <w:rsid w:val="00354448"/>
    <w:rsid w:val="003550F5"/>
    <w:rsid w:val="00356B81"/>
    <w:rsid w:val="00357893"/>
    <w:rsid w:val="003578EF"/>
    <w:rsid w:val="003601EA"/>
    <w:rsid w:val="003615C0"/>
    <w:rsid w:val="003637D3"/>
    <w:rsid w:val="00365309"/>
    <w:rsid w:val="00365DB2"/>
    <w:rsid w:val="00367167"/>
    <w:rsid w:val="00370BDD"/>
    <w:rsid w:val="003715DA"/>
    <w:rsid w:val="003718B3"/>
    <w:rsid w:val="00372494"/>
    <w:rsid w:val="0037320F"/>
    <w:rsid w:val="0037365D"/>
    <w:rsid w:val="00377A14"/>
    <w:rsid w:val="00377A7C"/>
    <w:rsid w:val="00383957"/>
    <w:rsid w:val="00383A8C"/>
    <w:rsid w:val="0038552E"/>
    <w:rsid w:val="0038656A"/>
    <w:rsid w:val="00391EFD"/>
    <w:rsid w:val="0039292D"/>
    <w:rsid w:val="00392B5D"/>
    <w:rsid w:val="00392C3A"/>
    <w:rsid w:val="00393FE3"/>
    <w:rsid w:val="003958F3"/>
    <w:rsid w:val="00396155"/>
    <w:rsid w:val="003971E3"/>
    <w:rsid w:val="003A0559"/>
    <w:rsid w:val="003A328C"/>
    <w:rsid w:val="003A44F3"/>
    <w:rsid w:val="003A458E"/>
    <w:rsid w:val="003A4E80"/>
    <w:rsid w:val="003A5A68"/>
    <w:rsid w:val="003A5BAD"/>
    <w:rsid w:val="003A63CD"/>
    <w:rsid w:val="003A7278"/>
    <w:rsid w:val="003A787B"/>
    <w:rsid w:val="003B042F"/>
    <w:rsid w:val="003B16C9"/>
    <w:rsid w:val="003B185F"/>
    <w:rsid w:val="003B274E"/>
    <w:rsid w:val="003B413F"/>
    <w:rsid w:val="003B5367"/>
    <w:rsid w:val="003B54FA"/>
    <w:rsid w:val="003B64F0"/>
    <w:rsid w:val="003C25EB"/>
    <w:rsid w:val="003C3139"/>
    <w:rsid w:val="003C43FF"/>
    <w:rsid w:val="003C6900"/>
    <w:rsid w:val="003C72E8"/>
    <w:rsid w:val="003C7B81"/>
    <w:rsid w:val="003C7E74"/>
    <w:rsid w:val="003D0EC9"/>
    <w:rsid w:val="003D19BA"/>
    <w:rsid w:val="003D1A7C"/>
    <w:rsid w:val="003D2243"/>
    <w:rsid w:val="003D31D6"/>
    <w:rsid w:val="003D3CF5"/>
    <w:rsid w:val="003D5489"/>
    <w:rsid w:val="003D671C"/>
    <w:rsid w:val="003DEAD6"/>
    <w:rsid w:val="003E1651"/>
    <w:rsid w:val="003E2CC8"/>
    <w:rsid w:val="003E3521"/>
    <w:rsid w:val="003E5A37"/>
    <w:rsid w:val="003E7C74"/>
    <w:rsid w:val="003F0099"/>
    <w:rsid w:val="003F0B8A"/>
    <w:rsid w:val="003F1030"/>
    <w:rsid w:val="003F161C"/>
    <w:rsid w:val="003F177C"/>
    <w:rsid w:val="003F18ED"/>
    <w:rsid w:val="003F1C21"/>
    <w:rsid w:val="003F2094"/>
    <w:rsid w:val="003F38C1"/>
    <w:rsid w:val="003F5B95"/>
    <w:rsid w:val="003F6E1C"/>
    <w:rsid w:val="0040002A"/>
    <w:rsid w:val="00400243"/>
    <w:rsid w:val="00400E5A"/>
    <w:rsid w:val="00401876"/>
    <w:rsid w:val="00402C14"/>
    <w:rsid w:val="00403FD1"/>
    <w:rsid w:val="004048D2"/>
    <w:rsid w:val="00406D60"/>
    <w:rsid w:val="00406FA0"/>
    <w:rsid w:val="00410837"/>
    <w:rsid w:val="00411D59"/>
    <w:rsid w:val="00412C8B"/>
    <w:rsid w:val="004140A6"/>
    <w:rsid w:val="0041413C"/>
    <w:rsid w:val="0041461A"/>
    <w:rsid w:val="004201DA"/>
    <w:rsid w:val="00420CD7"/>
    <w:rsid w:val="00420EA2"/>
    <w:rsid w:val="004228BE"/>
    <w:rsid w:val="00423C50"/>
    <w:rsid w:val="00424B03"/>
    <w:rsid w:val="00425D69"/>
    <w:rsid w:val="00426226"/>
    <w:rsid w:val="00427924"/>
    <w:rsid w:val="00427F06"/>
    <w:rsid w:val="00430EE7"/>
    <w:rsid w:val="00430FF8"/>
    <w:rsid w:val="00435DD3"/>
    <w:rsid w:val="004367AF"/>
    <w:rsid w:val="00436A89"/>
    <w:rsid w:val="004377EF"/>
    <w:rsid w:val="004433FD"/>
    <w:rsid w:val="00446426"/>
    <w:rsid w:val="004464EE"/>
    <w:rsid w:val="00447F69"/>
    <w:rsid w:val="00450B9A"/>
    <w:rsid w:val="00450DF2"/>
    <w:rsid w:val="00451A4A"/>
    <w:rsid w:val="00453330"/>
    <w:rsid w:val="00454F4C"/>
    <w:rsid w:val="00456A56"/>
    <w:rsid w:val="00461C4C"/>
    <w:rsid w:val="0046347B"/>
    <w:rsid w:val="0046374C"/>
    <w:rsid w:val="00463883"/>
    <w:rsid w:val="0046422D"/>
    <w:rsid w:val="004657D8"/>
    <w:rsid w:val="004705C9"/>
    <w:rsid w:val="004734E8"/>
    <w:rsid w:val="00476207"/>
    <w:rsid w:val="00477EBA"/>
    <w:rsid w:val="00480CCD"/>
    <w:rsid w:val="004814AC"/>
    <w:rsid w:val="00481899"/>
    <w:rsid w:val="004830BB"/>
    <w:rsid w:val="0048490E"/>
    <w:rsid w:val="00484DA9"/>
    <w:rsid w:val="00485873"/>
    <w:rsid w:val="00485EB6"/>
    <w:rsid w:val="00487B90"/>
    <w:rsid w:val="00487E10"/>
    <w:rsid w:val="004901B3"/>
    <w:rsid w:val="0049052B"/>
    <w:rsid w:val="0049063B"/>
    <w:rsid w:val="00490E64"/>
    <w:rsid w:val="00491CF3"/>
    <w:rsid w:val="0049303E"/>
    <w:rsid w:val="00494AD0"/>
    <w:rsid w:val="0049562D"/>
    <w:rsid w:val="00495901"/>
    <w:rsid w:val="00495DD1"/>
    <w:rsid w:val="00496478"/>
    <w:rsid w:val="00497CF0"/>
    <w:rsid w:val="004A0C6F"/>
    <w:rsid w:val="004A1755"/>
    <w:rsid w:val="004A1AC1"/>
    <w:rsid w:val="004A255B"/>
    <w:rsid w:val="004A2CF7"/>
    <w:rsid w:val="004A3D41"/>
    <w:rsid w:val="004A4DDD"/>
    <w:rsid w:val="004A6FF1"/>
    <w:rsid w:val="004B2DB6"/>
    <w:rsid w:val="004B3591"/>
    <w:rsid w:val="004B4A40"/>
    <w:rsid w:val="004B4BD2"/>
    <w:rsid w:val="004B4C63"/>
    <w:rsid w:val="004B5F66"/>
    <w:rsid w:val="004B6278"/>
    <w:rsid w:val="004B6DD2"/>
    <w:rsid w:val="004B6EAE"/>
    <w:rsid w:val="004B7B90"/>
    <w:rsid w:val="004B7D05"/>
    <w:rsid w:val="004B7FAA"/>
    <w:rsid w:val="004C11F2"/>
    <w:rsid w:val="004C1230"/>
    <w:rsid w:val="004C1529"/>
    <w:rsid w:val="004C38C6"/>
    <w:rsid w:val="004C40CE"/>
    <w:rsid w:val="004D05A2"/>
    <w:rsid w:val="004D0EE7"/>
    <w:rsid w:val="004D2AD0"/>
    <w:rsid w:val="004D416B"/>
    <w:rsid w:val="004D4A23"/>
    <w:rsid w:val="004D4C55"/>
    <w:rsid w:val="004D68C5"/>
    <w:rsid w:val="004D7F4B"/>
    <w:rsid w:val="004E011C"/>
    <w:rsid w:val="004E1BB5"/>
    <w:rsid w:val="004E3411"/>
    <w:rsid w:val="004E5BB3"/>
    <w:rsid w:val="004E78E0"/>
    <w:rsid w:val="004E7B58"/>
    <w:rsid w:val="004F08F4"/>
    <w:rsid w:val="004F3EF2"/>
    <w:rsid w:val="004F3FF2"/>
    <w:rsid w:val="004F6046"/>
    <w:rsid w:val="004F6C47"/>
    <w:rsid w:val="004F748F"/>
    <w:rsid w:val="00502B1F"/>
    <w:rsid w:val="005051C1"/>
    <w:rsid w:val="00505CAA"/>
    <w:rsid w:val="00505FAA"/>
    <w:rsid w:val="00506C0C"/>
    <w:rsid w:val="00510D02"/>
    <w:rsid w:val="00511827"/>
    <w:rsid w:val="00511C2F"/>
    <w:rsid w:val="00514797"/>
    <w:rsid w:val="00517632"/>
    <w:rsid w:val="00517FC0"/>
    <w:rsid w:val="00520779"/>
    <w:rsid w:val="00523EB6"/>
    <w:rsid w:val="0052449E"/>
    <w:rsid w:val="00525C3D"/>
    <w:rsid w:val="00525D4C"/>
    <w:rsid w:val="005277EF"/>
    <w:rsid w:val="00527C68"/>
    <w:rsid w:val="005314E5"/>
    <w:rsid w:val="00533F49"/>
    <w:rsid w:val="005357CC"/>
    <w:rsid w:val="005360F4"/>
    <w:rsid w:val="00536CA1"/>
    <w:rsid w:val="005373DD"/>
    <w:rsid w:val="00537A35"/>
    <w:rsid w:val="00540D9F"/>
    <w:rsid w:val="00541369"/>
    <w:rsid w:val="005435DE"/>
    <w:rsid w:val="00543865"/>
    <w:rsid w:val="0054580A"/>
    <w:rsid w:val="00547243"/>
    <w:rsid w:val="0054787A"/>
    <w:rsid w:val="00550844"/>
    <w:rsid w:val="00555F6D"/>
    <w:rsid w:val="00556029"/>
    <w:rsid w:val="00560477"/>
    <w:rsid w:val="00563333"/>
    <w:rsid w:val="0056461B"/>
    <w:rsid w:val="00564ABD"/>
    <w:rsid w:val="0056597E"/>
    <w:rsid w:val="005673B7"/>
    <w:rsid w:val="00570B9A"/>
    <w:rsid w:val="005744BB"/>
    <w:rsid w:val="00575560"/>
    <w:rsid w:val="00575CF1"/>
    <w:rsid w:val="00577E1B"/>
    <w:rsid w:val="005800ED"/>
    <w:rsid w:val="0058349A"/>
    <w:rsid w:val="00584211"/>
    <w:rsid w:val="00584D6D"/>
    <w:rsid w:val="005855CD"/>
    <w:rsid w:val="005865FE"/>
    <w:rsid w:val="00586923"/>
    <w:rsid w:val="00591D8E"/>
    <w:rsid w:val="00592AB0"/>
    <w:rsid w:val="0059455D"/>
    <w:rsid w:val="00594786"/>
    <w:rsid w:val="00596F9C"/>
    <w:rsid w:val="00597ED7"/>
    <w:rsid w:val="005A4CF0"/>
    <w:rsid w:val="005A6293"/>
    <w:rsid w:val="005A6D19"/>
    <w:rsid w:val="005B0167"/>
    <w:rsid w:val="005B0530"/>
    <w:rsid w:val="005B12EE"/>
    <w:rsid w:val="005B2474"/>
    <w:rsid w:val="005B2E99"/>
    <w:rsid w:val="005B2FC6"/>
    <w:rsid w:val="005B668A"/>
    <w:rsid w:val="005B6EC3"/>
    <w:rsid w:val="005B6FDA"/>
    <w:rsid w:val="005C03C0"/>
    <w:rsid w:val="005C063C"/>
    <w:rsid w:val="005C09C7"/>
    <w:rsid w:val="005C32AE"/>
    <w:rsid w:val="005C3F72"/>
    <w:rsid w:val="005C3FC2"/>
    <w:rsid w:val="005C48C4"/>
    <w:rsid w:val="005C5889"/>
    <w:rsid w:val="005C62E0"/>
    <w:rsid w:val="005C6906"/>
    <w:rsid w:val="005C69B9"/>
    <w:rsid w:val="005C6CE2"/>
    <w:rsid w:val="005C7795"/>
    <w:rsid w:val="005C7E70"/>
    <w:rsid w:val="005D01BD"/>
    <w:rsid w:val="005D1CA1"/>
    <w:rsid w:val="005D3093"/>
    <w:rsid w:val="005D49C0"/>
    <w:rsid w:val="005D6AE6"/>
    <w:rsid w:val="005D6C50"/>
    <w:rsid w:val="005D6FAC"/>
    <w:rsid w:val="005E08BE"/>
    <w:rsid w:val="005E1D40"/>
    <w:rsid w:val="005E5616"/>
    <w:rsid w:val="005E6295"/>
    <w:rsid w:val="005E6362"/>
    <w:rsid w:val="005E734A"/>
    <w:rsid w:val="005E7E30"/>
    <w:rsid w:val="005F0441"/>
    <w:rsid w:val="005F16A6"/>
    <w:rsid w:val="005F1FF7"/>
    <w:rsid w:val="005F29EF"/>
    <w:rsid w:val="005F38E8"/>
    <w:rsid w:val="005F46F4"/>
    <w:rsid w:val="005F6BCB"/>
    <w:rsid w:val="005F754E"/>
    <w:rsid w:val="005F7C5E"/>
    <w:rsid w:val="00600719"/>
    <w:rsid w:val="006020D6"/>
    <w:rsid w:val="00603078"/>
    <w:rsid w:val="00603C3D"/>
    <w:rsid w:val="00604451"/>
    <w:rsid w:val="00605129"/>
    <w:rsid w:val="00606098"/>
    <w:rsid w:val="00606292"/>
    <w:rsid w:val="006071FE"/>
    <w:rsid w:val="006139AF"/>
    <w:rsid w:val="00616EB3"/>
    <w:rsid w:val="00617429"/>
    <w:rsid w:val="0061788B"/>
    <w:rsid w:val="0061F53C"/>
    <w:rsid w:val="006209FE"/>
    <w:rsid w:val="0062176C"/>
    <w:rsid w:val="00621A9F"/>
    <w:rsid w:val="006243B3"/>
    <w:rsid w:val="00624DFD"/>
    <w:rsid w:val="00627FF6"/>
    <w:rsid w:val="00631BC9"/>
    <w:rsid w:val="006320B3"/>
    <w:rsid w:val="00632883"/>
    <w:rsid w:val="0063424E"/>
    <w:rsid w:val="006355A4"/>
    <w:rsid w:val="00636002"/>
    <w:rsid w:val="006360E6"/>
    <w:rsid w:val="00636B9C"/>
    <w:rsid w:val="00640E84"/>
    <w:rsid w:val="006419A7"/>
    <w:rsid w:val="0064357D"/>
    <w:rsid w:val="006436BE"/>
    <w:rsid w:val="006448FA"/>
    <w:rsid w:val="00645FBB"/>
    <w:rsid w:val="00646292"/>
    <w:rsid w:val="00646459"/>
    <w:rsid w:val="006469C4"/>
    <w:rsid w:val="006500F0"/>
    <w:rsid w:val="0065252A"/>
    <w:rsid w:val="00654574"/>
    <w:rsid w:val="006551A6"/>
    <w:rsid w:val="00656448"/>
    <w:rsid w:val="00657B95"/>
    <w:rsid w:val="00660A91"/>
    <w:rsid w:val="00661851"/>
    <w:rsid w:val="00662CB6"/>
    <w:rsid w:val="006639F6"/>
    <w:rsid w:val="00664358"/>
    <w:rsid w:val="0066457E"/>
    <w:rsid w:val="006646D0"/>
    <w:rsid w:val="00666028"/>
    <w:rsid w:val="00667762"/>
    <w:rsid w:val="00667A7B"/>
    <w:rsid w:val="006720CF"/>
    <w:rsid w:val="00674F56"/>
    <w:rsid w:val="00675940"/>
    <w:rsid w:val="00676374"/>
    <w:rsid w:val="00676CCB"/>
    <w:rsid w:val="00676E97"/>
    <w:rsid w:val="00677A33"/>
    <w:rsid w:val="0068019E"/>
    <w:rsid w:val="00680396"/>
    <w:rsid w:val="00680F01"/>
    <w:rsid w:val="006816CB"/>
    <w:rsid w:val="00681D7E"/>
    <w:rsid w:val="00681F24"/>
    <w:rsid w:val="006837BD"/>
    <w:rsid w:val="0068492C"/>
    <w:rsid w:val="00685505"/>
    <w:rsid w:val="0069091A"/>
    <w:rsid w:val="00690CF9"/>
    <w:rsid w:val="00691679"/>
    <w:rsid w:val="00691D7B"/>
    <w:rsid w:val="00691F2F"/>
    <w:rsid w:val="00691FD9"/>
    <w:rsid w:val="006930CC"/>
    <w:rsid w:val="00694315"/>
    <w:rsid w:val="00694D45"/>
    <w:rsid w:val="00696A0B"/>
    <w:rsid w:val="006A034E"/>
    <w:rsid w:val="006A18C2"/>
    <w:rsid w:val="006A5EE4"/>
    <w:rsid w:val="006A61E8"/>
    <w:rsid w:val="006A7152"/>
    <w:rsid w:val="006B0D81"/>
    <w:rsid w:val="006B1835"/>
    <w:rsid w:val="006B3D48"/>
    <w:rsid w:val="006B46AD"/>
    <w:rsid w:val="006B4DB1"/>
    <w:rsid w:val="006B5533"/>
    <w:rsid w:val="006B6090"/>
    <w:rsid w:val="006B6D6B"/>
    <w:rsid w:val="006B7B22"/>
    <w:rsid w:val="006B7C0A"/>
    <w:rsid w:val="006C01D8"/>
    <w:rsid w:val="006C172E"/>
    <w:rsid w:val="006C1C8C"/>
    <w:rsid w:val="006C2064"/>
    <w:rsid w:val="006C24DE"/>
    <w:rsid w:val="006C3825"/>
    <w:rsid w:val="006C3A13"/>
    <w:rsid w:val="006C437F"/>
    <w:rsid w:val="006C4570"/>
    <w:rsid w:val="006C5A5C"/>
    <w:rsid w:val="006C5CF1"/>
    <w:rsid w:val="006D0977"/>
    <w:rsid w:val="006D30A8"/>
    <w:rsid w:val="006D5780"/>
    <w:rsid w:val="006D5922"/>
    <w:rsid w:val="006D6E04"/>
    <w:rsid w:val="006D7E01"/>
    <w:rsid w:val="006E13F1"/>
    <w:rsid w:val="006E23BC"/>
    <w:rsid w:val="006E2B2B"/>
    <w:rsid w:val="006E39EC"/>
    <w:rsid w:val="006E42FD"/>
    <w:rsid w:val="006E4E7A"/>
    <w:rsid w:val="006E4F79"/>
    <w:rsid w:val="006E623D"/>
    <w:rsid w:val="006F0277"/>
    <w:rsid w:val="006F0A48"/>
    <w:rsid w:val="006F1330"/>
    <w:rsid w:val="006F199B"/>
    <w:rsid w:val="006F4050"/>
    <w:rsid w:val="006F42A3"/>
    <w:rsid w:val="006F4B00"/>
    <w:rsid w:val="006F70F9"/>
    <w:rsid w:val="006F763D"/>
    <w:rsid w:val="006F79B5"/>
    <w:rsid w:val="007009AF"/>
    <w:rsid w:val="00701835"/>
    <w:rsid w:val="00702559"/>
    <w:rsid w:val="00702D16"/>
    <w:rsid w:val="00703371"/>
    <w:rsid w:val="00703BE0"/>
    <w:rsid w:val="00704E24"/>
    <w:rsid w:val="007053AA"/>
    <w:rsid w:val="007056BF"/>
    <w:rsid w:val="00707732"/>
    <w:rsid w:val="00712654"/>
    <w:rsid w:val="00712B1F"/>
    <w:rsid w:val="00712D68"/>
    <w:rsid w:val="00712D8A"/>
    <w:rsid w:val="007150BA"/>
    <w:rsid w:val="00716661"/>
    <w:rsid w:val="00716901"/>
    <w:rsid w:val="00721186"/>
    <w:rsid w:val="007216F3"/>
    <w:rsid w:val="00721DF9"/>
    <w:rsid w:val="0072262E"/>
    <w:rsid w:val="00723CCD"/>
    <w:rsid w:val="007254AE"/>
    <w:rsid w:val="00725F7E"/>
    <w:rsid w:val="007263A9"/>
    <w:rsid w:val="007266F2"/>
    <w:rsid w:val="00727C8F"/>
    <w:rsid w:val="007308D6"/>
    <w:rsid w:val="00730C15"/>
    <w:rsid w:val="00730DA1"/>
    <w:rsid w:val="00732115"/>
    <w:rsid w:val="007338C9"/>
    <w:rsid w:val="00733C5F"/>
    <w:rsid w:val="00733DD4"/>
    <w:rsid w:val="00733FA9"/>
    <w:rsid w:val="00734FDF"/>
    <w:rsid w:val="0073595D"/>
    <w:rsid w:val="00741598"/>
    <w:rsid w:val="00742023"/>
    <w:rsid w:val="00742F67"/>
    <w:rsid w:val="00744A0B"/>
    <w:rsid w:val="00744ADA"/>
    <w:rsid w:val="007451F7"/>
    <w:rsid w:val="00745A3F"/>
    <w:rsid w:val="00745E60"/>
    <w:rsid w:val="00746C81"/>
    <w:rsid w:val="00747948"/>
    <w:rsid w:val="007507A3"/>
    <w:rsid w:val="00750D1E"/>
    <w:rsid w:val="00751906"/>
    <w:rsid w:val="0075255E"/>
    <w:rsid w:val="007532E9"/>
    <w:rsid w:val="00753A64"/>
    <w:rsid w:val="00753FD8"/>
    <w:rsid w:val="0075458B"/>
    <w:rsid w:val="007565E2"/>
    <w:rsid w:val="007565E9"/>
    <w:rsid w:val="00756C72"/>
    <w:rsid w:val="00757C58"/>
    <w:rsid w:val="00762B5A"/>
    <w:rsid w:val="007630A8"/>
    <w:rsid w:val="0076431D"/>
    <w:rsid w:val="007644EA"/>
    <w:rsid w:val="00764B50"/>
    <w:rsid w:val="007653F9"/>
    <w:rsid w:val="00765E3D"/>
    <w:rsid w:val="00766150"/>
    <w:rsid w:val="007672B2"/>
    <w:rsid w:val="007677A9"/>
    <w:rsid w:val="00767E61"/>
    <w:rsid w:val="007704AB"/>
    <w:rsid w:val="0077156F"/>
    <w:rsid w:val="00771BF5"/>
    <w:rsid w:val="00772A01"/>
    <w:rsid w:val="00772E3A"/>
    <w:rsid w:val="00773B12"/>
    <w:rsid w:val="007741B1"/>
    <w:rsid w:val="00774704"/>
    <w:rsid w:val="00776D15"/>
    <w:rsid w:val="00782963"/>
    <w:rsid w:val="00782F7A"/>
    <w:rsid w:val="00783815"/>
    <w:rsid w:val="0078388E"/>
    <w:rsid w:val="00783B61"/>
    <w:rsid w:val="007871DD"/>
    <w:rsid w:val="0078798C"/>
    <w:rsid w:val="00787D55"/>
    <w:rsid w:val="00787F6E"/>
    <w:rsid w:val="00790DDD"/>
    <w:rsid w:val="007928A9"/>
    <w:rsid w:val="00792E00"/>
    <w:rsid w:val="00793B13"/>
    <w:rsid w:val="00794A39"/>
    <w:rsid w:val="00794C97"/>
    <w:rsid w:val="007A0A88"/>
    <w:rsid w:val="007A2363"/>
    <w:rsid w:val="007A3751"/>
    <w:rsid w:val="007A4AD9"/>
    <w:rsid w:val="007A529A"/>
    <w:rsid w:val="007A5A5F"/>
    <w:rsid w:val="007A5C17"/>
    <w:rsid w:val="007A6442"/>
    <w:rsid w:val="007A6C40"/>
    <w:rsid w:val="007B146B"/>
    <w:rsid w:val="007B291C"/>
    <w:rsid w:val="007B5751"/>
    <w:rsid w:val="007C0E5B"/>
    <w:rsid w:val="007C1097"/>
    <w:rsid w:val="007C1807"/>
    <w:rsid w:val="007C2754"/>
    <w:rsid w:val="007C5200"/>
    <w:rsid w:val="007C689B"/>
    <w:rsid w:val="007C6CD0"/>
    <w:rsid w:val="007C7725"/>
    <w:rsid w:val="007C7F03"/>
    <w:rsid w:val="007D27EB"/>
    <w:rsid w:val="007D3A58"/>
    <w:rsid w:val="007D4976"/>
    <w:rsid w:val="007D5BBC"/>
    <w:rsid w:val="007D657D"/>
    <w:rsid w:val="007D7AD7"/>
    <w:rsid w:val="007E02E7"/>
    <w:rsid w:val="007E0B70"/>
    <w:rsid w:val="007E1F2A"/>
    <w:rsid w:val="007E4030"/>
    <w:rsid w:val="007E6D81"/>
    <w:rsid w:val="007E6E08"/>
    <w:rsid w:val="007E7948"/>
    <w:rsid w:val="007E7B2B"/>
    <w:rsid w:val="007F0897"/>
    <w:rsid w:val="007F10A4"/>
    <w:rsid w:val="007F1436"/>
    <w:rsid w:val="007F325D"/>
    <w:rsid w:val="007F3F93"/>
    <w:rsid w:val="007F43F6"/>
    <w:rsid w:val="007F718E"/>
    <w:rsid w:val="007F7D93"/>
    <w:rsid w:val="008008D9"/>
    <w:rsid w:val="00803E4E"/>
    <w:rsid w:val="0080623C"/>
    <w:rsid w:val="008064D1"/>
    <w:rsid w:val="00807289"/>
    <w:rsid w:val="0081145F"/>
    <w:rsid w:val="008115A7"/>
    <w:rsid w:val="00811789"/>
    <w:rsid w:val="0081181A"/>
    <w:rsid w:val="00811D99"/>
    <w:rsid w:val="00813C59"/>
    <w:rsid w:val="0081525C"/>
    <w:rsid w:val="00815C6B"/>
    <w:rsid w:val="00816117"/>
    <w:rsid w:val="0081615D"/>
    <w:rsid w:val="00816F2C"/>
    <w:rsid w:val="008173C2"/>
    <w:rsid w:val="008201E4"/>
    <w:rsid w:val="0082132D"/>
    <w:rsid w:val="00821D75"/>
    <w:rsid w:val="008226CB"/>
    <w:rsid w:val="008228AB"/>
    <w:rsid w:val="00825099"/>
    <w:rsid w:val="0082592A"/>
    <w:rsid w:val="0082649A"/>
    <w:rsid w:val="00826E24"/>
    <w:rsid w:val="00827C0A"/>
    <w:rsid w:val="008310DB"/>
    <w:rsid w:val="00832F4C"/>
    <w:rsid w:val="0083345B"/>
    <w:rsid w:val="00835B7A"/>
    <w:rsid w:val="008361B3"/>
    <w:rsid w:val="00836FB2"/>
    <w:rsid w:val="008416CD"/>
    <w:rsid w:val="008426A3"/>
    <w:rsid w:val="008429EC"/>
    <w:rsid w:val="00842E9D"/>
    <w:rsid w:val="00843E8A"/>
    <w:rsid w:val="00844F4B"/>
    <w:rsid w:val="00845671"/>
    <w:rsid w:val="00846099"/>
    <w:rsid w:val="00852456"/>
    <w:rsid w:val="008539CA"/>
    <w:rsid w:val="00854B69"/>
    <w:rsid w:val="00855047"/>
    <w:rsid w:val="008558D6"/>
    <w:rsid w:val="00856544"/>
    <w:rsid w:val="00857264"/>
    <w:rsid w:val="008573C3"/>
    <w:rsid w:val="00857594"/>
    <w:rsid w:val="008613A9"/>
    <w:rsid w:val="00862076"/>
    <w:rsid w:val="00862A86"/>
    <w:rsid w:val="00862DCE"/>
    <w:rsid w:val="0086316C"/>
    <w:rsid w:val="00863AAB"/>
    <w:rsid w:val="00864CF0"/>
    <w:rsid w:val="00865B9F"/>
    <w:rsid w:val="00872D16"/>
    <w:rsid w:val="008730B2"/>
    <w:rsid w:val="00873113"/>
    <w:rsid w:val="0087443D"/>
    <w:rsid w:val="00874D39"/>
    <w:rsid w:val="00875724"/>
    <w:rsid w:val="008759F5"/>
    <w:rsid w:val="00875A43"/>
    <w:rsid w:val="00875EFE"/>
    <w:rsid w:val="00876062"/>
    <w:rsid w:val="00877845"/>
    <w:rsid w:val="008778DC"/>
    <w:rsid w:val="008801FF"/>
    <w:rsid w:val="008815AA"/>
    <w:rsid w:val="00887DAB"/>
    <w:rsid w:val="008907FE"/>
    <w:rsid w:val="00890DC6"/>
    <w:rsid w:val="00891E60"/>
    <w:rsid w:val="00891F7F"/>
    <w:rsid w:val="00892AFF"/>
    <w:rsid w:val="008939B3"/>
    <w:rsid w:val="00895042"/>
    <w:rsid w:val="008953F6"/>
    <w:rsid w:val="00895596"/>
    <w:rsid w:val="00897CD4"/>
    <w:rsid w:val="008A1B49"/>
    <w:rsid w:val="008A253A"/>
    <w:rsid w:val="008A3D86"/>
    <w:rsid w:val="008A4677"/>
    <w:rsid w:val="008A50D4"/>
    <w:rsid w:val="008A602F"/>
    <w:rsid w:val="008A62B6"/>
    <w:rsid w:val="008B1B98"/>
    <w:rsid w:val="008B2AE8"/>
    <w:rsid w:val="008B2D9D"/>
    <w:rsid w:val="008B4828"/>
    <w:rsid w:val="008B50AB"/>
    <w:rsid w:val="008B63A7"/>
    <w:rsid w:val="008B6577"/>
    <w:rsid w:val="008B689D"/>
    <w:rsid w:val="008B6F92"/>
    <w:rsid w:val="008C045A"/>
    <w:rsid w:val="008C1019"/>
    <w:rsid w:val="008C2D4C"/>
    <w:rsid w:val="008C2EA6"/>
    <w:rsid w:val="008C2FF3"/>
    <w:rsid w:val="008C396A"/>
    <w:rsid w:val="008C4D87"/>
    <w:rsid w:val="008C5663"/>
    <w:rsid w:val="008C5808"/>
    <w:rsid w:val="008C7B2B"/>
    <w:rsid w:val="008D0C88"/>
    <w:rsid w:val="008D0E9F"/>
    <w:rsid w:val="008D12C9"/>
    <w:rsid w:val="008D2D12"/>
    <w:rsid w:val="008D3D0C"/>
    <w:rsid w:val="008D5A2E"/>
    <w:rsid w:val="008E000D"/>
    <w:rsid w:val="008E0A2F"/>
    <w:rsid w:val="008E0CA6"/>
    <w:rsid w:val="008E0F87"/>
    <w:rsid w:val="008E29BE"/>
    <w:rsid w:val="008E3051"/>
    <w:rsid w:val="008E3915"/>
    <w:rsid w:val="008E3F35"/>
    <w:rsid w:val="008E6782"/>
    <w:rsid w:val="008E69D5"/>
    <w:rsid w:val="008E7E20"/>
    <w:rsid w:val="008F1532"/>
    <w:rsid w:val="008F4840"/>
    <w:rsid w:val="008F48BD"/>
    <w:rsid w:val="008F50B1"/>
    <w:rsid w:val="008F718F"/>
    <w:rsid w:val="00901C80"/>
    <w:rsid w:val="009039C5"/>
    <w:rsid w:val="0090545F"/>
    <w:rsid w:val="009056C6"/>
    <w:rsid w:val="009059F4"/>
    <w:rsid w:val="009067E0"/>
    <w:rsid w:val="00906DE1"/>
    <w:rsid w:val="009078D5"/>
    <w:rsid w:val="00907E57"/>
    <w:rsid w:val="009102A6"/>
    <w:rsid w:val="009109D3"/>
    <w:rsid w:val="00910C31"/>
    <w:rsid w:val="00913AE1"/>
    <w:rsid w:val="00913FAB"/>
    <w:rsid w:val="009150E7"/>
    <w:rsid w:val="009152FB"/>
    <w:rsid w:val="00915EB7"/>
    <w:rsid w:val="00916EF8"/>
    <w:rsid w:val="00917423"/>
    <w:rsid w:val="0092090A"/>
    <w:rsid w:val="00920B84"/>
    <w:rsid w:val="0092197B"/>
    <w:rsid w:val="00922BFB"/>
    <w:rsid w:val="00923258"/>
    <w:rsid w:val="00923424"/>
    <w:rsid w:val="009245E1"/>
    <w:rsid w:val="009249DD"/>
    <w:rsid w:val="00924F9C"/>
    <w:rsid w:val="00930089"/>
    <w:rsid w:val="0093075F"/>
    <w:rsid w:val="009322ED"/>
    <w:rsid w:val="00934039"/>
    <w:rsid w:val="00934E96"/>
    <w:rsid w:val="0093648C"/>
    <w:rsid w:val="00936617"/>
    <w:rsid w:val="00936CE7"/>
    <w:rsid w:val="0093794C"/>
    <w:rsid w:val="009419E6"/>
    <w:rsid w:val="00942C1D"/>
    <w:rsid w:val="00942F81"/>
    <w:rsid w:val="0094368F"/>
    <w:rsid w:val="00943AC9"/>
    <w:rsid w:val="00944940"/>
    <w:rsid w:val="00945135"/>
    <w:rsid w:val="00950021"/>
    <w:rsid w:val="00950D0C"/>
    <w:rsid w:val="00950F80"/>
    <w:rsid w:val="00951A01"/>
    <w:rsid w:val="00951EC4"/>
    <w:rsid w:val="009521A4"/>
    <w:rsid w:val="009530AE"/>
    <w:rsid w:val="0095440E"/>
    <w:rsid w:val="00954880"/>
    <w:rsid w:val="0095553F"/>
    <w:rsid w:val="0095587B"/>
    <w:rsid w:val="00956E67"/>
    <w:rsid w:val="00960FB6"/>
    <w:rsid w:val="00961CAE"/>
    <w:rsid w:val="009626DB"/>
    <w:rsid w:val="0096418B"/>
    <w:rsid w:val="009651CC"/>
    <w:rsid w:val="00965BB0"/>
    <w:rsid w:val="00966607"/>
    <w:rsid w:val="009722FB"/>
    <w:rsid w:val="00972CA3"/>
    <w:rsid w:val="00972ED3"/>
    <w:rsid w:val="00974103"/>
    <w:rsid w:val="00974A03"/>
    <w:rsid w:val="009754F1"/>
    <w:rsid w:val="009758BC"/>
    <w:rsid w:val="00976C62"/>
    <w:rsid w:val="009777D4"/>
    <w:rsid w:val="00980275"/>
    <w:rsid w:val="00981A3E"/>
    <w:rsid w:val="00981ED9"/>
    <w:rsid w:val="009830F7"/>
    <w:rsid w:val="0098412B"/>
    <w:rsid w:val="00984905"/>
    <w:rsid w:val="00985C6C"/>
    <w:rsid w:val="00986D8D"/>
    <w:rsid w:val="00987063"/>
    <w:rsid w:val="0098758F"/>
    <w:rsid w:val="00990088"/>
    <w:rsid w:val="009904CD"/>
    <w:rsid w:val="009904D4"/>
    <w:rsid w:val="00991C6E"/>
    <w:rsid w:val="009924F0"/>
    <w:rsid w:val="00993AA7"/>
    <w:rsid w:val="00993D9B"/>
    <w:rsid w:val="009944F5"/>
    <w:rsid w:val="00995160"/>
    <w:rsid w:val="00997047"/>
    <w:rsid w:val="009A0047"/>
    <w:rsid w:val="009A1113"/>
    <w:rsid w:val="009A1A57"/>
    <w:rsid w:val="009A1D8C"/>
    <w:rsid w:val="009A327C"/>
    <w:rsid w:val="009A4425"/>
    <w:rsid w:val="009A4B23"/>
    <w:rsid w:val="009A5923"/>
    <w:rsid w:val="009A59CB"/>
    <w:rsid w:val="009A603C"/>
    <w:rsid w:val="009A68B4"/>
    <w:rsid w:val="009A7743"/>
    <w:rsid w:val="009B0F9C"/>
    <w:rsid w:val="009B370C"/>
    <w:rsid w:val="009B3A30"/>
    <w:rsid w:val="009B3BDB"/>
    <w:rsid w:val="009B40D3"/>
    <w:rsid w:val="009B607D"/>
    <w:rsid w:val="009B6227"/>
    <w:rsid w:val="009B6535"/>
    <w:rsid w:val="009B6B98"/>
    <w:rsid w:val="009B70EE"/>
    <w:rsid w:val="009B769D"/>
    <w:rsid w:val="009B7B72"/>
    <w:rsid w:val="009B7E4C"/>
    <w:rsid w:val="009C2C85"/>
    <w:rsid w:val="009C503B"/>
    <w:rsid w:val="009C74D6"/>
    <w:rsid w:val="009D0D15"/>
    <w:rsid w:val="009D173A"/>
    <w:rsid w:val="009D1C8E"/>
    <w:rsid w:val="009D267A"/>
    <w:rsid w:val="009D2F34"/>
    <w:rsid w:val="009D4A58"/>
    <w:rsid w:val="009D5661"/>
    <w:rsid w:val="009D5C82"/>
    <w:rsid w:val="009D6517"/>
    <w:rsid w:val="009D74A9"/>
    <w:rsid w:val="009D7960"/>
    <w:rsid w:val="009E037B"/>
    <w:rsid w:val="009E16DC"/>
    <w:rsid w:val="009E17BE"/>
    <w:rsid w:val="009E1E79"/>
    <w:rsid w:val="009E34FA"/>
    <w:rsid w:val="009E4ED0"/>
    <w:rsid w:val="009E5762"/>
    <w:rsid w:val="009E5A21"/>
    <w:rsid w:val="009E5E49"/>
    <w:rsid w:val="009E6E62"/>
    <w:rsid w:val="009E7A5A"/>
    <w:rsid w:val="009F0704"/>
    <w:rsid w:val="009F10DA"/>
    <w:rsid w:val="009F125F"/>
    <w:rsid w:val="009F1491"/>
    <w:rsid w:val="009F1E5B"/>
    <w:rsid w:val="009F3B49"/>
    <w:rsid w:val="009F4C83"/>
    <w:rsid w:val="009F5BDD"/>
    <w:rsid w:val="00A023CE"/>
    <w:rsid w:val="00A03B20"/>
    <w:rsid w:val="00A03E5D"/>
    <w:rsid w:val="00A03F00"/>
    <w:rsid w:val="00A048DD"/>
    <w:rsid w:val="00A053BE"/>
    <w:rsid w:val="00A06797"/>
    <w:rsid w:val="00A07D1F"/>
    <w:rsid w:val="00A07EA3"/>
    <w:rsid w:val="00A104ED"/>
    <w:rsid w:val="00A1102D"/>
    <w:rsid w:val="00A12B5B"/>
    <w:rsid w:val="00A13300"/>
    <w:rsid w:val="00A13911"/>
    <w:rsid w:val="00A13D4D"/>
    <w:rsid w:val="00A15218"/>
    <w:rsid w:val="00A15D7B"/>
    <w:rsid w:val="00A15EFD"/>
    <w:rsid w:val="00A16862"/>
    <w:rsid w:val="00A16AB7"/>
    <w:rsid w:val="00A17338"/>
    <w:rsid w:val="00A17647"/>
    <w:rsid w:val="00A207EA"/>
    <w:rsid w:val="00A215F3"/>
    <w:rsid w:val="00A23826"/>
    <w:rsid w:val="00A2443C"/>
    <w:rsid w:val="00A24E32"/>
    <w:rsid w:val="00A24E41"/>
    <w:rsid w:val="00A26399"/>
    <w:rsid w:val="00A264CB"/>
    <w:rsid w:val="00A2774D"/>
    <w:rsid w:val="00A27EB7"/>
    <w:rsid w:val="00A31BDB"/>
    <w:rsid w:val="00A32951"/>
    <w:rsid w:val="00A32BE6"/>
    <w:rsid w:val="00A338EF"/>
    <w:rsid w:val="00A339A8"/>
    <w:rsid w:val="00A34C8B"/>
    <w:rsid w:val="00A37A23"/>
    <w:rsid w:val="00A40A6A"/>
    <w:rsid w:val="00A40B94"/>
    <w:rsid w:val="00A413AB"/>
    <w:rsid w:val="00A423DE"/>
    <w:rsid w:val="00A43C07"/>
    <w:rsid w:val="00A440F9"/>
    <w:rsid w:val="00A449A0"/>
    <w:rsid w:val="00A45457"/>
    <w:rsid w:val="00A4678E"/>
    <w:rsid w:val="00A4678F"/>
    <w:rsid w:val="00A500C3"/>
    <w:rsid w:val="00A51191"/>
    <w:rsid w:val="00A51E4B"/>
    <w:rsid w:val="00A51FA6"/>
    <w:rsid w:val="00A53CEC"/>
    <w:rsid w:val="00A53D69"/>
    <w:rsid w:val="00A53D72"/>
    <w:rsid w:val="00A55B80"/>
    <w:rsid w:val="00A56688"/>
    <w:rsid w:val="00A56A3F"/>
    <w:rsid w:val="00A62A8E"/>
    <w:rsid w:val="00A646AE"/>
    <w:rsid w:val="00A66FB3"/>
    <w:rsid w:val="00A67C46"/>
    <w:rsid w:val="00A67D63"/>
    <w:rsid w:val="00A700DD"/>
    <w:rsid w:val="00A7070E"/>
    <w:rsid w:val="00A70E0C"/>
    <w:rsid w:val="00A7126D"/>
    <w:rsid w:val="00A7170C"/>
    <w:rsid w:val="00A74A8E"/>
    <w:rsid w:val="00A74C5D"/>
    <w:rsid w:val="00A74FBD"/>
    <w:rsid w:val="00A750B1"/>
    <w:rsid w:val="00A765E5"/>
    <w:rsid w:val="00A765EE"/>
    <w:rsid w:val="00A76FA6"/>
    <w:rsid w:val="00A7758D"/>
    <w:rsid w:val="00A7785E"/>
    <w:rsid w:val="00A80D13"/>
    <w:rsid w:val="00A9235C"/>
    <w:rsid w:val="00A95EFB"/>
    <w:rsid w:val="00A96663"/>
    <w:rsid w:val="00A96713"/>
    <w:rsid w:val="00A96BC5"/>
    <w:rsid w:val="00A96F1B"/>
    <w:rsid w:val="00A96F52"/>
    <w:rsid w:val="00A97E79"/>
    <w:rsid w:val="00A97FF3"/>
    <w:rsid w:val="00AA0F60"/>
    <w:rsid w:val="00AA22A4"/>
    <w:rsid w:val="00AA6970"/>
    <w:rsid w:val="00AA71E1"/>
    <w:rsid w:val="00AB21A5"/>
    <w:rsid w:val="00AB25BC"/>
    <w:rsid w:val="00AB45C7"/>
    <w:rsid w:val="00AB528A"/>
    <w:rsid w:val="00AC0557"/>
    <w:rsid w:val="00AC5619"/>
    <w:rsid w:val="00AC61B4"/>
    <w:rsid w:val="00AC6F68"/>
    <w:rsid w:val="00AC7DA5"/>
    <w:rsid w:val="00AD13EE"/>
    <w:rsid w:val="00AD26ED"/>
    <w:rsid w:val="00AD2998"/>
    <w:rsid w:val="00AD4BDF"/>
    <w:rsid w:val="00AD6D5F"/>
    <w:rsid w:val="00AD76F8"/>
    <w:rsid w:val="00AE04E1"/>
    <w:rsid w:val="00AE5BE3"/>
    <w:rsid w:val="00AE5E44"/>
    <w:rsid w:val="00AE705F"/>
    <w:rsid w:val="00AF0627"/>
    <w:rsid w:val="00AF0684"/>
    <w:rsid w:val="00AF14C4"/>
    <w:rsid w:val="00AF35BE"/>
    <w:rsid w:val="00AF4A1B"/>
    <w:rsid w:val="00AF69B5"/>
    <w:rsid w:val="00AF70A7"/>
    <w:rsid w:val="00AF7240"/>
    <w:rsid w:val="00AF78BC"/>
    <w:rsid w:val="00B007B1"/>
    <w:rsid w:val="00B020F3"/>
    <w:rsid w:val="00B04557"/>
    <w:rsid w:val="00B065D5"/>
    <w:rsid w:val="00B11944"/>
    <w:rsid w:val="00B11F5E"/>
    <w:rsid w:val="00B140E6"/>
    <w:rsid w:val="00B14C7D"/>
    <w:rsid w:val="00B14E3B"/>
    <w:rsid w:val="00B1509D"/>
    <w:rsid w:val="00B150D5"/>
    <w:rsid w:val="00B15D7C"/>
    <w:rsid w:val="00B15FA6"/>
    <w:rsid w:val="00B163BD"/>
    <w:rsid w:val="00B164AD"/>
    <w:rsid w:val="00B1D522"/>
    <w:rsid w:val="00B2009C"/>
    <w:rsid w:val="00B2074E"/>
    <w:rsid w:val="00B20B17"/>
    <w:rsid w:val="00B214FF"/>
    <w:rsid w:val="00B21DA0"/>
    <w:rsid w:val="00B21E34"/>
    <w:rsid w:val="00B230C8"/>
    <w:rsid w:val="00B23183"/>
    <w:rsid w:val="00B2458A"/>
    <w:rsid w:val="00B25977"/>
    <w:rsid w:val="00B25B63"/>
    <w:rsid w:val="00B2639D"/>
    <w:rsid w:val="00B30106"/>
    <w:rsid w:val="00B31C78"/>
    <w:rsid w:val="00B31C8D"/>
    <w:rsid w:val="00B33096"/>
    <w:rsid w:val="00B334BF"/>
    <w:rsid w:val="00B33FFB"/>
    <w:rsid w:val="00B340C2"/>
    <w:rsid w:val="00B34FFC"/>
    <w:rsid w:val="00B3629D"/>
    <w:rsid w:val="00B41588"/>
    <w:rsid w:val="00B41734"/>
    <w:rsid w:val="00B44ADB"/>
    <w:rsid w:val="00B45092"/>
    <w:rsid w:val="00B45DC2"/>
    <w:rsid w:val="00B4607C"/>
    <w:rsid w:val="00B46CE1"/>
    <w:rsid w:val="00B46F0B"/>
    <w:rsid w:val="00B50B1F"/>
    <w:rsid w:val="00B50D6B"/>
    <w:rsid w:val="00B5110F"/>
    <w:rsid w:val="00B52B43"/>
    <w:rsid w:val="00B543FB"/>
    <w:rsid w:val="00B54ECC"/>
    <w:rsid w:val="00B5793C"/>
    <w:rsid w:val="00B6029C"/>
    <w:rsid w:val="00B61D81"/>
    <w:rsid w:val="00B62CF4"/>
    <w:rsid w:val="00B6454B"/>
    <w:rsid w:val="00B65F66"/>
    <w:rsid w:val="00B6683D"/>
    <w:rsid w:val="00B66C89"/>
    <w:rsid w:val="00B70D9D"/>
    <w:rsid w:val="00B72FE5"/>
    <w:rsid w:val="00B73133"/>
    <w:rsid w:val="00B740CD"/>
    <w:rsid w:val="00B74EF2"/>
    <w:rsid w:val="00B75B12"/>
    <w:rsid w:val="00B76093"/>
    <w:rsid w:val="00B80861"/>
    <w:rsid w:val="00B8126A"/>
    <w:rsid w:val="00B8415F"/>
    <w:rsid w:val="00B86654"/>
    <w:rsid w:val="00B86A69"/>
    <w:rsid w:val="00B904E0"/>
    <w:rsid w:val="00B91539"/>
    <w:rsid w:val="00B9210A"/>
    <w:rsid w:val="00B93376"/>
    <w:rsid w:val="00B937E2"/>
    <w:rsid w:val="00B94A5B"/>
    <w:rsid w:val="00B96B69"/>
    <w:rsid w:val="00B96F66"/>
    <w:rsid w:val="00B97784"/>
    <w:rsid w:val="00B978B9"/>
    <w:rsid w:val="00BA00EC"/>
    <w:rsid w:val="00BA034F"/>
    <w:rsid w:val="00BA0705"/>
    <w:rsid w:val="00BA183C"/>
    <w:rsid w:val="00BA2617"/>
    <w:rsid w:val="00BA3A55"/>
    <w:rsid w:val="00BA4EA5"/>
    <w:rsid w:val="00BA5C96"/>
    <w:rsid w:val="00BA6BE7"/>
    <w:rsid w:val="00BA7570"/>
    <w:rsid w:val="00BA7AC1"/>
    <w:rsid w:val="00BB0E3D"/>
    <w:rsid w:val="00BB14FD"/>
    <w:rsid w:val="00BB16CA"/>
    <w:rsid w:val="00BB2614"/>
    <w:rsid w:val="00BB2C36"/>
    <w:rsid w:val="00BB2DEF"/>
    <w:rsid w:val="00BB3DF2"/>
    <w:rsid w:val="00BB3E9B"/>
    <w:rsid w:val="00BB57FB"/>
    <w:rsid w:val="00BB6298"/>
    <w:rsid w:val="00BB7C10"/>
    <w:rsid w:val="00BC063D"/>
    <w:rsid w:val="00BC2387"/>
    <w:rsid w:val="00BC2F1F"/>
    <w:rsid w:val="00BC3013"/>
    <w:rsid w:val="00BC3393"/>
    <w:rsid w:val="00BC411A"/>
    <w:rsid w:val="00BC5EEC"/>
    <w:rsid w:val="00BC655D"/>
    <w:rsid w:val="00BD0185"/>
    <w:rsid w:val="00BD3597"/>
    <w:rsid w:val="00BD3E53"/>
    <w:rsid w:val="00BD4476"/>
    <w:rsid w:val="00BD4C2D"/>
    <w:rsid w:val="00BD4CCE"/>
    <w:rsid w:val="00BD4E8B"/>
    <w:rsid w:val="00BD7078"/>
    <w:rsid w:val="00BD744B"/>
    <w:rsid w:val="00BD7BFE"/>
    <w:rsid w:val="00BE031E"/>
    <w:rsid w:val="00BE13CF"/>
    <w:rsid w:val="00BE1549"/>
    <w:rsid w:val="00BE2229"/>
    <w:rsid w:val="00BE4D86"/>
    <w:rsid w:val="00BE5007"/>
    <w:rsid w:val="00BE66D2"/>
    <w:rsid w:val="00BE7D90"/>
    <w:rsid w:val="00BE7F09"/>
    <w:rsid w:val="00BF0D1A"/>
    <w:rsid w:val="00BF0D3E"/>
    <w:rsid w:val="00BF2460"/>
    <w:rsid w:val="00BF343A"/>
    <w:rsid w:val="00BF361F"/>
    <w:rsid w:val="00BF49C4"/>
    <w:rsid w:val="00BF4C90"/>
    <w:rsid w:val="00BF5733"/>
    <w:rsid w:val="00BF598E"/>
    <w:rsid w:val="00BF619C"/>
    <w:rsid w:val="00BF6C13"/>
    <w:rsid w:val="00BF730F"/>
    <w:rsid w:val="00BF7626"/>
    <w:rsid w:val="00C00519"/>
    <w:rsid w:val="00C008DC"/>
    <w:rsid w:val="00C00CD1"/>
    <w:rsid w:val="00C0136D"/>
    <w:rsid w:val="00C018AA"/>
    <w:rsid w:val="00C02F7E"/>
    <w:rsid w:val="00C030BA"/>
    <w:rsid w:val="00C05B37"/>
    <w:rsid w:val="00C06481"/>
    <w:rsid w:val="00C069E9"/>
    <w:rsid w:val="00C07A9D"/>
    <w:rsid w:val="00C10F58"/>
    <w:rsid w:val="00C12BC8"/>
    <w:rsid w:val="00C141BF"/>
    <w:rsid w:val="00C14C38"/>
    <w:rsid w:val="00C15176"/>
    <w:rsid w:val="00C151D6"/>
    <w:rsid w:val="00C15978"/>
    <w:rsid w:val="00C173AB"/>
    <w:rsid w:val="00C2137F"/>
    <w:rsid w:val="00C21523"/>
    <w:rsid w:val="00C21990"/>
    <w:rsid w:val="00C21F58"/>
    <w:rsid w:val="00C222D6"/>
    <w:rsid w:val="00C240BE"/>
    <w:rsid w:val="00C25631"/>
    <w:rsid w:val="00C27367"/>
    <w:rsid w:val="00C273B7"/>
    <w:rsid w:val="00C30525"/>
    <w:rsid w:val="00C3183C"/>
    <w:rsid w:val="00C33B06"/>
    <w:rsid w:val="00C35272"/>
    <w:rsid w:val="00C36D6E"/>
    <w:rsid w:val="00C375B6"/>
    <w:rsid w:val="00C40174"/>
    <w:rsid w:val="00C401BE"/>
    <w:rsid w:val="00C40427"/>
    <w:rsid w:val="00C40EB3"/>
    <w:rsid w:val="00C4160B"/>
    <w:rsid w:val="00C4193B"/>
    <w:rsid w:val="00C42475"/>
    <w:rsid w:val="00C43FFA"/>
    <w:rsid w:val="00C454C1"/>
    <w:rsid w:val="00C45525"/>
    <w:rsid w:val="00C463E3"/>
    <w:rsid w:val="00C47624"/>
    <w:rsid w:val="00C4779D"/>
    <w:rsid w:val="00C5163E"/>
    <w:rsid w:val="00C56D1B"/>
    <w:rsid w:val="00C56EFD"/>
    <w:rsid w:val="00C57A99"/>
    <w:rsid w:val="00C60075"/>
    <w:rsid w:val="00C63676"/>
    <w:rsid w:val="00C63C18"/>
    <w:rsid w:val="00C646FC"/>
    <w:rsid w:val="00C659E4"/>
    <w:rsid w:val="00C65CA1"/>
    <w:rsid w:val="00C65DB6"/>
    <w:rsid w:val="00C66C62"/>
    <w:rsid w:val="00C7059F"/>
    <w:rsid w:val="00C70AC3"/>
    <w:rsid w:val="00C717BA"/>
    <w:rsid w:val="00C71F92"/>
    <w:rsid w:val="00C721B6"/>
    <w:rsid w:val="00C74398"/>
    <w:rsid w:val="00C748BF"/>
    <w:rsid w:val="00C75147"/>
    <w:rsid w:val="00C7581A"/>
    <w:rsid w:val="00C7601F"/>
    <w:rsid w:val="00C76D6D"/>
    <w:rsid w:val="00C77E71"/>
    <w:rsid w:val="00C8037C"/>
    <w:rsid w:val="00C80C44"/>
    <w:rsid w:val="00C81361"/>
    <w:rsid w:val="00C8298D"/>
    <w:rsid w:val="00C82DC3"/>
    <w:rsid w:val="00C83A7A"/>
    <w:rsid w:val="00C84DAA"/>
    <w:rsid w:val="00C85AA8"/>
    <w:rsid w:val="00C87F95"/>
    <w:rsid w:val="00C87F9F"/>
    <w:rsid w:val="00C91A83"/>
    <w:rsid w:val="00C92BB4"/>
    <w:rsid w:val="00C93CC9"/>
    <w:rsid w:val="00C965F6"/>
    <w:rsid w:val="00C96B65"/>
    <w:rsid w:val="00C97F58"/>
    <w:rsid w:val="00CA005C"/>
    <w:rsid w:val="00CA0AF2"/>
    <w:rsid w:val="00CA0C45"/>
    <w:rsid w:val="00CA2C5B"/>
    <w:rsid w:val="00CA2D73"/>
    <w:rsid w:val="00CA3102"/>
    <w:rsid w:val="00CA504C"/>
    <w:rsid w:val="00CA6A1B"/>
    <w:rsid w:val="00CB08ED"/>
    <w:rsid w:val="00CB182E"/>
    <w:rsid w:val="00CB22E6"/>
    <w:rsid w:val="00CB39D2"/>
    <w:rsid w:val="00CB41A5"/>
    <w:rsid w:val="00CB56EB"/>
    <w:rsid w:val="00CB6D05"/>
    <w:rsid w:val="00CC137F"/>
    <w:rsid w:val="00CC15D2"/>
    <w:rsid w:val="00CC1B8A"/>
    <w:rsid w:val="00CC2353"/>
    <w:rsid w:val="00CC2B37"/>
    <w:rsid w:val="00CC2BCC"/>
    <w:rsid w:val="00CC3505"/>
    <w:rsid w:val="00CC55DF"/>
    <w:rsid w:val="00CC5E2B"/>
    <w:rsid w:val="00CC5E65"/>
    <w:rsid w:val="00CC64BE"/>
    <w:rsid w:val="00CC7EC5"/>
    <w:rsid w:val="00CD200B"/>
    <w:rsid w:val="00CD21AB"/>
    <w:rsid w:val="00CD324C"/>
    <w:rsid w:val="00CD35AA"/>
    <w:rsid w:val="00CD39B4"/>
    <w:rsid w:val="00CD6C5C"/>
    <w:rsid w:val="00CD74DF"/>
    <w:rsid w:val="00CD7AC6"/>
    <w:rsid w:val="00CD7F79"/>
    <w:rsid w:val="00CE072D"/>
    <w:rsid w:val="00CE0952"/>
    <w:rsid w:val="00CE0DBC"/>
    <w:rsid w:val="00CE2AC1"/>
    <w:rsid w:val="00CE2D51"/>
    <w:rsid w:val="00CE354E"/>
    <w:rsid w:val="00CE47E2"/>
    <w:rsid w:val="00CE4DF7"/>
    <w:rsid w:val="00CE501E"/>
    <w:rsid w:val="00CE5284"/>
    <w:rsid w:val="00CE5621"/>
    <w:rsid w:val="00CE70F7"/>
    <w:rsid w:val="00CE75C2"/>
    <w:rsid w:val="00CF09A2"/>
    <w:rsid w:val="00CF1271"/>
    <w:rsid w:val="00CF22A1"/>
    <w:rsid w:val="00CF3C01"/>
    <w:rsid w:val="00CF5C62"/>
    <w:rsid w:val="00CF6296"/>
    <w:rsid w:val="00CF66C3"/>
    <w:rsid w:val="00CF7922"/>
    <w:rsid w:val="00D016F8"/>
    <w:rsid w:val="00D0180D"/>
    <w:rsid w:val="00D01C61"/>
    <w:rsid w:val="00D03C1D"/>
    <w:rsid w:val="00D041BC"/>
    <w:rsid w:val="00D041D1"/>
    <w:rsid w:val="00D042BE"/>
    <w:rsid w:val="00D10725"/>
    <w:rsid w:val="00D11EE7"/>
    <w:rsid w:val="00D12B4B"/>
    <w:rsid w:val="00D13038"/>
    <w:rsid w:val="00D1413A"/>
    <w:rsid w:val="00D14422"/>
    <w:rsid w:val="00D159F2"/>
    <w:rsid w:val="00D173F6"/>
    <w:rsid w:val="00D176FF"/>
    <w:rsid w:val="00D21257"/>
    <w:rsid w:val="00D22C0A"/>
    <w:rsid w:val="00D22CAE"/>
    <w:rsid w:val="00D23107"/>
    <w:rsid w:val="00D2310D"/>
    <w:rsid w:val="00D23806"/>
    <w:rsid w:val="00D23C22"/>
    <w:rsid w:val="00D25487"/>
    <w:rsid w:val="00D254D1"/>
    <w:rsid w:val="00D25738"/>
    <w:rsid w:val="00D26117"/>
    <w:rsid w:val="00D27795"/>
    <w:rsid w:val="00D27EE5"/>
    <w:rsid w:val="00D31086"/>
    <w:rsid w:val="00D331CA"/>
    <w:rsid w:val="00D343B6"/>
    <w:rsid w:val="00D344EE"/>
    <w:rsid w:val="00D34F22"/>
    <w:rsid w:val="00D35674"/>
    <w:rsid w:val="00D36E32"/>
    <w:rsid w:val="00D40225"/>
    <w:rsid w:val="00D42BFB"/>
    <w:rsid w:val="00D43233"/>
    <w:rsid w:val="00D43D2E"/>
    <w:rsid w:val="00D469AD"/>
    <w:rsid w:val="00D46C2A"/>
    <w:rsid w:val="00D518F3"/>
    <w:rsid w:val="00D51B89"/>
    <w:rsid w:val="00D52933"/>
    <w:rsid w:val="00D52B45"/>
    <w:rsid w:val="00D52D99"/>
    <w:rsid w:val="00D536A3"/>
    <w:rsid w:val="00D54011"/>
    <w:rsid w:val="00D545A4"/>
    <w:rsid w:val="00D567B4"/>
    <w:rsid w:val="00D57C26"/>
    <w:rsid w:val="00D60736"/>
    <w:rsid w:val="00D60992"/>
    <w:rsid w:val="00D61AFE"/>
    <w:rsid w:val="00D61CFC"/>
    <w:rsid w:val="00D632E4"/>
    <w:rsid w:val="00D636D0"/>
    <w:rsid w:val="00D63A80"/>
    <w:rsid w:val="00D666E1"/>
    <w:rsid w:val="00D66CCB"/>
    <w:rsid w:val="00D67644"/>
    <w:rsid w:val="00D67A78"/>
    <w:rsid w:val="00D707A3"/>
    <w:rsid w:val="00D72252"/>
    <w:rsid w:val="00D72D8F"/>
    <w:rsid w:val="00D73652"/>
    <w:rsid w:val="00D73D28"/>
    <w:rsid w:val="00D75A8F"/>
    <w:rsid w:val="00D76A90"/>
    <w:rsid w:val="00D77F79"/>
    <w:rsid w:val="00D80429"/>
    <w:rsid w:val="00D80BE3"/>
    <w:rsid w:val="00D80F76"/>
    <w:rsid w:val="00D81ABA"/>
    <w:rsid w:val="00D84893"/>
    <w:rsid w:val="00D84D36"/>
    <w:rsid w:val="00D86401"/>
    <w:rsid w:val="00D90A2F"/>
    <w:rsid w:val="00D91903"/>
    <w:rsid w:val="00D92440"/>
    <w:rsid w:val="00D9254D"/>
    <w:rsid w:val="00D92C69"/>
    <w:rsid w:val="00D96EF9"/>
    <w:rsid w:val="00D973E0"/>
    <w:rsid w:val="00DA2C28"/>
    <w:rsid w:val="00DA304D"/>
    <w:rsid w:val="00DA3B03"/>
    <w:rsid w:val="00DA4CE1"/>
    <w:rsid w:val="00DA51E7"/>
    <w:rsid w:val="00DA5AF5"/>
    <w:rsid w:val="00DA76C8"/>
    <w:rsid w:val="00DB0575"/>
    <w:rsid w:val="00DB17F5"/>
    <w:rsid w:val="00DB2C62"/>
    <w:rsid w:val="00DB3442"/>
    <w:rsid w:val="00DB3F35"/>
    <w:rsid w:val="00DB509B"/>
    <w:rsid w:val="00DB6287"/>
    <w:rsid w:val="00DC1726"/>
    <w:rsid w:val="00DC424E"/>
    <w:rsid w:val="00DC5EFA"/>
    <w:rsid w:val="00DC7352"/>
    <w:rsid w:val="00DC7BDD"/>
    <w:rsid w:val="00DD01D9"/>
    <w:rsid w:val="00DD07C5"/>
    <w:rsid w:val="00DD1380"/>
    <w:rsid w:val="00DD3899"/>
    <w:rsid w:val="00DD5EA2"/>
    <w:rsid w:val="00DD6550"/>
    <w:rsid w:val="00DE016E"/>
    <w:rsid w:val="00DE090E"/>
    <w:rsid w:val="00DE1493"/>
    <w:rsid w:val="00DE1B77"/>
    <w:rsid w:val="00DE3A60"/>
    <w:rsid w:val="00DE5D63"/>
    <w:rsid w:val="00DE5FD9"/>
    <w:rsid w:val="00DE6736"/>
    <w:rsid w:val="00DE799B"/>
    <w:rsid w:val="00DE79A8"/>
    <w:rsid w:val="00DE7E40"/>
    <w:rsid w:val="00DF1D86"/>
    <w:rsid w:val="00DF2287"/>
    <w:rsid w:val="00DF3A3D"/>
    <w:rsid w:val="00DF41CC"/>
    <w:rsid w:val="00DF76F4"/>
    <w:rsid w:val="00E02834"/>
    <w:rsid w:val="00E045D0"/>
    <w:rsid w:val="00E05D25"/>
    <w:rsid w:val="00E0634F"/>
    <w:rsid w:val="00E06A27"/>
    <w:rsid w:val="00E11E2C"/>
    <w:rsid w:val="00E12841"/>
    <w:rsid w:val="00E165CF"/>
    <w:rsid w:val="00E16A6C"/>
    <w:rsid w:val="00E17BC9"/>
    <w:rsid w:val="00E20C43"/>
    <w:rsid w:val="00E22493"/>
    <w:rsid w:val="00E23667"/>
    <w:rsid w:val="00E251D9"/>
    <w:rsid w:val="00E25A91"/>
    <w:rsid w:val="00E26C14"/>
    <w:rsid w:val="00E27329"/>
    <w:rsid w:val="00E30B23"/>
    <w:rsid w:val="00E3392C"/>
    <w:rsid w:val="00E3466F"/>
    <w:rsid w:val="00E35729"/>
    <w:rsid w:val="00E358D7"/>
    <w:rsid w:val="00E35AF3"/>
    <w:rsid w:val="00E365BD"/>
    <w:rsid w:val="00E37904"/>
    <w:rsid w:val="00E37B62"/>
    <w:rsid w:val="00E37EB7"/>
    <w:rsid w:val="00E44413"/>
    <w:rsid w:val="00E44908"/>
    <w:rsid w:val="00E4515B"/>
    <w:rsid w:val="00E4590F"/>
    <w:rsid w:val="00E4597D"/>
    <w:rsid w:val="00E46278"/>
    <w:rsid w:val="00E46621"/>
    <w:rsid w:val="00E46E68"/>
    <w:rsid w:val="00E47545"/>
    <w:rsid w:val="00E4777D"/>
    <w:rsid w:val="00E502C0"/>
    <w:rsid w:val="00E50364"/>
    <w:rsid w:val="00E504B0"/>
    <w:rsid w:val="00E504FB"/>
    <w:rsid w:val="00E5080B"/>
    <w:rsid w:val="00E51FEF"/>
    <w:rsid w:val="00E56DFE"/>
    <w:rsid w:val="00E60503"/>
    <w:rsid w:val="00E61113"/>
    <w:rsid w:val="00E6275E"/>
    <w:rsid w:val="00E62F9E"/>
    <w:rsid w:val="00E6352B"/>
    <w:rsid w:val="00E63AF2"/>
    <w:rsid w:val="00E64BE2"/>
    <w:rsid w:val="00E65574"/>
    <w:rsid w:val="00E6734D"/>
    <w:rsid w:val="00E679BC"/>
    <w:rsid w:val="00E70446"/>
    <w:rsid w:val="00E705D5"/>
    <w:rsid w:val="00E705DA"/>
    <w:rsid w:val="00E71699"/>
    <w:rsid w:val="00E718F1"/>
    <w:rsid w:val="00E72F3B"/>
    <w:rsid w:val="00E7534D"/>
    <w:rsid w:val="00E763FC"/>
    <w:rsid w:val="00E76787"/>
    <w:rsid w:val="00E76FFD"/>
    <w:rsid w:val="00E7789E"/>
    <w:rsid w:val="00E803EA"/>
    <w:rsid w:val="00E811B6"/>
    <w:rsid w:val="00E82148"/>
    <w:rsid w:val="00E8585B"/>
    <w:rsid w:val="00E87F1F"/>
    <w:rsid w:val="00E93181"/>
    <w:rsid w:val="00E95C5F"/>
    <w:rsid w:val="00E9667B"/>
    <w:rsid w:val="00E96EAD"/>
    <w:rsid w:val="00EA2491"/>
    <w:rsid w:val="00EA3D49"/>
    <w:rsid w:val="00EA7C9D"/>
    <w:rsid w:val="00EA7CED"/>
    <w:rsid w:val="00EA7F09"/>
    <w:rsid w:val="00EB0BDB"/>
    <w:rsid w:val="00EB30AF"/>
    <w:rsid w:val="00EB5F79"/>
    <w:rsid w:val="00EB6AED"/>
    <w:rsid w:val="00EB78D5"/>
    <w:rsid w:val="00EB798F"/>
    <w:rsid w:val="00EC13A5"/>
    <w:rsid w:val="00EC14F2"/>
    <w:rsid w:val="00EC24EB"/>
    <w:rsid w:val="00EC2DBC"/>
    <w:rsid w:val="00EC2FDE"/>
    <w:rsid w:val="00EC4FA0"/>
    <w:rsid w:val="00EC505C"/>
    <w:rsid w:val="00EC5AF6"/>
    <w:rsid w:val="00EC677C"/>
    <w:rsid w:val="00EC7158"/>
    <w:rsid w:val="00ED1D0E"/>
    <w:rsid w:val="00ED2310"/>
    <w:rsid w:val="00ED326C"/>
    <w:rsid w:val="00ED37A9"/>
    <w:rsid w:val="00ED585D"/>
    <w:rsid w:val="00ED6535"/>
    <w:rsid w:val="00ED6F39"/>
    <w:rsid w:val="00EE1463"/>
    <w:rsid w:val="00EE1A0A"/>
    <w:rsid w:val="00EE34F9"/>
    <w:rsid w:val="00EE36BA"/>
    <w:rsid w:val="00EE3E2C"/>
    <w:rsid w:val="00EE40F2"/>
    <w:rsid w:val="00EE4512"/>
    <w:rsid w:val="00EE4BB3"/>
    <w:rsid w:val="00EE553D"/>
    <w:rsid w:val="00EE559E"/>
    <w:rsid w:val="00EE55E6"/>
    <w:rsid w:val="00EE65B2"/>
    <w:rsid w:val="00EE6A05"/>
    <w:rsid w:val="00EE7FD7"/>
    <w:rsid w:val="00EF055C"/>
    <w:rsid w:val="00EF0B6D"/>
    <w:rsid w:val="00EF0F1B"/>
    <w:rsid w:val="00EF3AE5"/>
    <w:rsid w:val="00EF3D47"/>
    <w:rsid w:val="00EF4E3D"/>
    <w:rsid w:val="00EF6A14"/>
    <w:rsid w:val="00F004B5"/>
    <w:rsid w:val="00F02C90"/>
    <w:rsid w:val="00F03978"/>
    <w:rsid w:val="00F04F65"/>
    <w:rsid w:val="00F05865"/>
    <w:rsid w:val="00F0599C"/>
    <w:rsid w:val="00F07725"/>
    <w:rsid w:val="00F07A8D"/>
    <w:rsid w:val="00F1066C"/>
    <w:rsid w:val="00F10798"/>
    <w:rsid w:val="00F10C1C"/>
    <w:rsid w:val="00F11607"/>
    <w:rsid w:val="00F12F4C"/>
    <w:rsid w:val="00F149FE"/>
    <w:rsid w:val="00F14F5F"/>
    <w:rsid w:val="00F1711E"/>
    <w:rsid w:val="00F179D7"/>
    <w:rsid w:val="00F20822"/>
    <w:rsid w:val="00F221DE"/>
    <w:rsid w:val="00F234F0"/>
    <w:rsid w:val="00F24EFD"/>
    <w:rsid w:val="00F25C04"/>
    <w:rsid w:val="00F25F41"/>
    <w:rsid w:val="00F25F82"/>
    <w:rsid w:val="00F30171"/>
    <w:rsid w:val="00F3166B"/>
    <w:rsid w:val="00F31A7E"/>
    <w:rsid w:val="00F320D3"/>
    <w:rsid w:val="00F3287D"/>
    <w:rsid w:val="00F328FA"/>
    <w:rsid w:val="00F33C18"/>
    <w:rsid w:val="00F348E5"/>
    <w:rsid w:val="00F34F0E"/>
    <w:rsid w:val="00F43C6F"/>
    <w:rsid w:val="00F4440D"/>
    <w:rsid w:val="00F47C87"/>
    <w:rsid w:val="00F50065"/>
    <w:rsid w:val="00F50D18"/>
    <w:rsid w:val="00F517A3"/>
    <w:rsid w:val="00F52006"/>
    <w:rsid w:val="00F530E7"/>
    <w:rsid w:val="00F53280"/>
    <w:rsid w:val="00F53483"/>
    <w:rsid w:val="00F53D84"/>
    <w:rsid w:val="00F55E32"/>
    <w:rsid w:val="00F56068"/>
    <w:rsid w:val="00F57AA5"/>
    <w:rsid w:val="00F60989"/>
    <w:rsid w:val="00F60A58"/>
    <w:rsid w:val="00F6288B"/>
    <w:rsid w:val="00F637CE"/>
    <w:rsid w:val="00F6711C"/>
    <w:rsid w:val="00F6790C"/>
    <w:rsid w:val="00F7074C"/>
    <w:rsid w:val="00F71DC2"/>
    <w:rsid w:val="00F7201D"/>
    <w:rsid w:val="00F72C77"/>
    <w:rsid w:val="00F7391F"/>
    <w:rsid w:val="00F74184"/>
    <w:rsid w:val="00F74804"/>
    <w:rsid w:val="00F75CB5"/>
    <w:rsid w:val="00F75CD2"/>
    <w:rsid w:val="00F76635"/>
    <w:rsid w:val="00F76B55"/>
    <w:rsid w:val="00F76CC5"/>
    <w:rsid w:val="00F80DAC"/>
    <w:rsid w:val="00F80EB7"/>
    <w:rsid w:val="00F843FE"/>
    <w:rsid w:val="00F85F6A"/>
    <w:rsid w:val="00F90BA4"/>
    <w:rsid w:val="00F958B0"/>
    <w:rsid w:val="00FA0556"/>
    <w:rsid w:val="00FA06E5"/>
    <w:rsid w:val="00FA1064"/>
    <w:rsid w:val="00FA17AB"/>
    <w:rsid w:val="00FA31A5"/>
    <w:rsid w:val="00FA32FC"/>
    <w:rsid w:val="00FA5F21"/>
    <w:rsid w:val="00FA6213"/>
    <w:rsid w:val="00FA6B68"/>
    <w:rsid w:val="00FA753D"/>
    <w:rsid w:val="00FA7896"/>
    <w:rsid w:val="00FB1CD2"/>
    <w:rsid w:val="00FB205A"/>
    <w:rsid w:val="00FB2179"/>
    <w:rsid w:val="00FB3A5C"/>
    <w:rsid w:val="00FB5C45"/>
    <w:rsid w:val="00FB5F8D"/>
    <w:rsid w:val="00FB6435"/>
    <w:rsid w:val="00FB7D83"/>
    <w:rsid w:val="00FBE957"/>
    <w:rsid w:val="00FC092B"/>
    <w:rsid w:val="00FC0B1D"/>
    <w:rsid w:val="00FC109B"/>
    <w:rsid w:val="00FC20A9"/>
    <w:rsid w:val="00FC2879"/>
    <w:rsid w:val="00FC2E1C"/>
    <w:rsid w:val="00FC3479"/>
    <w:rsid w:val="00FC528B"/>
    <w:rsid w:val="00FC58CD"/>
    <w:rsid w:val="00FC756B"/>
    <w:rsid w:val="00FD45FC"/>
    <w:rsid w:val="00FD47B8"/>
    <w:rsid w:val="00FD72CF"/>
    <w:rsid w:val="00FE01BC"/>
    <w:rsid w:val="00FE1FD2"/>
    <w:rsid w:val="00FE3D7F"/>
    <w:rsid w:val="00FE3FC0"/>
    <w:rsid w:val="00FE4A52"/>
    <w:rsid w:val="00FE5C50"/>
    <w:rsid w:val="00FE5F3C"/>
    <w:rsid w:val="00FE7CF6"/>
    <w:rsid w:val="00FF1A3E"/>
    <w:rsid w:val="00FF3010"/>
    <w:rsid w:val="00FF3076"/>
    <w:rsid w:val="00FF5D4B"/>
    <w:rsid w:val="00FF63A5"/>
    <w:rsid w:val="00FF6E90"/>
    <w:rsid w:val="00FF6FB1"/>
    <w:rsid w:val="00FF7475"/>
    <w:rsid w:val="014777A6"/>
    <w:rsid w:val="015D553C"/>
    <w:rsid w:val="017560C8"/>
    <w:rsid w:val="018DAB44"/>
    <w:rsid w:val="01AD913C"/>
    <w:rsid w:val="01B5204E"/>
    <w:rsid w:val="01C94E8C"/>
    <w:rsid w:val="01F210F0"/>
    <w:rsid w:val="01F2E7F4"/>
    <w:rsid w:val="01F2EC8D"/>
    <w:rsid w:val="02144C5F"/>
    <w:rsid w:val="021D4B6F"/>
    <w:rsid w:val="0226DFDB"/>
    <w:rsid w:val="023083A1"/>
    <w:rsid w:val="02349AAB"/>
    <w:rsid w:val="02361708"/>
    <w:rsid w:val="025A3F94"/>
    <w:rsid w:val="02A0C341"/>
    <w:rsid w:val="02BFEDF2"/>
    <w:rsid w:val="02D386D9"/>
    <w:rsid w:val="02E0284E"/>
    <w:rsid w:val="034FC621"/>
    <w:rsid w:val="0350F0AF"/>
    <w:rsid w:val="039955F0"/>
    <w:rsid w:val="03C53A51"/>
    <w:rsid w:val="03E3EC1C"/>
    <w:rsid w:val="03EBC239"/>
    <w:rsid w:val="040CCA2E"/>
    <w:rsid w:val="040F3852"/>
    <w:rsid w:val="0453E8BC"/>
    <w:rsid w:val="045AC6F8"/>
    <w:rsid w:val="04695EEB"/>
    <w:rsid w:val="048983E1"/>
    <w:rsid w:val="04B51220"/>
    <w:rsid w:val="04B6992C"/>
    <w:rsid w:val="04B8C18F"/>
    <w:rsid w:val="04C86DD9"/>
    <w:rsid w:val="04ED97E4"/>
    <w:rsid w:val="04FE275F"/>
    <w:rsid w:val="052EAA49"/>
    <w:rsid w:val="053A9908"/>
    <w:rsid w:val="05666E19"/>
    <w:rsid w:val="056BD532"/>
    <w:rsid w:val="05731308"/>
    <w:rsid w:val="057868CD"/>
    <w:rsid w:val="05C8510D"/>
    <w:rsid w:val="05F83DFE"/>
    <w:rsid w:val="064EEEFF"/>
    <w:rsid w:val="067F4BA7"/>
    <w:rsid w:val="068A788B"/>
    <w:rsid w:val="06EE8E61"/>
    <w:rsid w:val="0749DD28"/>
    <w:rsid w:val="076AE794"/>
    <w:rsid w:val="077C49CC"/>
    <w:rsid w:val="07812A65"/>
    <w:rsid w:val="0794FD60"/>
    <w:rsid w:val="07CF91C4"/>
    <w:rsid w:val="080179BC"/>
    <w:rsid w:val="080FC5CE"/>
    <w:rsid w:val="0829138B"/>
    <w:rsid w:val="082FF524"/>
    <w:rsid w:val="084FCC80"/>
    <w:rsid w:val="086A4986"/>
    <w:rsid w:val="08718C70"/>
    <w:rsid w:val="0897547A"/>
    <w:rsid w:val="08A73138"/>
    <w:rsid w:val="08EE0A31"/>
    <w:rsid w:val="0901B722"/>
    <w:rsid w:val="09169C8E"/>
    <w:rsid w:val="095C66BD"/>
    <w:rsid w:val="09645344"/>
    <w:rsid w:val="09817102"/>
    <w:rsid w:val="09CD3F65"/>
    <w:rsid w:val="09D11983"/>
    <w:rsid w:val="09F33923"/>
    <w:rsid w:val="0A07D6C0"/>
    <w:rsid w:val="0A161871"/>
    <w:rsid w:val="0A2C0327"/>
    <w:rsid w:val="0A2E2D0C"/>
    <w:rsid w:val="0A364C5A"/>
    <w:rsid w:val="0A3A0543"/>
    <w:rsid w:val="0A692C82"/>
    <w:rsid w:val="0AADBEB4"/>
    <w:rsid w:val="0AC1D52E"/>
    <w:rsid w:val="0AC736B2"/>
    <w:rsid w:val="0ACD1D83"/>
    <w:rsid w:val="0B5C23C9"/>
    <w:rsid w:val="0B896C28"/>
    <w:rsid w:val="0BA34918"/>
    <w:rsid w:val="0BD1A482"/>
    <w:rsid w:val="0BE83D49"/>
    <w:rsid w:val="0C1D74E6"/>
    <w:rsid w:val="0C2AE7E4"/>
    <w:rsid w:val="0C2B292D"/>
    <w:rsid w:val="0C4C40E0"/>
    <w:rsid w:val="0CB9E153"/>
    <w:rsid w:val="0CCDD9DB"/>
    <w:rsid w:val="0CE336F1"/>
    <w:rsid w:val="0CF3B13A"/>
    <w:rsid w:val="0D0057F3"/>
    <w:rsid w:val="0D270FD9"/>
    <w:rsid w:val="0D7F253A"/>
    <w:rsid w:val="0E04204C"/>
    <w:rsid w:val="0E1BB4DE"/>
    <w:rsid w:val="0E63009E"/>
    <w:rsid w:val="0E69A5FA"/>
    <w:rsid w:val="0E8FA9EF"/>
    <w:rsid w:val="0EA6E4E2"/>
    <w:rsid w:val="0F003BDA"/>
    <w:rsid w:val="0F0CB06C"/>
    <w:rsid w:val="0F31A63C"/>
    <w:rsid w:val="0F4AF6C7"/>
    <w:rsid w:val="0F84AD7D"/>
    <w:rsid w:val="0F953AEA"/>
    <w:rsid w:val="0FDF9EFF"/>
    <w:rsid w:val="0FEB2893"/>
    <w:rsid w:val="100214F8"/>
    <w:rsid w:val="10329E4F"/>
    <w:rsid w:val="1035F739"/>
    <w:rsid w:val="105C42CD"/>
    <w:rsid w:val="10722862"/>
    <w:rsid w:val="10797A7B"/>
    <w:rsid w:val="10A86292"/>
    <w:rsid w:val="10B3F906"/>
    <w:rsid w:val="10C76BEC"/>
    <w:rsid w:val="10EF2EFA"/>
    <w:rsid w:val="1146D132"/>
    <w:rsid w:val="117A2FD2"/>
    <w:rsid w:val="11AF4119"/>
    <w:rsid w:val="11BBD894"/>
    <w:rsid w:val="121ABC52"/>
    <w:rsid w:val="1229C481"/>
    <w:rsid w:val="123572A5"/>
    <w:rsid w:val="1270B2AB"/>
    <w:rsid w:val="12882AF5"/>
    <w:rsid w:val="12AA6B07"/>
    <w:rsid w:val="1305DEE9"/>
    <w:rsid w:val="1333172E"/>
    <w:rsid w:val="1333E5B8"/>
    <w:rsid w:val="1344DF41"/>
    <w:rsid w:val="1348DED7"/>
    <w:rsid w:val="136EF480"/>
    <w:rsid w:val="1372AF9A"/>
    <w:rsid w:val="13877F4E"/>
    <w:rsid w:val="1406F2A0"/>
    <w:rsid w:val="14628E2B"/>
    <w:rsid w:val="148933C8"/>
    <w:rsid w:val="148E90ED"/>
    <w:rsid w:val="14B1D094"/>
    <w:rsid w:val="1512B794"/>
    <w:rsid w:val="1518769F"/>
    <w:rsid w:val="151F009E"/>
    <w:rsid w:val="156BE451"/>
    <w:rsid w:val="15B82EB7"/>
    <w:rsid w:val="15FB65FC"/>
    <w:rsid w:val="16074B2C"/>
    <w:rsid w:val="163426B5"/>
    <w:rsid w:val="164DA0F5"/>
    <w:rsid w:val="16575280"/>
    <w:rsid w:val="166C49BB"/>
    <w:rsid w:val="1671EB90"/>
    <w:rsid w:val="168E11DC"/>
    <w:rsid w:val="1695A9DF"/>
    <w:rsid w:val="16A8C147"/>
    <w:rsid w:val="16B4E2C9"/>
    <w:rsid w:val="16CD73BD"/>
    <w:rsid w:val="16E0777D"/>
    <w:rsid w:val="17198BD2"/>
    <w:rsid w:val="172CAD58"/>
    <w:rsid w:val="173067A1"/>
    <w:rsid w:val="176659FB"/>
    <w:rsid w:val="1769843A"/>
    <w:rsid w:val="1782B270"/>
    <w:rsid w:val="17A31B8D"/>
    <w:rsid w:val="17C1B512"/>
    <w:rsid w:val="17F3CF75"/>
    <w:rsid w:val="17F9B00E"/>
    <w:rsid w:val="181B663C"/>
    <w:rsid w:val="1845B4B1"/>
    <w:rsid w:val="1845F262"/>
    <w:rsid w:val="185D413A"/>
    <w:rsid w:val="18693852"/>
    <w:rsid w:val="1893ED07"/>
    <w:rsid w:val="18A929C9"/>
    <w:rsid w:val="18B7FE46"/>
    <w:rsid w:val="18C81F15"/>
    <w:rsid w:val="18DF9008"/>
    <w:rsid w:val="18F4AA62"/>
    <w:rsid w:val="19022A5C"/>
    <w:rsid w:val="190D9120"/>
    <w:rsid w:val="19119244"/>
    <w:rsid w:val="193508F7"/>
    <w:rsid w:val="193D2A1A"/>
    <w:rsid w:val="19418A1B"/>
    <w:rsid w:val="198A46FF"/>
    <w:rsid w:val="198DD970"/>
    <w:rsid w:val="199DA463"/>
    <w:rsid w:val="19B1A5FA"/>
    <w:rsid w:val="19B69273"/>
    <w:rsid w:val="19DE9E1A"/>
    <w:rsid w:val="19E63104"/>
    <w:rsid w:val="1A09D158"/>
    <w:rsid w:val="1A249AAA"/>
    <w:rsid w:val="1A44FA2A"/>
    <w:rsid w:val="1A56A53B"/>
    <w:rsid w:val="1A69516A"/>
    <w:rsid w:val="1A8C1237"/>
    <w:rsid w:val="1A9CBA31"/>
    <w:rsid w:val="1AA05D34"/>
    <w:rsid w:val="1AC4321F"/>
    <w:rsid w:val="1AD9506F"/>
    <w:rsid w:val="1AF41AC0"/>
    <w:rsid w:val="1B1B8E74"/>
    <w:rsid w:val="1B3C08AD"/>
    <w:rsid w:val="1B44C435"/>
    <w:rsid w:val="1B9E633D"/>
    <w:rsid w:val="1BA950C8"/>
    <w:rsid w:val="1C2C2846"/>
    <w:rsid w:val="1C3097B6"/>
    <w:rsid w:val="1C63E394"/>
    <w:rsid w:val="1C6DCA7B"/>
    <w:rsid w:val="1CFC144F"/>
    <w:rsid w:val="1D0EE497"/>
    <w:rsid w:val="1D340A21"/>
    <w:rsid w:val="1D7F068B"/>
    <w:rsid w:val="1D8D9756"/>
    <w:rsid w:val="1D94FF31"/>
    <w:rsid w:val="1D9B061C"/>
    <w:rsid w:val="1DDA0B24"/>
    <w:rsid w:val="1DED1DAE"/>
    <w:rsid w:val="1E17CE39"/>
    <w:rsid w:val="1E1DD576"/>
    <w:rsid w:val="1E50042C"/>
    <w:rsid w:val="1E693435"/>
    <w:rsid w:val="1E95D37D"/>
    <w:rsid w:val="1EB1B4A6"/>
    <w:rsid w:val="1ECEEB45"/>
    <w:rsid w:val="1F26BA60"/>
    <w:rsid w:val="1F660D9C"/>
    <w:rsid w:val="1F6E7BBF"/>
    <w:rsid w:val="1F7883F9"/>
    <w:rsid w:val="1F851B15"/>
    <w:rsid w:val="1FB9D4F1"/>
    <w:rsid w:val="1FD62490"/>
    <w:rsid w:val="20029175"/>
    <w:rsid w:val="20100973"/>
    <w:rsid w:val="2013A884"/>
    <w:rsid w:val="206E7679"/>
    <w:rsid w:val="20893CD2"/>
    <w:rsid w:val="209EECCE"/>
    <w:rsid w:val="209EED21"/>
    <w:rsid w:val="20A1F065"/>
    <w:rsid w:val="20AEC774"/>
    <w:rsid w:val="20B5A1BA"/>
    <w:rsid w:val="20C45328"/>
    <w:rsid w:val="20C927F4"/>
    <w:rsid w:val="213101DF"/>
    <w:rsid w:val="2131823C"/>
    <w:rsid w:val="213373A3"/>
    <w:rsid w:val="2171B62A"/>
    <w:rsid w:val="2179EF22"/>
    <w:rsid w:val="21A9D395"/>
    <w:rsid w:val="21BFD88A"/>
    <w:rsid w:val="21D3B77A"/>
    <w:rsid w:val="21E23ABF"/>
    <w:rsid w:val="22188163"/>
    <w:rsid w:val="228929BB"/>
    <w:rsid w:val="22D23CAD"/>
    <w:rsid w:val="22EFDB61"/>
    <w:rsid w:val="22F47C0F"/>
    <w:rsid w:val="22F8F31A"/>
    <w:rsid w:val="2346D106"/>
    <w:rsid w:val="2347BC03"/>
    <w:rsid w:val="23A7ACDA"/>
    <w:rsid w:val="23BEFA85"/>
    <w:rsid w:val="23E02EC0"/>
    <w:rsid w:val="23F74A24"/>
    <w:rsid w:val="2422813E"/>
    <w:rsid w:val="24339AA2"/>
    <w:rsid w:val="243D65AF"/>
    <w:rsid w:val="24450980"/>
    <w:rsid w:val="2450FB7C"/>
    <w:rsid w:val="24870FBD"/>
    <w:rsid w:val="24F1EF3C"/>
    <w:rsid w:val="25051501"/>
    <w:rsid w:val="252A4FE9"/>
    <w:rsid w:val="252DEFE9"/>
    <w:rsid w:val="25477124"/>
    <w:rsid w:val="25505091"/>
    <w:rsid w:val="2557F942"/>
    <w:rsid w:val="25603DF7"/>
    <w:rsid w:val="2580EBB0"/>
    <w:rsid w:val="25A75305"/>
    <w:rsid w:val="25FB8628"/>
    <w:rsid w:val="260FBEFE"/>
    <w:rsid w:val="2632AF26"/>
    <w:rsid w:val="264D9F3B"/>
    <w:rsid w:val="264EDCDE"/>
    <w:rsid w:val="265A0549"/>
    <w:rsid w:val="26B9D863"/>
    <w:rsid w:val="26DB6437"/>
    <w:rsid w:val="271131E9"/>
    <w:rsid w:val="271A967F"/>
    <w:rsid w:val="273A6346"/>
    <w:rsid w:val="27728087"/>
    <w:rsid w:val="2779E82D"/>
    <w:rsid w:val="2787376F"/>
    <w:rsid w:val="27B2A804"/>
    <w:rsid w:val="27D84C8E"/>
    <w:rsid w:val="27ED46E5"/>
    <w:rsid w:val="28163218"/>
    <w:rsid w:val="288E9B8C"/>
    <w:rsid w:val="28D6A0F2"/>
    <w:rsid w:val="290496E3"/>
    <w:rsid w:val="2914A958"/>
    <w:rsid w:val="293B044B"/>
    <w:rsid w:val="29581180"/>
    <w:rsid w:val="29CFC879"/>
    <w:rsid w:val="29E3547D"/>
    <w:rsid w:val="2A19E8A7"/>
    <w:rsid w:val="2A212575"/>
    <w:rsid w:val="2A385824"/>
    <w:rsid w:val="2A3CBD59"/>
    <w:rsid w:val="2A4A4846"/>
    <w:rsid w:val="2A72E23A"/>
    <w:rsid w:val="2A91C2C2"/>
    <w:rsid w:val="2A9FFDA9"/>
    <w:rsid w:val="2ACA3EF5"/>
    <w:rsid w:val="2AD6D4AC"/>
    <w:rsid w:val="2B2CA1C6"/>
    <w:rsid w:val="2B484D3F"/>
    <w:rsid w:val="2B4B522E"/>
    <w:rsid w:val="2B96A052"/>
    <w:rsid w:val="2BE3A60D"/>
    <w:rsid w:val="2C11D078"/>
    <w:rsid w:val="2C30793E"/>
    <w:rsid w:val="2C72A50D"/>
    <w:rsid w:val="2C76264A"/>
    <w:rsid w:val="2CE4A554"/>
    <w:rsid w:val="2CEDE4BC"/>
    <w:rsid w:val="2CF67A01"/>
    <w:rsid w:val="2D182E9B"/>
    <w:rsid w:val="2D1B4102"/>
    <w:rsid w:val="2D50C0E0"/>
    <w:rsid w:val="2D52DB72"/>
    <w:rsid w:val="2D7D6344"/>
    <w:rsid w:val="2D95E89E"/>
    <w:rsid w:val="2E0DFB22"/>
    <w:rsid w:val="2E1F33DA"/>
    <w:rsid w:val="2E25E91B"/>
    <w:rsid w:val="2E5E8019"/>
    <w:rsid w:val="2E690AB0"/>
    <w:rsid w:val="2E8075B5"/>
    <w:rsid w:val="2EBD485A"/>
    <w:rsid w:val="2ED27858"/>
    <w:rsid w:val="2F043AB7"/>
    <w:rsid w:val="2F0FB02B"/>
    <w:rsid w:val="2F173361"/>
    <w:rsid w:val="2F40BD4D"/>
    <w:rsid w:val="2F59AE97"/>
    <w:rsid w:val="2F7E1FCF"/>
    <w:rsid w:val="2F979758"/>
    <w:rsid w:val="2F97E914"/>
    <w:rsid w:val="2F9DADA9"/>
    <w:rsid w:val="2FB3D5A7"/>
    <w:rsid w:val="2FB6090C"/>
    <w:rsid w:val="2FC0BD17"/>
    <w:rsid w:val="2FF591F1"/>
    <w:rsid w:val="2FFBD692"/>
    <w:rsid w:val="3016BCA8"/>
    <w:rsid w:val="302D80ED"/>
    <w:rsid w:val="305EAAD0"/>
    <w:rsid w:val="306E48B9"/>
    <w:rsid w:val="3072AEB6"/>
    <w:rsid w:val="307DA332"/>
    <w:rsid w:val="309D1868"/>
    <w:rsid w:val="30A0C40D"/>
    <w:rsid w:val="30F73B1B"/>
    <w:rsid w:val="311B71D2"/>
    <w:rsid w:val="312E65C9"/>
    <w:rsid w:val="316F13AE"/>
    <w:rsid w:val="317CDC1D"/>
    <w:rsid w:val="31B028F1"/>
    <w:rsid w:val="31B3E555"/>
    <w:rsid w:val="31B6A51F"/>
    <w:rsid w:val="31D9048E"/>
    <w:rsid w:val="31DF4DD5"/>
    <w:rsid w:val="31E7E039"/>
    <w:rsid w:val="31FCBA15"/>
    <w:rsid w:val="320A191A"/>
    <w:rsid w:val="3259280B"/>
    <w:rsid w:val="326F2C2B"/>
    <w:rsid w:val="32785E0F"/>
    <w:rsid w:val="32B74233"/>
    <w:rsid w:val="32CF381A"/>
    <w:rsid w:val="32FB44DA"/>
    <w:rsid w:val="331C10CB"/>
    <w:rsid w:val="33ABD428"/>
    <w:rsid w:val="33B0DA93"/>
    <w:rsid w:val="33BD3FF9"/>
    <w:rsid w:val="33D650BA"/>
    <w:rsid w:val="33F6AEF5"/>
    <w:rsid w:val="3421734E"/>
    <w:rsid w:val="346AD437"/>
    <w:rsid w:val="3470FC08"/>
    <w:rsid w:val="348925B5"/>
    <w:rsid w:val="348A1267"/>
    <w:rsid w:val="3491577B"/>
    <w:rsid w:val="34B3C557"/>
    <w:rsid w:val="34EA2B9E"/>
    <w:rsid w:val="351892DC"/>
    <w:rsid w:val="351C1CC7"/>
    <w:rsid w:val="3527C14F"/>
    <w:rsid w:val="355713BA"/>
    <w:rsid w:val="357870A5"/>
    <w:rsid w:val="35902D83"/>
    <w:rsid w:val="35ADC407"/>
    <w:rsid w:val="35B3BC1B"/>
    <w:rsid w:val="35C4557E"/>
    <w:rsid w:val="35C6824E"/>
    <w:rsid w:val="361C08AF"/>
    <w:rsid w:val="36368AD5"/>
    <w:rsid w:val="364DB941"/>
    <w:rsid w:val="366D98AB"/>
    <w:rsid w:val="36BCEC90"/>
    <w:rsid w:val="36C8385C"/>
    <w:rsid w:val="36CC706C"/>
    <w:rsid w:val="36CFFC2D"/>
    <w:rsid w:val="36E98C21"/>
    <w:rsid w:val="3710CB83"/>
    <w:rsid w:val="3748124C"/>
    <w:rsid w:val="3756172A"/>
    <w:rsid w:val="378C409C"/>
    <w:rsid w:val="378E6F45"/>
    <w:rsid w:val="378F48A4"/>
    <w:rsid w:val="379ED944"/>
    <w:rsid w:val="37A43369"/>
    <w:rsid w:val="37C1B329"/>
    <w:rsid w:val="37CEC879"/>
    <w:rsid w:val="37F607AF"/>
    <w:rsid w:val="37FCA0F0"/>
    <w:rsid w:val="37FE3B14"/>
    <w:rsid w:val="387E2BE6"/>
    <w:rsid w:val="38CA3952"/>
    <w:rsid w:val="3926439B"/>
    <w:rsid w:val="392D7423"/>
    <w:rsid w:val="393A94FB"/>
    <w:rsid w:val="3945EAAD"/>
    <w:rsid w:val="394C4C4D"/>
    <w:rsid w:val="39550E7F"/>
    <w:rsid w:val="39AAAC93"/>
    <w:rsid w:val="39F19114"/>
    <w:rsid w:val="3A32850B"/>
    <w:rsid w:val="3A8BDFAF"/>
    <w:rsid w:val="3ABA925B"/>
    <w:rsid w:val="3AFFF9B8"/>
    <w:rsid w:val="3B029297"/>
    <w:rsid w:val="3B648721"/>
    <w:rsid w:val="3B710497"/>
    <w:rsid w:val="3B78D5A9"/>
    <w:rsid w:val="3B9C791E"/>
    <w:rsid w:val="3B9CBF04"/>
    <w:rsid w:val="3BC65082"/>
    <w:rsid w:val="3BC88BF6"/>
    <w:rsid w:val="3BCEF55D"/>
    <w:rsid w:val="3BE1286D"/>
    <w:rsid w:val="3BE978B0"/>
    <w:rsid w:val="3C8420A6"/>
    <w:rsid w:val="3CBAEC9C"/>
    <w:rsid w:val="3CE3026F"/>
    <w:rsid w:val="3CF2DB98"/>
    <w:rsid w:val="3D21A3BE"/>
    <w:rsid w:val="3D3111A6"/>
    <w:rsid w:val="3D5630E8"/>
    <w:rsid w:val="3DBED61A"/>
    <w:rsid w:val="3E2B76D0"/>
    <w:rsid w:val="3E2C0C72"/>
    <w:rsid w:val="3E40228A"/>
    <w:rsid w:val="3E58DEDA"/>
    <w:rsid w:val="3E92D52E"/>
    <w:rsid w:val="3E96997F"/>
    <w:rsid w:val="3EA1D07A"/>
    <w:rsid w:val="3F02B50B"/>
    <w:rsid w:val="3F29B459"/>
    <w:rsid w:val="3F33452D"/>
    <w:rsid w:val="3F66C569"/>
    <w:rsid w:val="3F690DF4"/>
    <w:rsid w:val="3F7146EC"/>
    <w:rsid w:val="3F9491C3"/>
    <w:rsid w:val="3FA2990B"/>
    <w:rsid w:val="3FAB160F"/>
    <w:rsid w:val="3FB8DBAF"/>
    <w:rsid w:val="3FCBD85C"/>
    <w:rsid w:val="3FE10E40"/>
    <w:rsid w:val="3FE5F564"/>
    <w:rsid w:val="3FFADDFF"/>
    <w:rsid w:val="40394F71"/>
    <w:rsid w:val="403F3454"/>
    <w:rsid w:val="40758FA0"/>
    <w:rsid w:val="4078D47C"/>
    <w:rsid w:val="4080BE33"/>
    <w:rsid w:val="40B7D973"/>
    <w:rsid w:val="40BE582D"/>
    <w:rsid w:val="41029851"/>
    <w:rsid w:val="4121D6B5"/>
    <w:rsid w:val="412580EF"/>
    <w:rsid w:val="412E31D8"/>
    <w:rsid w:val="414F8C74"/>
    <w:rsid w:val="41517909"/>
    <w:rsid w:val="41632F21"/>
    <w:rsid w:val="416E8CB7"/>
    <w:rsid w:val="41850D7F"/>
    <w:rsid w:val="41CE3A41"/>
    <w:rsid w:val="41F05AD8"/>
    <w:rsid w:val="425760FC"/>
    <w:rsid w:val="426AF439"/>
    <w:rsid w:val="42B60764"/>
    <w:rsid w:val="42B80713"/>
    <w:rsid w:val="42BA0FAE"/>
    <w:rsid w:val="42CFABCE"/>
    <w:rsid w:val="42DF9433"/>
    <w:rsid w:val="430BBBDE"/>
    <w:rsid w:val="43114D11"/>
    <w:rsid w:val="431A7755"/>
    <w:rsid w:val="435188A4"/>
    <w:rsid w:val="43528FBA"/>
    <w:rsid w:val="436A0AA2"/>
    <w:rsid w:val="438B4BD5"/>
    <w:rsid w:val="4394AA44"/>
    <w:rsid w:val="440CC940"/>
    <w:rsid w:val="44709767"/>
    <w:rsid w:val="447CD031"/>
    <w:rsid w:val="44CD3454"/>
    <w:rsid w:val="44CFCA4C"/>
    <w:rsid w:val="450CE3C3"/>
    <w:rsid w:val="451B341C"/>
    <w:rsid w:val="456FDF0D"/>
    <w:rsid w:val="45B7295E"/>
    <w:rsid w:val="45D962FB"/>
    <w:rsid w:val="45F1B070"/>
    <w:rsid w:val="460163B0"/>
    <w:rsid w:val="462B02EC"/>
    <w:rsid w:val="469ADD37"/>
    <w:rsid w:val="46A37B85"/>
    <w:rsid w:val="46C819E4"/>
    <w:rsid w:val="46D985C5"/>
    <w:rsid w:val="4753DC6C"/>
    <w:rsid w:val="475E8D9E"/>
    <w:rsid w:val="476E9860"/>
    <w:rsid w:val="47A79230"/>
    <w:rsid w:val="47B30556"/>
    <w:rsid w:val="47B9C65B"/>
    <w:rsid w:val="47C00305"/>
    <w:rsid w:val="47CD90E8"/>
    <w:rsid w:val="47E6307E"/>
    <w:rsid w:val="47FD01BA"/>
    <w:rsid w:val="481D853B"/>
    <w:rsid w:val="483FBE8D"/>
    <w:rsid w:val="487B71B6"/>
    <w:rsid w:val="488E7D8D"/>
    <w:rsid w:val="48C0B5A5"/>
    <w:rsid w:val="48DACED4"/>
    <w:rsid w:val="48DCA6C3"/>
    <w:rsid w:val="48E6230C"/>
    <w:rsid w:val="48FC816E"/>
    <w:rsid w:val="491F066E"/>
    <w:rsid w:val="4929EB08"/>
    <w:rsid w:val="493E148D"/>
    <w:rsid w:val="499B68DD"/>
    <w:rsid w:val="49A329D3"/>
    <w:rsid w:val="49AD8899"/>
    <w:rsid w:val="49C21090"/>
    <w:rsid w:val="49D0EE23"/>
    <w:rsid w:val="49E111E0"/>
    <w:rsid w:val="49F4C044"/>
    <w:rsid w:val="49FDA42A"/>
    <w:rsid w:val="4A0763A7"/>
    <w:rsid w:val="4A3CA176"/>
    <w:rsid w:val="4A4D5538"/>
    <w:rsid w:val="4A51AA64"/>
    <w:rsid w:val="4A730D78"/>
    <w:rsid w:val="4AAF909E"/>
    <w:rsid w:val="4AC1218F"/>
    <w:rsid w:val="4AD11155"/>
    <w:rsid w:val="4AFF4623"/>
    <w:rsid w:val="4B04F775"/>
    <w:rsid w:val="4B10D718"/>
    <w:rsid w:val="4B119641"/>
    <w:rsid w:val="4B1F6484"/>
    <w:rsid w:val="4B4204DD"/>
    <w:rsid w:val="4B9E9D5F"/>
    <w:rsid w:val="4BBEEAEB"/>
    <w:rsid w:val="4BC5CE1B"/>
    <w:rsid w:val="4BD80B33"/>
    <w:rsid w:val="4BE232B2"/>
    <w:rsid w:val="4BEA124B"/>
    <w:rsid w:val="4BEDD198"/>
    <w:rsid w:val="4C0FF688"/>
    <w:rsid w:val="4C28E126"/>
    <w:rsid w:val="4C462F05"/>
    <w:rsid w:val="4C5088C2"/>
    <w:rsid w:val="4C61EBD1"/>
    <w:rsid w:val="4C9A0D3F"/>
    <w:rsid w:val="4CA0DCF8"/>
    <w:rsid w:val="4CA1B9C0"/>
    <w:rsid w:val="4CD8DC1A"/>
    <w:rsid w:val="4CE0C7CB"/>
    <w:rsid w:val="4CEAA226"/>
    <w:rsid w:val="4D50FCFF"/>
    <w:rsid w:val="4D6ADD11"/>
    <w:rsid w:val="4D6D67AF"/>
    <w:rsid w:val="4D71B46E"/>
    <w:rsid w:val="4D90E94D"/>
    <w:rsid w:val="4DAB2517"/>
    <w:rsid w:val="4DEB877E"/>
    <w:rsid w:val="4DF0AF56"/>
    <w:rsid w:val="4DF6C4E1"/>
    <w:rsid w:val="4E004A69"/>
    <w:rsid w:val="4E172B85"/>
    <w:rsid w:val="4E1CEC74"/>
    <w:rsid w:val="4E2980A3"/>
    <w:rsid w:val="4E4C29BD"/>
    <w:rsid w:val="4E5EED19"/>
    <w:rsid w:val="4E8DADF4"/>
    <w:rsid w:val="4E915F93"/>
    <w:rsid w:val="4E9C01AE"/>
    <w:rsid w:val="4EA866A4"/>
    <w:rsid w:val="4EABCF16"/>
    <w:rsid w:val="4EE57EDD"/>
    <w:rsid w:val="4F0E18F4"/>
    <w:rsid w:val="4F123F94"/>
    <w:rsid w:val="4F32893D"/>
    <w:rsid w:val="4F3A0E52"/>
    <w:rsid w:val="4F55EA10"/>
    <w:rsid w:val="4F897EF5"/>
    <w:rsid w:val="4F9E325F"/>
    <w:rsid w:val="4FD3345F"/>
    <w:rsid w:val="4FD34106"/>
    <w:rsid w:val="4FD81D39"/>
    <w:rsid w:val="4FD88A33"/>
    <w:rsid w:val="4FEA1F7A"/>
    <w:rsid w:val="50015C23"/>
    <w:rsid w:val="500EF9A8"/>
    <w:rsid w:val="5024366A"/>
    <w:rsid w:val="504E692E"/>
    <w:rsid w:val="505840EA"/>
    <w:rsid w:val="50726752"/>
    <w:rsid w:val="5075DD06"/>
    <w:rsid w:val="507BF7F1"/>
    <w:rsid w:val="50AF168E"/>
    <w:rsid w:val="50BC96BC"/>
    <w:rsid w:val="50DD5771"/>
    <w:rsid w:val="50DF88AD"/>
    <w:rsid w:val="5112D6CE"/>
    <w:rsid w:val="5134FCED"/>
    <w:rsid w:val="514D4D69"/>
    <w:rsid w:val="514E5174"/>
    <w:rsid w:val="51552741"/>
    <w:rsid w:val="51659425"/>
    <w:rsid w:val="5169D49D"/>
    <w:rsid w:val="51906A59"/>
    <w:rsid w:val="51C100CD"/>
    <w:rsid w:val="51FDE08A"/>
    <w:rsid w:val="5220D7F6"/>
    <w:rsid w:val="52469AAA"/>
    <w:rsid w:val="529018B3"/>
    <w:rsid w:val="52BB161E"/>
    <w:rsid w:val="52E7F886"/>
    <w:rsid w:val="52FB5FB1"/>
    <w:rsid w:val="52FC7902"/>
    <w:rsid w:val="530FC304"/>
    <w:rsid w:val="534C2A10"/>
    <w:rsid w:val="536982D5"/>
    <w:rsid w:val="53AC73F6"/>
    <w:rsid w:val="5400D2C6"/>
    <w:rsid w:val="543D6F83"/>
    <w:rsid w:val="544BC18B"/>
    <w:rsid w:val="547486CA"/>
    <w:rsid w:val="54ACCBA5"/>
    <w:rsid w:val="54B630CC"/>
    <w:rsid w:val="54E29A1C"/>
    <w:rsid w:val="54E98DF2"/>
    <w:rsid w:val="5502B286"/>
    <w:rsid w:val="553B8826"/>
    <w:rsid w:val="554A5AD3"/>
    <w:rsid w:val="554F6794"/>
    <w:rsid w:val="5573A738"/>
    <w:rsid w:val="55B5F82B"/>
    <w:rsid w:val="55C0E79C"/>
    <w:rsid w:val="55C6ECA4"/>
    <w:rsid w:val="55EF45B3"/>
    <w:rsid w:val="55F125C2"/>
    <w:rsid w:val="562FEBDF"/>
    <w:rsid w:val="5662A1C4"/>
    <w:rsid w:val="56812CA5"/>
    <w:rsid w:val="5687EB83"/>
    <w:rsid w:val="5691F25C"/>
    <w:rsid w:val="569A8BED"/>
    <w:rsid w:val="56DB585F"/>
    <w:rsid w:val="57510953"/>
    <w:rsid w:val="57611978"/>
    <w:rsid w:val="57699D60"/>
    <w:rsid w:val="57AB777D"/>
    <w:rsid w:val="57B31200"/>
    <w:rsid w:val="57BEF029"/>
    <w:rsid w:val="57CD74BE"/>
    <w:rsid w:val="57D44ADB"/>
    <w:rsid w:val="57E3BDA8"/>
    <w:rsid w:val="580672D6"/>
    <w:rsid w:val="581CFD06"/>
    <w:rsid w:val="583E0E9A"/>
    <w:rsid w:val="5863321F"/>
    <w:rsid w:val="58694CEA"/>
    <w:rsid w:val="58B3EAF1"/>
    <w:rsid w:val="58BAFE60"/>
    <w:rsid w:val="58CA5CC8"/>
    <w:rsid w:val="58DFA247"/>
    <w:rsid w:val="58E276B7"/>
    <w:rsid w:val="592E3A25"/>
    <w:rsid w:val="594FC605"/>
    <w:rsid w:val="5993F07D"/>
    <w:rsid w:val="5998644A"/>
    <w:rsid w:val="59A24337"/>
    <w:rsid w:val="59E5FAD3"/>
    <w:rsid w:val="59E60B36"/>
    <w:rsid w:val="59E82262"/>
    <w:rsid w:val="59F02D64"/>
    <w:rsid w:val="5A4ED1FE"/>
    <w:rsid w:val="5AB971D5"/>
    <w:rsid w:val="5B0DC5EA"/>
    <w:rsid w:val="5B1F9B1E"/>
    <w:rsid w:val="5B40B1B2"/>
    <w:rsid w:val="5B5AAAB1"/>
    <w:rsid w:val="5B5E5337"/>
    <w:rsid w:val="5B96A5D0"/>
    <w:rsid w:val="5B9B7B5C"/>
    <w:rsid w:val="5BA580BB"/>
    <w:rsid w:val="5BAB5D33"/>
    <w:rsid w:val="5BAF8D41"/>
    <w:rsid w:val="5BE1D4C8"/>
    <w:rsid w:val="5BFBC826"/>
    <w:rsid w:val="5C015243"/>
    <w:rsid w:val="5C1F8332"/>
    <w:rsid w:val="5C517FC4"/>
    <w:rsid w:val="5C72E020"/>
    <w:rsid w:val="5CD0050C"/>
    <w:rsid w:val="5CD83119"/>
    <w:rsid w:val="5CFF670D"/>
    <w:rsid w:val="5D3C445B"/>
    <w:rsid w:val="5D571AB5"/>
    <w:rsid w:val="5D979887"/>
    <w:rsid w:val="5D990FBB"/>
    <w:rsid w:val="5DB711CB"/>
    <w:rsid w:val="5DC3F859"/>
    <w:rsid w:val="5DC5B966"/>
    <w:rsid w:val="5DC669AA"/>
    <w:rsid w:val="5E5A7813"/>
    <w:rsid w:val="5E869822"/>
    <w:rsid w:val="5E9CBECC"/>
    <w:rsid w:val="5EA9F787"/>
    <w:rsid w:val="5EACC10A"/>
    <w:rsid w:val="5EB96BF6"/>
    <w:rsid w:val="5ED52EA1"/>
    <w:rsid w:val="5EF4EA15"/>
    <w:rsid w:val="5F00F421"/>
    <w:rsid w:val="5F135BAA"/>
    <w:rsid w:val="5F1E18F3"/>
    <w:rsid w:val="5F302D43"/>
    <w:rsid w:val="5F3FC45D"/>
    <w:rsid w:val="5F7AC1AF"/>
    <w:rsid w:val="5F83E65E"/>
    <w:rsid w:val="5F9EA405"/>
    <w:rsid w:val="5FA93835"/>
    <w:rsid w:val="5FEE9FB9"/>
    <w:rsid w:val="6007A5CE"/>
    <w:rsid w:val="60112CED"/>
    <w:rsid w:val="6020B589"/>
    <w:rsid w:val="604E5BEF"/>
    <w:rsid w:val="60553C57"/>
    <w:rsid w:val="60625A32"/>
    <w:rsid w:val="608D8F31"/>
    <w:rsid w:val="60B73FDF"/>
    <w:rsid w:val="60BD950F"/>
    <w:rsid w:val="60ECA666"/>
    <w:rsid w:val="61013B3C"/>
    <w:rsid w:val="6126435A"/>
    <w:rsid w:val="61393F7A"/>
    <w:rsid w:val="613BB022"/>
    <w:rsid w:val="615AE5AF"/>
    <w:rsid w:val="618EBE5B"/>
    <w:rsid w:val="619F5166"/>
    <w:rsid w:val="61C655C7"/>
    <w:rsid w:val="61C99147"/>
    <w:rsid w:val="623B4E5D"/>
    <w:rsid w:val="623D0247"/>
    <w:rsid w:val="62585B33"/>
    <w:rsid w:val="6288A588"/>
    <w:rsid w:val="62A2B90C"/>
    <w:rsid w:val="62B555CE"/>
    <w:rsid w:val="62DA7513"/>
    <w:rsid w:val="62F11360"/>
    <w:rsid w:val="62FAE309"/>
    <w:rsid w:val="631F123E"/>
    <w:rsid w:val="634616BF"/>
    <w:rsid w:val="635ECC9D"/>
    <w:rsid w:val="63802C27"/>
    <w:rsid w:val="63831B5D"/>
    <w:rsid w:val="63A36C9F"/>
    <w:rsid w:val="63D72451"/>
    <w:rsid w:val="63ED3762"/>
    <w:rsid w:val="64411E64"/>
    <w:rsid w:val="6489A84D"/>
    <w:rsid w:val="648F2C56"/>
    <w:rsid w:val="64AEA022"/>
    <w:rsid w:val="64B65AB3"/>
    <w:rsid w:val="64F19B48"/>
    <w:rsid w:val="651BFC88"/>
    <w:rsid w:val="654A25D4"/>
    <w:rsid w:val="655A3B02"/>
    <w:rsid w:val="6585D65B"/>
    <w:rsid w:val="65A7D162"/>
    <w:rsid w:val="65B6B262"/>
    <w:rsid w:val="65BDE833"/>
    <w:rsid w:val="65F0B9E6"/>
    <w:rsid w:val="65F74345"/>
    <w:rsid w:val="65F75134"/>
    <w:rsid w:val="65FAE166"/>
    <w:rsid w:val="66723F78"/>
    <w:rsid w:val="66FFD368"/>
    <w:rsid w:val="670126DF"/>
    <w:rsid w:val="6710CAD8"/>
    <w:rsid w:val="67180384"/>
    <w:rsid w:val="67454D87"/>
    <w:rsid w:val="674AD642"/>
    <w:rsid w:val="675282C3"/>
    <w:rsid w:val="6757B63C"/>
    <w:rsid w:val="675F7361"/>
    <w:rsid w:val="67818EF4"/>
    <w:rsid w:val="678267BC"/>
    <w:rsid w:val="67A801EC"/>
    <w:rsid w:val="67A88D8E"/>
    <w:rsid w:val="67C65A20"/>
    <w:rsid w:val="67CD0294"/>
    <w:rsid w:val="67E06120"/>
    <w:rsid w:val="68005542"/>
    <w:rsid w:val="68027DB7"/>
    <w:rsid w:val="68490272"/>
    <w:rsid w:val="68675091"/>
    <w:rsid w:val="686873E9"/>
    <w:rsid w:val="6883CE83"/>
    <w:rsid w:val="68C572BA"/>
    <w:rsid w:val="690AB98A"/>
    <w:rsid w:val="693EE9A9"/>
    <w:rsid w:val="69846E06"/>
    <w:rsid w:val="698EB230"/>
    <w:rsid w:val="69A9CD95"/>
    <w:rsid w:val="69BFF980"/>
    <w:rsid w:val="69C7A335"/>
    <w:rsid w:val="69D839F9"/>
    <w:rsid w:val="69D9E5A0"/>
    <w:rsid w:val="69F36AB0"/>
    <w:rsid w:val="69FF9D3C"/>
    <w:rsid w:val="6A0D0594"/>
    <w:rsid w:val="6A2AB304"/>
    <w:rsid w:val="6A346E1F"/>
    <w:rsid w:val="6A4DBBDB"/>
    <w:rsid w:val="6A52679D"/>
    <w:rsid w:val="6A584B01"/>
    <w:rsid w:val="6A8FE9ED"/>
    <w:rsid w:val="6A910464"/>
    <w:rsid w:val="6A961E74"/>
    <w:rsid w:val="6B5362EC"/>
    <w:rsid w:val="6B6F5232"/>
    <w:rsid w:val="6B915378"/>
    <w:rsid w:val="6BA38191"/>
    <w:rsid w:val="6BA82DB6"/>
    <w:rsid w:val="6BC349F1"/>
    <w:rsid w:val="6BF0F0CA"/>
    <w:rsid w:val="6BF2D6A3"/>
    <w:rsid w:val="6BF41B62"/>
    <w:rsid w:val="6C02FCA6"/>
    <w:rsid w:val="6C09B48C"/>
    <w:rsid w:val="6C3DFA04"/>
    <w:rsid w:val="6C724F27"/>
    <w:rsid w:val="6C86FAC7"/>
    <w:rsid w:val="6C88B75D"/>
    <w:rsid w:val="6CF4DEEF"/>
    <w:rsid w:val="6D036577"/>
    <w:rsid w:val="6D231C00"/>
    <w:rsid w:val="6D546BAD"/>
    <w:rsid w:val="6D569947"/>
    <w:rsid w:val="6D587E88"/>
    <w:rsid w:val="6DDB13CB"/>
    <w:rsid w:val="6E0BF7CE"/>
    <w:rsid w:val="6E5B5D85"/>
    <w:rsid w:val="6E62DE3B"/>
    <w:rsid w:val="6E64B4EA"/>
    <w:rsid w:val="6E94B25C"/>
    <w:rsid w:val="6EBA46BE"/>
    <w:rsid w:val="6EBAB417"/>
    <w:rsid w:val="6EBE984A"/>
    <w:rsid w:val="6EC8F3F2"/>
    <w:rsid w:val="6ED67C65"/>
    <w:rsid w:val="6EDE2CE2"/>
    <w:rsid w:val="6EDFCE78"/>
    <w:rsid w:val="6F0CB063"/>
    <w:rsid w:val="6F168AEB"/>
    <w:rsid w:val="6F55F40B"/>
    <w:rsid w:val="6F724C86"/>
    <w:rsid w:val="6F8109B5"/>
    <w:rsid w:val="6F97E760"/>
    <w:rsid w:val="6FBBEEBE"/>
    <w:rsid w:val="6FE62C9B"/>
    <w:rsid w:val="702B8999"/>
    <w:rsid w:val="702DD449"/>
    <w:rsid w:val="703D8213"/>
    <w:rsid w:val="7043A3DD"/>
    <w:rsid w:val="7046203B"/>
    <w:rsid w:val="7071FD39"/>
    <w:rsid w:val="70BA83D7"/>
    <w:rsid w:val="70BBD221"/>
    <w:rsid w:val="70C1B435"/>
    <w:rsid w:val="70C50A78"/>
    <w:rsid w:val="70EC5A0D"/>
    <w:rsid w:val="70EDF7F1"/>
    <w:rsid w:val="70FCB4D8"/>
    <w:rsid w:val="710ED551"/>
    <w:rsid w:val="715446BC"/>
    <w:rsid w:val="71AE319D"/>
    <w:rsid w:val="71B93180"/>
    <w:rsid w:val="7228CAC7"/>
    <w:rsid w:val="722D8C77"/>
    <w:rsid w:val="7233E52C"/>
    <w:rsid w:val="7242BE15"/>
    <w:rsid w:val="72635CE6"/>
    <w:rsid w:val="72B34A7E"/>
    <w:rsid w:val="72EDD59C"/>
    <w:rsid w:val="72F58FAD"/>
    <w:rsid w:val="730007D9"/>
    <w:rsid w:val="730A5CD0"/>
    <w:rsid w:val="7318B4D8"/>
    <w:rsid w:val="73367C6E"/>
    <w:rsid w:val="739D292D"/>
    <w:rsid w:val="73A93154"/>
    <w:rsid w:val="73DC7372"/>
    <w:rsid w:val="73E3EBBF"/>
    <w:rsid w:val="73ECFA69"/>
    <w:rsid w:val="73F91487"/>
    <w:rsid w:val="73FF2D47"/>
    <w:rsid w:val="741C4CDA"/>
    <w:rsid w:val="74547837"/>
    <w:rsid w:val="74BAAF8B"/>
    <w:rsid w:val="74F48067"/>
    <w:rsid w:val="74FEFABC"/>
    <w:rsid w:val="7503CF59"/>
    <w:rsid w:val="75482F22"/>
    <w:rsid w:val="756383B6"/>
    <w:rsid w:val="7583370C"/>
    <w:rsid w:val="7597CC7E"/>
    <w:rsid w:val="760BE1D4"/>
    <w:rsid w:val="763848B1"/>
    <w:rsid w:val="769050C8"/>
    <w:rsid w:val="76B6F7F7"/>
    <w:rsid w:val="7702F33F"/>
    <w:rsid w:val="771F9351"/>
    <w:rsid w:val="773180A9"/>
    <w:rsid w:val="7745293A"/>
    <w:rsid w:val="77465996"/>
    <w:rsid w:val="7758F55F"/>
    <w:rsid w:val="776BC674"/>
    <w:rsid w:val="77ADE6A5"/>
    <w:rsid w:val="77DDFE9F"/>
    <w:rsid w:val="77E00319"/>
    <w:rsid w:val="7801D1B5"/>
    <w:rsid w:val="780B8108"/>
    <w:rsid w:val="7816EF30"/>
    <w:rsid w:val="7817E173"/>
    <w:rsid w:val="781C8AB6"/>
    <w:rsid w:val="7832D8AC"/>
    <w:rsid w:val="785BB8FB"/>
    <w:rsid w:val="78987364"/>
    <w:rsid w:val="789FA86D"/>
    <w:rsid w:val="78B371B9"/>
    <w:rsid w:val="78C4D93D"/>
    <w:rsid w:val="78C6E981"/>
    <w:rsid w:val="78FAFA2C"/>
    <w:rsid w:val="790D5500"/>
    <w:rsid w:val="793DB4A7"/>
    <w:rsid w:val="79546C00"/>
    <w:rsid w:val="795B246B"/>
    <w:rsid w:val="7985BB31"/>
    <w:rsid w:val="7994FDCA"/>
    <w:rsid w:val="799FDC4F"/>
    <w:rsid w:val="79A27F56"/>
    <w:rsid w:val="79AE3A8E"/>
    <w:rsid w:val="79C4C653"/>
    <w:rsid w:val="79C7F18A"/>
    <w:rsid w:val="79D3C8FB"/>
    <w:rsid w:val="7A127B0F"/>
    <w:rsid w:val="7A351C4F"/>
    <w:rsid w:val="7A61DC25"/>
    <w:rsid w:val="7A6F17C1"/>
    <w:rsid w:val="7A9478BA"/>
    <w:rsid w:val="7A9EBF8E"/>
    <w:rsid w:val="7AAA111D"/>
    <w:rsid w:val="7AAD3BAC"/>
    <w:rsid w:val="7AECDCFD"/>
    <w:rsid w:val="7AF8937C"/>
    <w:rsid w:val="7AFC2314"/>
    <w:rsid w:val="7B04A41C"/>
    <w:rsid w:val="7B3F2B16"/>
    <w:rsid w:val="7B44E18A"/>
    <w:rsid w:val="7B4F4168"/>
    <w:rsid w:val="7B7372F1"/>
    <w:rsid w:val="7B9E8A4A"/>
    <w:rsid w:val="7BC1E34E"/>
    <w:rsid w:val="7BD48418"/>
    <w:rsid w:val="7BD95033"/>
    <w:rsid w:val="7BF116CF"/>
    <w:rsid w:val="7C7AE26C"/>
    <w:rsid w:val="7CA3AE2C"/>
    <w:rsid w:val="7CBD33EC"/>
    <w:rsid w:val="7CDA440E"/>
    <w:rsid w:val="7CFC79EC"/>
    <w:rsid w:val="7CFDC40B"/>
    <w:rsid w:val="7D0690BA"/>
    <w:rsid w:val="7D0F05C5"/>
    <w:rsid w:val="7D4DD4A0"/>
    <w:rsid w:val="7D6CBD11"/>
    <w:rsid w:val="7D945BCE"/>
    <w:rsid w:val="7D997CE7"/>
    <w:rsid w:val="7DACA09F"/>
    <w:rsid w:val="7DD0F497"/>
    <w:rsid w:val="7DF76003"/>
    <w:rsid w:val="7E1CB805"/>
    <w:rsid w:val="7E4337E2"/>
    <w:rsid w:val="7E4A3E50"/>
    <w:rsid w:val="7EA25BE2"/>
    <w:rsid w:val="7EDDAB7C"/>
    <w:rsid w:val="7F0C49D6"/>
    <w:rsid w:val="7F4DFB59"/>
    <w:rsid w:val="7F6CAD70"/>
    <w:rsid w:val="7F8C88DB"/>
    <w:rsid w:val="7F9079AB"/>
    <w:rsid w:val="7FA8887D"/>
    <w:rsid w:val="7FDB2AA3"/>
    <w:rsid w:val="7FF55C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12C173-3449-4120-B0DE-71EA4DBC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B48"/>
    <w:rPr>
      <w:rFonts w:ascii="Calibri" w:eastAsia="Arial" w:hAnsi="Calibri" w:cs="Calibri"/>
      <w:color w:val="000000"/>
    </w:rPr>
  </w:style>
  <w:style w:type="paragraph" w:styleId="Naslov1">
    <w:name w:val="heading 1"/>
    <w:next w:val="Normal"/>
    <w:link w:val="Naslov1Char"/>
    <w:uiPriority w:val="9"/>
    <w:unhideWhenUsed/>
    <w:qFormat/>
    <w:rsid w:val="006448FA"/>
    <w:pPr>
      <w:keepNext/>
      <w:keepLines/>
      <w:spacing w:before="300"/>
      <w:ind w:left="10" w:hanging="10"/>
      <w:outlineLvl w:val="0"/>
    </w:pPr>
    <w:rPr>
      <w:rFonts w:ascii="Calibri" w:eastAsia="Arial" w:hAnsi="Calibri" w:cs="Cambria"/>
      <w:b/>
      <w:color w:val="000000"/>
      <w:sz w:val="36"/>
    </w:rPr>
  </w:style>
  <w:style w:type="paragraph" w:styleId="Naslov2">
    <w:name w:val="heading 2"/>
    <w:link w:val="Naslov2Char"/>
    <w:autoRedefine/>
    <w:uiPriority w:val="9"/>
    <w:unhideWhenUsed/>
    <w:qFormat/>
    <w:rsid w:val="003B185F"/>
    <w:pPr>
      <w:keepNext/>
      <w:keepLines/>
      <w:pageBreakBefore/>
      <w:spacing w:before="300"/>
      <w:outlineLvl w:val="1"/>
    </w:pPr>
    <w:rPr>
      <w:rFonts w:ascii="Calibri" w:eastAsia="Arial" w:hAnsi="Calibri" w:cs="Century Gothic"/>
      <w:b/>
      <w:color w:val="000000"/>
      <w:sz w:val="32"/>
      <w:szCs w:val="28"/>
    </w:rPr>
  </w:style>
  <w:style w:type="paragraph" w:styleId="Naslov3">
    <w:name w:val="heading 3"/>
    <w:next w:val="Normal"/>
    <w:link w:val="Naslov3Char"/>
    <w:uiPriority w:val="9"/>
    <w:unhideWhenUsed/>
    <w:qFormat/>
    <w:pPr>
      <w:keepNext/>
      <w:keepLines/>
      <w:spacing w:before="300"/>
      <w:ind w:left="10" w:hanging="10"/>
      <w:outlineLvl w:val="2"/>
    </w:pPr>
    <w:rPr>
      <w:rFonts w:ascii="Calibri" w:eastAsia="Arial" w:hAnsi="Calibri" w:cs="Century Gothic"/>
      <w:b/>
      <w:color w:val="000000"/>
      <w:sz w:val="24"/>
    </w:rPr>
  </w:style>
  <w:style w:type="paragraph" w:styleId="Naslov4">
    <w:name w:val="heading 4"/>
    <w:next w:val="Normal"/>
    <w:link w:val="Naslov4Char"/>
    <w:uiPriority w:val="9"/>
    <w:unhideWhenUsed/>
    <w:qFormat/>
    <w:pPr>
      <w:keepNext/>
      <w:keepLines/>
      <w:spacing w:after="9" w:line="249" w:lineRule="auto"/>
      <w:ind w:left="10" w:hanging="10"/>
      <w:outlineLvl w:val="3"/>
    </w:pPr>
    <w:rPr>
      <w:rFonts w:ascii="Century Gothic" w:eastAsia="Century Gothic" w:hAnsi="Century Gothic" w:cs="Century Gothic"/>
      <w:b/>
      <w:color w:val="000000"/>
      <w:sz w:val="26"/>
    </w:rPr>
  </w:style>
  <w:style w:type="paragraph" w:styleId="Naslov5">
    <w:name w:val="heading 5"/>
    <w:next w:val="Normal"/>
    <w:link w:val="Naslov5Char"/>
    <w:uiPriority w:val="9"/>
    <w:unhideWhenUsed/>
    <w:qFormat/>
    <w:pPr>
      <w:keepNext/>
      <w:keepLines/>
      <w:spacing w:after="9" w:line="249" w:lineRule="auto"/>
      <w:ind w:left="10" w:hanging="10"/>
      <w:outlineLvl w:val="4"/>
    </w:pPr>
    <w:rPr>
      <w:rFonts w:ascii="Century Gothic" w:eastAsia="Century Gothic" w:hAnsi="Century Gothic" w:cs="Century Gothic"/>
      <w:b/>
      <w:color w:val="000000"/>
      <w:sz w:val="26"/>
    </w:rPr>
  </w:style>
  <w:style w:type="paragraph" w:styleId="Naslov6">
    <w:name w:val="heading 6"/>
    <w:next w:val="Normal"/>
    <w:link w:val="Naslov6Char"/>
    <w:uiPriority w:val="9"/>
    <w:unhideWhenUsed/>
    <w:qFormat/>
    <w:pPr>
      <w:keepNext/>
      <w:keepLines/>
      <w:spacing w:after="9" w:line="249" w:lineRule="auto"/>
      <w:ind w:left="10" w:hanging="10"/>
      <w:outlineLvl w:val="5"/>
    </w:pPr>
    <w:rPr>
      <w:rFonts w:ascii="Century Gothic" w:eastAsia="Century Gothic" w:hAnsi="Century Gothic" w:cs="Century Gothic"/>
      <w:b/>
      <w:color w:val="000000"/>
      <w:sz w:val="26"/>
    </w:rPr>
  </w:style>
  <w:style w:type="paragraph" w:styleId="Naslov7">
    <w:name w:val="heading 7"/>
    <w:basedOn w:val="Normal"/>
    <w:next w:val="Normal"/>
    <w:link w:val="Naslov7Char"/>
    <w:uiPriority w:val="9"/>
    <w:unhideWhenUsed/>
    <w:qFormat/>
    <w:rsid w:val="00104BB6"/>
    <w:pPr>
      <w:keepNext/>
      <w:keepLines/>
      <w:spacing w:before="4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unhideWhenUsed/>
    <w:qFormat/>
    <w:rsid w:val="00104BB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
    <w:rsid w:val="006448FA"/>
    <w:rPr>
      <w:rFonts w:ascii="Century Gothic" w:eastAsia="Cambria" w:hAnsi="Century Gothic" w:cs="Cambria"/>
      <w:b/>
      <w:color w:val="000000"/>
      <w:sz w:val="28"/>
    </w:rPr>
  </w:style>
  <w:style w:type="character" w:customStyle="1" w:styleId="Naslov2Char">
    <w:name w:val="Naslov 2 Char"/>
    <w:link w:val="Naslov2"/>
    <w:uiPriority w:val="9"/>
    <w:rsid w:val="003B185F"/>
    <w:rPr>
      <w:rFonts w:ascii="Arial" w:eastAsia="Arial" w:hAnsi="Arial" w:cs="Century Gothic"/>
      <w:b/>
      <w:sz w:val="24"/>
      <w:szCs w:val="28"/>
    </w:rPr>
  </w:style>
  <w:style w:type="character" w:customStyle="1" w:styleId="Naslov3Char">
    <w:name w:val="Naslov 3 Char"/>
    <w:link w:val="Naslov3"/>
    <w:uiPriority w:val="9"/>
    <w:rPr>
      <w:rFonts w:ascii="Century Gothic" w:eastAsia="Century Gothic" w:hAnsi="Century Gothic" w:cs="Century Gothic"/>
      <w:b/>
      <w:color w:val="000000"/>
      <w:sz w:val="28"/>
    </w:rPr>
  </w:style>
  <w:style w:type="character" w:customStyle="1" w:styleId="Naslov4Char">
    <w:name w:val="Naslov 4 Char"/>
    <w:link w:val="Naslov4"/>
    <w:uiPriority w:val="9"/>
    <w:rPr>
      <w:rFonts w:ascii="Century Gothic" w:eastAsia="Century Gothic" w:hAnsi="Century Gothic" w:cs="Century Gothic"/>
      <w:b/>
      <w:color w:val="000000"/>
      <w:sz w:val="26"/>
    </w:rPr>
  </w:style>
  <w:style w:type="character" w:customStyle="1" w:styleId="Naslov5Char">
    <w:name w:val="Naslov 5 Char"/>
    <w:link w:val="Naslov5"/>
    <w:uiPriority w:val="9"/>
    <w:rPr>
      <w:rFonts w:ascii="Century Gothic" w:eastAsia="Century Gothic" w:hAnsi="Century Gothic" w:cs="Century Gothic"/>
      <w:b/>
      <w:color w:val="000000"/>
      <w:sz w:val="26"/>
    </w:rPr>
  </w:style>
  <w:style w:type="character" w:customStyle="1" w:styleId="Naslov6Char">
    <w:name w:val="Naslov 6 Char"/>
    <w:link w:val="Naslov6"/>
    <w:rPr>
      <w:rFonts w:ascii="Century Gothic" w:eastAsia="Century Gothic" w:hAnsi="Century Gothic" w:cs="Century Gothic"/>
      <w:b/>
      <w:color w:val="000000"/>
      <w:sz w:val="26"/>
    </w:rPr>
  </w:style>
  <w:style w:type="character" w:customStyle="1" w:styleId="Naslov7Char">
    <w:name w:val="Naslov 7 Char"/>
    <w:basedOn w:val="Zadanifontodlomka"/>
    <w:link w:val="Naslov7"/>
    <w:uiPriority w:val="9"/>
    <w:rsid w:val="00104BB6"/>
    <w:rPr>
      <w:rFonts w:asciiTheme="majorHAnsi" w:eastAsiaTheme="majorEastAsia" w:hAnsiTheme="majorHAnsi" w:cstheme="majorBidi"/>
      <w:i/>
      <w:iCs/>
      <w:color w:val="1F3763" w:themeColor="accent1" w:themeShade="7F"/>
      <w:sz w:val="20"/>
    </w:rPr>
  </w:style>
  <w:style w:type="character" w:customStyle="1" w:styleId="Naslov8Char">
    <w:name w:val="Naslov 8 Char"/>
    <w:basedOn w:val="Zadanifontodlomka"/>
    <w:link w:val="Naslov8"/>
    <w:uiPriority w:val="9"/>
    <w:rsid w:val="00104BB6"/>
    <w:rPr>
      <w:rFonts w:asciiTheme="majorHAnsi" w:eastAsiaTheme="majorEastAsia" w:hAnsiTheme="majorHAnsi" w:cstheme="majorBidi"/>
      <w:color w:val="272727" w:themeColor="text1" w:themeTint="D8"/>
      <w:sz w:val="21"/>
      <w:szCs w:val="21"/>
    </w:rPr>
  </w:style>
  <w:style w:type="paragraph" w:styleId="Sadraj1">
    <w:name w:val="toc 1"/>
    <w:hidden/>
    <w:uiPriority w:val="39"/>
    <w:pPr>
      <w:spacing w:after="140"/>
      <w:ind w:right="428" w:hanging="10"/>
    </w:pPr>
    <w:rPr>
      <w:rFonts w:ascii="Calibri" w:eastAsia="Arial" w:hAnsi="Calibri" w:cs="Century Gothic"/>
      <w:color w:val="000000"/>
    </w:rPr>
  </w:style>
  <w:style w:type="paragraph" w:styleId="Sadraj2">
    <w:name w:val="toc 2"/>
    <w:hidden/>
    <w:uiPriority w:val="39"/>
    <w:pPr>
      <w:spacing w:after="140"/>
      <w:ind w:left="259" w:right="436" w:hanging="10"/>
      <w:jc w:val="both"/>
    </w:pPr>
    <w:rPr>
      <w:rFonts w:ascii="Calibri" w:eastAsia="Arial" w:hAnsi="Calibri" w:cs="Times New Roman"/>
      <w:color w:val="000000"/>
    </w:rPr>
  </w:style>
  <w:style w:type="paragraph" w:styleId="Sadraj3">
    <w:name w:val="toc 3"/>
    <w:hidden/>
    <w:uiPriority w:val="39"/>
    <w:pPr>
      <w:spacing w:after="0" w:line="240" w:lineRule="auto"/>
      <w:ind w:left="518" w:right="445" w:hanging="10"/>
      <w:jc w:val="right"/>
    </w:pPr>
    <w:rPr>
      <w:rFonts w:ascii="Arial" w:eastAsia="Arial" w:hAnsi="Arial" w:cs="Times New Roman"/>
      <w:color w:val="000000"/>
      <w:sz w:val="16"/>
    </w:rPr>
  </w:style>
  <w:style w:type="paragraph" w:styleId="Sadraj4">
    <w:name w:val="toc 4"/>
    <w:hidden/>
    <w:uiPriority w:val="39"/>
    <w:pPr>
      <w:spacing w:after="86"/>
      <w:ind w:left="505" w:right="438" w:hanging="10"/>
      <w:jc w:val="both"/>
    </w:pPr>
    <w:rPr>
      <w:rFonts w:ascii="Times New Roman" w:eastAsia="Times New Roman" w:hAnsi="Times New Roman" w:cs="Times New Roman"/>
      <w:color w:val="000000"/>
      <w:sz w:val="24"/>
    </w:rPr>
  </w:style>
  <w:style w:type="paragraph" w:styleId="Sadraj5">
    <w:name w:val="toc 5"/>
    <w:hidden/>
    <w:uiPriority w:val="39"/>
    <w:pPr>
      <w:spacing w:after="86"/>
      <w:ind w:left="505" w:right="438" w:hanging="10"/>
      <w:jc w:val="both"/>
    </w:pPr>
    <w:rPr>
      <w:rFonts w:ascii="Times New Roman" w:eastAsia="Times New Roman" w:hAnsi="Times New Roman" w:cs="Times New Roman"/>
      <w:color w:val="000000"/>
      <w:sz w:val="24"/>
    </w:rPr>
  </w:style>
  <w:style w:type="table" w:customStyle="1" w:styleId="Reetkatablice1">
    <w:name w:val="Rešetka tablice1"/>
    <w:pPr>
      <w:spacing w:after="0" w:line="240" w:lineRule="auto"/>
    </w:pPr>
    <w:tblPr>
      <w:tblCellMar>
        <w:top w:w="0" w:type="dxa"/>
        <w:left w:w="0" w:type="dxa"/>
        <w:bottom w:w="0" w:type="dxa"/>
        <w:right w:w="0" w:type="dxa"/>
      </w:tblCellMar>
    </w:tblPr>
  </w:style>
  <w:style w:type="paragraph" w:styleId="Sadraj6">
    <w:name w:val="toc 6"/>
    <w:basedOn w:val="Normal"/>
    <w:next w:val="Normal"/>
    <w:autoRedefine/>
    <w:uiPriority w:val="39"/>
    <w:unhideWhenUsed/>
    <w:rsid w:val="00B6683D"/>
    <w:pPr>
      <w:spacing w:after="100"/>
      <w:ind w:left="1100"/>
    </w:pPr>
    <w:rPr>
      <w:rFonts w:asciiTheme="minorHAnsi" w:eastAsiaTheme="minorEastAsia" w:hAnsiTheme="minorHAnsi" w:cstheme="minorBidi"/>
      <w:color w:val="auto"/>
    </w:rPr>
  </w:style>
  <w:style w:type="paragraph" w:styleId="Sadraj7">
    <w:name w:val="toc 7"/>
    <w:basedOn w:val="Normal"/>
    <w:next w:val="Normal"/>
    <w:autoRedefine/>
    <w:uiPriority w:val="39"/>
    <w:unhideWhenUsed/>
    <w:rsid w:val="00B6683D"/>
    <w:pPr>
      <w:spacing w:after="100"/>
      <w:ind w:left="1320"/>
    </w:pPr>
    <w:rPr>
      <w:rFonts w:asciiTheme="minorHAnsi" w:eastAsiaTheme="minorEastAsia" w:hAnsiTheme="minorHAnsi" w:cstheme="minorBidi"/>
      <w:color w:val="auto"/>
    </w:rPr>
  </w:style>
  <w:style w:type="paragraph" w:styleId="Sadraj8">
    <w:name w:val="toc 8"/>
    <w:basedOn w:val="Normal"/>
    <w:next w:val="Normal"/>
    <w:autoRedefine/>
    <w:uiPriority w:val="39"/>
    <w:unhideWhenUsed/>
    <w:rsid w:val="00B6683D"/>
    <w:pPr>
      <w:spacing w:after="100"/>
      <w:ind w:left="1540"/>
    </w:pPr>
    <w:rPr>
      <w:rFonts w:asciiTheme="minorHAnsi" w:eastAsiaTheme="minorEastAsia" w:hAnsiTheme="minorHAnsi" w:cstheme="minorBidi"/>
      <w:color w:val="auto"/>
    </w:rPr>
  </w:style>
  <w:style w:type="paragraph" w:styleId="Sadraj9">
    <w:name w:val="toc 9"/>
    <w:basedOn w:val="Normal"/>
    <w:next w:val="Normal"/>
    <w:autoRedefine/>
    <w:uiPriority w:val="39"/>
    <w:unhideWhenUsed/>
    <w:rsid w:val="00B6683D"/>
    <w:pPr>
      <w:spacing w:after="100"/>
      <w:ind w:left="1760"/>
    </w:pPr>
    <w:rPr>
      <w:rFonts w:asciiTheme="minorHAnsi" w:eastAsiaTheme="minorEastAsia" w:hAnsiTheme="minorHAnsi" w:cstheme="minorBidi"/>
      <w:color w:val="auto"/>
    </w:rPr>
  </w:style>
  <w:style w:type="character" w:styleId="Hiperveza">
    <w:name w:val="Hyperlink"/>
    <w:basedOn w:val="Zadanifontodlomka"/>
    <w:uiPriority w:val="99"/>
    <w:unhideWhenUsed/>
    <w:rsid w:val="00B6683D"/>
    <w:rPr>
      <w:color w:val="0563C1" w:themeColor="hyperlink"/>
      <w:u w:val="single"/>
    </w:rPr>
  </w:style>
  <w:style w:type="paragraph" w:styleId="Zaglavlje">
    <w:name w:val="header"/>
    <w:basedOn w:val="Normal"/>
    <w:link w:val="ZaglavljeChar"/>
    <w:uiPriority w:val="99"/>
    <w:unhideWhenUsed/>
    <w:rsid w:val="000D2149"/>
    <w:pPr>
      <w:tabs>
        <w:tab w:val="center" w:pos="4536"/>
        <w:tab w:val="right" w:pos="9072"/>
      </w:tabs>
    </w:pPr>
  </w:style>
  <w:style w:type="character" w:customStyle="1" w:styleId="ZaglavljeChar">
    <w:name w:val="Zaglavlje Char"/>
    <w:basedOn w:val="Zadanifontodlomka"/>
    <w:link w:val="Zaglavlje"/>
    <w:uiPriority w:val="99"/>
    <w:rsid w:val="000D2149"/>
    <w:rPr>
      <w:rFonts w:ascii="Calibri" w:eastAsia="Calibri" w:hAnsi="Calibri" w:cs="Calibri"/>
      <w:color w:val="000000"/>
    </w:rPr>
  </w:style>
  <w:style w:type="paragraph" w:styleId="Podnoje">
    <w:name w:val="footer"/>
    <w:basedOn w:val="Normal"/>
    <w:link w:val="PodnojeChar"/>
    <w:uiPriority w:val="99"/>
    <w:unhideWhenUsed/>
    <w:rsid w:val="000D2149"/>
    <w:pPr>
      <w:tabs>
        <w:tab w:val="center" w:pos="4536"/>
        <w:tab w:val="right" w:pos="9072"/>
      </w:tabs>
    </w:pPr>
  </w:style>
  <w:style w:type="character" w:customStyle="1" w:styleId="PodnojeChar">
    <w:name w:val="Podnožje Char"/>
    <w:basedOn w:val="Zadanifontodlomka"/>
    <w:link w:val="Podnoje"/>
    <w:uiPriority w:val="99"/>
    <w:rsid w:val="000D2149"/>
    <w:rPr>
      <w:rFonts w:ascii="Calibri" w:eastAsia="Calibri" w:hAnsi="Calibri" w:cs="Calibri"/>
      <w:color w:val="000000"/>
    </w:rPr>
  </w:style>
  <w:style w:type="paragraph" w:styleId="Odlomakpopisa">
    <w:name w:val="List Paragraph"/>
    <w:basedOn w:val="Normal"/>
    <w:uiPriority w:val="34"/>
    <w:qFormat/>
    <w:rsid w:val="00936CE7"/>
    <w:pPr>
      <w:ind w:left="720"/>
      <w:contextualSpacing/>
    </w:pPr>
  </w:style>
  <w:style w:type="paragraph" w:styleId="TOCNaslov">
    <w:name w:val="TOC Heading"/>
    <w:basedOn w:val="Naslov1"/>
    <w:next w:val="Normal"/>
    <w:uiPriority w:val="39"/>
    <w:unhideWhenUsed/>
    <w:qFormat/>
    <w:rsid w:val="00D36E32"/>
    <w:pPr>
      <w:spacing w:before="0" w:after="0"/>
      <w:ind w:left="0" w:firstLine="0"/>
      <w:outlineLvl w:val="9"/>
    </w:pPr>
    <w:rPr>
      <w:rFonts w:asciiTheme="majorHAnsi" w:eastAsiaTheme="majorEastAsia" w:hAnsiTheme="majorHAnsi" w:cstheme="majorBidi"/>
      <w:color w:val="2F5496" w:themeColor="accent1" w:themeShade="BF"/>
      <w:szCs w:val="32"/>
    </w:rPr>
  </w:style>
  <w:style w:type="table" w:customStyle="1" w:styleId="TableGrid0">
    <w:name w:val="Table Grid0"/>
    <w:basedOn w:val="Obinatablica"/>
    <w:uiPriority w:val="39"/>
    <w:rsid w:val="002C0D2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DA5AF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A5AF5"/>
    <w:rPr>
      <w:rFonts w:ascii="Segoe UI" w:eastAsia="Calibri" w:hAnsi="Segoe UI" w:cs="Segoe UI"/>
      <w:color w:val="000000"/>
      <w:sz w:val="18"/>
      <w:szCs w:val="18"/>
    </w:rPr>
  </w:style>
  <w:style w:type="paragraph" w:styleId="Revizija">
    <w:name w:val="Revision"/>
    <w:hidden/>
    <w:uiPriority w:val="99"/>
    <w:semiHidden/>
    <w:rsid w:val="000D115D"/>
    <w:pPr>
      <w:spacing w:after="0" w:line="240" w:lineRule="auto"/>
    </w:pPr>
    <w:rPr>
      <w:rFonts w:ascii="Calibri" w:eastAsia="Calibri" w:hAnsi="Calibri" w:cs="Calibri"/>
      <w:color w:val="000000"/>
    </w:rPr>
  </w:style>
  <w:style w:type="table" w:styleId="Reetkatablice">
    <w:name w:val="Table Grid"/>
    <w:basedOn w:val="Obinatablic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fusnote">
    <w:name w:val="footnote text"/>
    <w:basedOn w:val="Normal"/>
    <w:link w:val="TekstfusnoteChar"/>
    <w:uiPriority w:val="99"/>
    <w:semiHidden/>
    <w:unhideWhenUsed/>
    <w:rsid w:val="00D254D1"/>
    <w:rPr>
      <w:szCs w:val="20"/>
    </w:rPr>
  </w:style>
  <w:style w:type="character" w:customStyle="1" w:styleId="TekstfusnoteChar">
    <w:name w:val="Tekst fusnote Char"/>
    <w:basedOn w:val="Zadanifontodlomka"/>
    <w:link w:val="Tekstfusnote"/>
    <w:uiPriority w:val="99"/>
    <w:semiHidden/>
    <w:rsid w:val="00D254D1"/>
    <w:rPr>
      <w:rFonts w:ascii="Calibri" w:eastAsia="Calibri" w:hAnsi="Calibri" w:cs="Calibri"/>
      <w:color w:val="000000"/>
      <w:sz w:val="20"/>
      <w:szCs w:val="20"/>
    </w:rPr>
  </w:style>
  <w:style w:type="character" w:styleId="Referencafusnote">
    <w:name w:val="footnote reference"/>
    <w:basedOn w:val="Zadanifontodlomka"/>
    <w:uiPriority w:val="99"/>
    <w:semiHidden/>
    <w:unhideWhenUsed/>
    <w:rsid w:val="00D254D1"/>
    <w:rPr>
      <w:vertAlign w:val="superscript"/>
    </w:rPr>
  </w:style>
  <w:style w:type="paragraph" w:customStyle="1" w:styleId="paragraph">
    <w:name w:val="paragraph"/>
    <w:basedOn w:val="Normal"/>
    <w:rsid w:val="008E000D"/>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Zadanifontodlomka"/>
    <w:rsid w:val="008E000D"/>
  </w:style>
  <w:style w:type="character" w:customStyle="1" w:styleId="eop">
    <w:name w:val="eop"/>
    <w:basedOn w:val="Zadanifontodlomka"/>
    <w:rsid w:val="008E000D"/>
  </w:style>
  <w:style w:type="paragraph" w:styleId="Bezproreda">
    <w:name w:val="No Spacing"/>
    <w:uiPriority w:val="1"/>
    <w:qFormat/>
    <w:rsid w:val="00FA5F21"/>
    <w:pPr>
      <w:spacing w:after="0" w:line="240" w:lineRule="auto"/>
    </w:pPr>
    <w:rPr>
      <w:rFonts w:ascii="Calibri" w:eastAsia="Calibri" w:hAnsi="Calibri" w:cs="Calibri"/>
      <w:color w:val="000000"/>
    </w:rPr>
  </w:style>
  <w:style w:type="character" w:customStyle="1" w:styleId="Nerijeenospominjanje1">
    <w:name w:val="Neriješeno spominjanje1"/>
    <w:basedOn w:val="Zadanifontodlomka"/>
    <w:uiPriority w:val="99"/>
    <w:semiHidden/>
    <w:unhideWhenUsed/>
    <w:rsid w:val="009078D5"/>
    <w:rPr>
      <w:color w:val="605E5C"/>
      <w:shd w:val="clear" w:color="auto" w:fill="E1DFDD"/>
    </w:rPr>
  </w:style>
  <w:style w:type="character" w:customStyle="1" w:styleId="scxw205709868">
    <w:name w:val="scxw205709868"/>
    <w:basedOn w:val="Zadanifontodlomka"/>
    <w:rsid w:val="00A37A23"/>
  </w:style>
  <w:style w:type="table" w:customStyle="1" w:styleId="BTableNormal">
    <w:name w:val="B TableNormal"/>
    <w:tblPr>
      <w:tblCellMar>
        <w:top w:w="100" w:type="dxa"/>
        <w:left w:w="100" w:type="dxa"/>
        <w:bottom w:w="100" w:type="dxa"/>
        <w:right w:w="100" w:type="dxa"/>
      </w:tblCellMar>
    </w:tblPr>
  </w:style>
  <w:style w:type="table" w:customStyle="1" w:styleId="BTable1">
    <w:name w:val="B Table1"/>
    <w:basedOn w:val="BTableNormal"/>
    <w:pPr>
      <w:spacing w:after="0" w:line="240" w:lineRule="auto"/>
    </w:pPr>
    <w:tblPr>
      <w:tblStyleRowBandSize w:val="1"/>
      <w:tblStyleColBandSize w:val="1"/>
      <w:tblCellMar>
        <w:top w:w="65" w:type="dxa"/>
        <w:left w:w="109" w:type="dxa"/>
        <w:bottom w:w="0" w:type="dxa"/>
        <w:right w:w="65" w:type="dxa"/>
      </w:tblCellMar>
    </w:tblPr>
  </w:style>
  <w:style w:type="table" w:customStyle="1" w:styleId="BTable2">
    <w:name w:val="B Table2"/>
    <w:basedOn w:val="BTableNormal"/>
    <w:pPr>
      <w:spacing w:after="0" w:line="240" w:lineRule="auto"/>
    </w:pPr>
    <w:tblPr>
      <w:tblStyleRowBandSize w:val="1"/>
      <w:tblStyleColBandSize w:val="1"/>
      <w:tblCellMar>
        <w:top w:w="65" w:type="dxa"/>
        <w:left w:w="109" w:type="dxa"/>
        <w:bottom w:w="0" w:type="dxa"/>
        <w:right w:w="65" w:type="dxa"/>
      </w:tblCellMar>
    </w:tblPr>
  </w:style>
  <w:style w:type="table" w:customStyle="1" w:styleId="BTable3">
    <w:name w:val="B Table3"/>
    <w:basedOn w:val="BTableNormal"/>
    <w:pPr>
      <w:spacing w:after="0" w:line="240" w:lineRule="auto"/>
    </w:pPr>
    <w:tblPr>
      <w:tblStyleRowBandSize w:val="1"/>
      <w:tblStyleColBandSize w:val="1"/>
      <w:tblCellMar>
        <w:top w:w="66" w:type="dxa"/>
        <w:left w:w="120" w:type="dxa"/>
        <w:bottom w:w="0" w:type="dxa"/>
        <w:right w:w="65" w:type="dxa"/>
      </w:tblCellMar>
    </w:tblPr>
  </w:style>
  <w:style w:type="table" w:customStyle="1" w:styleId="BTable4">
    <w:name w:val="B Table4"/>
    <w:basedOn w:val="BTableNormal"/>
    <w:pPr>
      <w:spacing w:after="0" w:line="240" w:lineRule="auto"/>
    </w:pPr>
    <w:tblPr>
      <w:tblStyleRowBandSize w:val="1"/>
      <w:tblStyleColBandSize w:val="1"/>
      <w:tblCellMar>
        <w:top w:w="61" w:type="dxa"/>
        <w:left w:w="109" w:type="dxa"/>
        <w:bottom w:w="0" w:type="dxa"/>
        <w:right w:w="53" w:type="dxa"/>
      </w:tblCellMar>
    </w:tblPr>
  </w:style>
  <w:style w:type="table" w:customStyle="1" w:styleId="BTable7">
    <w:name w:val="B Table7"/>
    <w:basedOn w:val="BTableNormal"/>
    <w:pPr>
      <w:spacing w:after="0" w:line="240" w:lineRule="auto"/>
    </w:pPr>
    <w:tblPr>
      <w:tblStyleRowBandSize w:val="1"/>
      <w:tblStyleColBandSize w:val="1"/>
      <w:tblCellMar>
        <w:top w:w="103" w:type="dxa"/>
        <w:left w:w="120" w:type="dxa"/>
        <w:bottom w:w="0" w:type="dxa"/>
        <w:right w:w="65" w:type="dxa"/>
      </w:tblCellMar>
    </w:tblPr>
  </w:style>
  <w:style w:type="table" w:customStyle="1" w:styleId="BTable10">
    <w:name w:val="B Table10"/>
    <w:basedOn w:val="BTableNormal"/>
    <w:pPr>
      <w:spacing w:after="0" w:line="240" w:lineRule="auto"/>
    </w:pPr>
    <w:tblPr>
      <w:tblStyleRowBandSize w:val="1"/>
      <w:tblStyleColBandSize w:val="1"/>
      <w:tblCellMar>
        <w:top w:w="65" w:type="dxa"/>
        <w:left w:w="115" w:type="dxa"/>
        <w:bottom w:w="0" w:type="dxa"/>
        <w:right w:w="25" w:type="dxa"/>
      </w:tblCellMar>
    </w:tblPr>
  </w:style>
  <w:style w:type="table" w:customStyle="1" w:styleId="BTable11">
    <w:name w:val="B Table11"/>
    <w:basedOn w:val="BTableNormal"/>
    <w:pPr>
      <w:spacing w:after="0" w:line="240" w:lineRule="auto"/>
    </w:pPr>
    <w:tblPr>
      <w:tblStyleRowBandSize w:val="1"/>
      <w:tblStyleColBandSize w:val="1"/>
      <w:tblCellMar>
        <w:top w:w="61" w:type="dxa"/>
        <w:left w:w="115" w:type="dxa"/>
        <w:bottom w:w="0" w:type="dxa"/>
        <w:right w:w="65" w:type="dxa"/>
      </w:tblCellMar>
    </w:tblPr>
  </w:style>
  <w:style w:type="table" w:customStyle="1" w:styleId="BTable12">
    <w:name w:val="B Table12"/>
    <w:basedOn w:val="BTableNormal"/>
    <w:pPr>
      <w:spacing w:after="0" w:line="240" w:lineRule="auto"/>
    </w:pPr>
    <w:tblPr>
      <w:tblStyleRowBandSize w:val="1"/>
      <w:tblStyleColBandSize w:val="1"/>
      <w:tblCellMar>
        <w:top w:w="61" w:type="dxa"/>
        <w:left w:w="115" w:type="dxa"/>
        <w:bottom w:w="0" w:type="dxa"/>
        <w:right w:w="65" w:type="dxa"/>
      </w:tblCellMar>
    </w:tblPr>
  </w:style>
  <w:style w:type="table" w:customStyle="1" w:styleId="BTable14">
    <w:name w:val="B Table14"/>
    <w:basedOn w:val="BTableNormal"/>
    <w:pPr>
      <w:spacing w:after="0" w:line="240" w:lineRule="auto"/>
    </w:pPr>
    <w:tblPr>
      <w:tblStyleRowBandSize w:val="1"/>
      <w:tblStyleColBandSize w:val="1"/>
      <w:tblCellMar>
        <w:top w:w="65" w:type="dxa"/>
        <w:left w:w="115" w:type="dxa"/>
        <w:bottom w:w="0" w:type="dxa"/>
        <w:right w:w="62" w:type="dxa"/>
      </w:tblCellMar>
    </w:tblPr>
  </w:style>
  <w:style w:type="table" w:customStyle="1" w:styleId="BTable18">
    <w:name w:val="B Table18"/>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19">
    <w:name w:val="B Table19"/>
    <w:basedOn w:val="BTableNormal"/>
    <w:tblPr>
      <w:tblStyleRowBandSize w:val="1"/>
      <w:tblStyleColBandSize w:val="1"/>
    </w:tblPr>
  </w:style>
  <w:style w:type="table" w:customStyle="1" w:styleId="BTable21">
    <w:name w:val="B Table21"/>
    <w:basedOn w:val="BTableNormal"/>
    <w:pPr>
      <w:spacing w:after="0" w:line="240" w:lineRule="auto"/>
    </w:pPr>
    <w:tblPr>
      <w:tblStyleRowBandSize w:val="1"/>
      <w:tblStyleColBandSize w:val="1"/>
      <w:tblCellMar>
        <w:top w:w="0" w:type="dxa"/>
        <w:left w:w="115" w:type="dxa"/>
        <w:bottom w:w="0" w:type="dxa"/>
        <w:right w:w="61" w:type="dxa"/>
      </w:tblCellMar>
    </w:tblPr>
  </w:style>
  <w:style w:type="table" w:customStyle="1" w:styleId="BTable22">
    <w:name w:val="B Table22"/>
    <w:basedOn w:val="BTableNormal"/>
    <w:tblPr>
      <w:tblStyleRowBandSize w:val="1"/>
      <w:tblStyleColBandSize w:val="1"/>
      <w:tblCellMar>
        <w:top w:w="0" w:type="dxa"/>
        <w:left w:w="0" w:type="dxa"/>
        <w:bottom w:w="0" w:type="dxa"/>
        <w:right w:w="0" w:type="dxa"/>
      </w:tblCellMar>
    </w:tblPr>
  </w:style>
  <w:style w:type="table" w:customStyle="1" w:styleId="BTable23">
    <w:name w:val="B Table23"/>
    <w:basedOn w:val="BTableNormal"/>
    <w:tblPr>
      <w:tblStyleRowBandSize w:val="1"/>
      <w:tblStyleColBandSize w:val="1"/>
      <w:tblCellMar>
        <w:top w:w="0" w:type="dxa"/>
        <w:left w:w="0" w:type="dxa"/>
        <w:bottom w:w="0" w:type="dxa"/>
        <w:right w:w="0" w:type="dxa"/>
      </w:tblCellMar>
    </w:tblPr>
  </w:style>
  <w:style w:type="table" w:customStyle="1" w:styleId="BTable25">
    <w:name w:val="B Table25"/>
    <w:basedOn w:val="BTableNormal"/>
    <w:tblPr>
      <w:tblStyleRowBandSize w:val="1"/>
      <w:tblStyleColBandSize w:val="1"/>
      <w:tblCellMar>
        <w:top w:w="0" w:type="dxa"/>
        <w:left w:w="0" w:type="dxa"/>
        <w:bottom w:w="0" w:type="dxa"/>
        <w:right w:w="0" w:type="dxa"/>
      </w:tblCellMar>
    </w:tblPr>
  </w:style>
  <w:style w:type="table" w:customStyle="1" w:styleId="BTable27">
    <w:name w:val="B Table27"/>
    <w:basedOn w:val="BTableNormal"/>
    <w:tblPr>
      <w:tblStyleRowBandSize w:val="1"/>
      <w:tblStyleColBandSize w:val="1"/>
      <w:tblCellMar>
        <w:top w:w="0" w:type="dxa"/>
        <w:left w:w="120" w:type="dxa"/>
        <w:bottom w:w="0" w:type="dxa"/>
        <w:right w:w="65" w:type="dxa"/>
      </w:tblCellMar>
    </w:tblPr>
  </w:style>
  <w:style w:type="table" w:customStyle="1" w:styleId="BTable28">
    <w:name w:val="B Table28"/>
    <w:basedOn w:val="BTableNormal"/>
    <w:tblPr>
      <w:tblStyleRowBandSize w:val="1"/>
      <w:tblStyleColBandSize w:val="1"/>
      <w:tblCellMar>
        <w:top w:w="0" w:type="dxa"/>
        <w:left w:w="115" w:type="dxa"/>
        <w:bottom w:w="0" w:type="dxa"/>
        <w:right w:w="115" w:type="dxa"/>
      </w:tblCellMar>
    </w:tblPr>
  </w:style>
  <w:style w:type="table" w:customStyle="1" w:styleId="BTable31">
    <w:name w:val="B Table31"/>
    <w:basedOn w:val="BTableNormal"/>
    <w:tblPr>
      <w:tblStyleRowBandSize w:val="1"/>
      <w:tblStyleColBandSize w:val="1"/>
      <w:tblCellMar>
        <w:top w:w="0" w:type="dxa"/>
        <w:left w:w="115" w:type="dxa"/>
        <w:bottom w:w="0" w:type="dxa"/>
        <w:right w:w="115" w:type="dxa"/>
      </w:tblCellMar>
    </w:tblPr>
  </w:style>
  <w:style w:type="table" w:customStyle="1" w:styleId="BTable33">
    <w:name w:val="B Table33"/>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34">
    <w:name w:val="B Table34"/>
    <w:basedOn w:val="BTableNormal"/>
    <w:tblPr>
      <w:tblStyleRowBandSize w:val="1"/>
      <w:tblStyleColBandSize w:val="1"/>
      <w:tblCellMar>
        <w:top w:w="0" w:type="dxa"/>
        <w:left w:w="115" w:type="dxa"/>
        <w:bottom w:w="0" w:type="dxa"/>
        <w:right w:w="115" w:type="dxa"/>
      </w:tblCellMar>
    </w:tblPr>
  </w:style>
  <w:style w:type="table" w:customStyle="1" w:styleId="BTable35">
    <w:name w:val="B Table35"/>
    <w:basedOn w:val="BTableNormal"/>
    <w:tblPr>
      <w:tblStyleRowBandSize w:val="1"/>
      <w:tblStyleColBandSize w:val="1"/>
      <w:tblCellMar>
        <w:top w:w="0" w:type="dxa"/>
        <w:left w:w="115" w:type="dxa"/>
        <w:bottom w:w="0" w:type="dxa"/>
        <w:right w:w="115" w:type="dxa"/>
      </w:tblCellMar>
    </w:tblPr>
  </w:style>
  <w:style w:type="table" w:customStyle="1" w:styleId="BTable36">
    <w:name w:val="B Table36"/>
    <w:basedOn w:val="BTableNormal"/>
    <w:tblPr>
      <w:tblStyleRowBandSize w:val="1"/>
      <w:tblStyleColBandSize w:val="1"/>
    </w:tblPr>
  </w:style>
  <w:style w:type="table" w:customStyle="1" w:styleId="BTable37">
    <w:name w:val="B Table37"/>
    <w:basedOn w:val="BTableNormal"/>
    <w:tblPr>
      <w:tblStyleRowBandSize w:val="1"/>
      <w:tblStyleColBandSize w:val="1"/>
    </w:tblPr>
  </w:style>
  <w:style w:type="table" w:customStyle="1" w:styleId="BTable38">
    <w:name w:val="B Table38"/>
    <w:basedOn w:val="BTableNormal"/>
    <w:tblPr>
      <w:tblStyleRowBandSize w:val="1"/>
      <w:tblStyleColBandSize w:val="1"/>
    </w:tblPr>
  </w:style>
  <w:style w:type="table" w:customStyle="1" w:styleId="BTable39">
    <w:name w:val="B Table39"/>
    <w:basedOn w:val="BTableNormal"/>
    <w:tblPr>
      <w:tblStyleRowBandSize w:val="1"/>
      <w:tblStyleColBandSize w:val="1"/>
    </w:tblPr>
  </w:style>
  <w:style w:type="table" w:customStyle="1" w:styleId="BTable40">
    <w:name w:val="B Table40"/>
    <w:basedOn w:val="BTableNormal"/>
    <w:tblPr>
      <w:tblStyleRowBandSize w:val="1"/>
      <w:tblStyleColBandSize w:val="1"/>
    </w:tblPr>
  </w:style>
  <w:style w:type="table" w:customStyle="1" w:styleId="BTable41">
    <w:name w:val="B Table41"/>
    <w:basedOn w:val="BTableNormal"/>
    <w:tblPr>
      <w:tblStyleRowBandSize w:val="1"/>
      <w:tblStyleColBandSize w:val="1"/>
    </w:tblPr>
  </w:style>
  <w:style w:type="table" w:customStyle="1" w:styleId="BTable42">
    <w:name w:val="B Table42"/>
    <w:basedOn w:val="BTableNormal"/>
    <w:pPr>
      <w:spacing w:after="0" w:line="240" w:lineRule="auto"/>
    </w:pPr>
    <w:tblPr>
      <w:tblStyleRowBandSize w:val="1"/>
      <w:tblStyleColBandSize w:val="1"/>
      <w:tblCellMar>
        <w:top w:w="56" w:type="dxa"/>
        <w:left w:w="109" w:type="dxa"/>
        <w:bottom w:w="0" w:type="dxa"/>
        <w:right w:w="56" w:type="dxa"/>
      </w:tblCellMar>
    </w:tblPr>
  </w:style>
  <w:style w:type="table" w:customStyle="1" w:styleId="BTable44">
    <w:name w:val="B Table44"/>
    <w:basedOn w:val="BTableNormal"/>
    <w:pPr>
      <w:spacing w:after="0" w:line="240" w:lineRule="auto"/>
    </w:pPr>
    <w:tblPr>
      <w:tblStyleRowBandSize w:val="1"/>
      <w:tblStyleColBandSize w:val="1"/>
      <w:tblCellMar>
        <w:top w:w="0" w:type="dxa"/>
        <w:left w:w="120" w:type="dxa"/>
        <w:bottom w:w="0" w:type="dxa"/>
        <w:right w:w="59" w:type="dxa"/>
      </w:tblCellMar>
    </w:tblPr>
  </w:style>
  <w:style w:type="table" w:customStyle="1" w:styleId="BTable45">
    <w:name w:val="B Table45"/>
    <w:basedOn w:val="BTableNormal"/>
    <w:pPr>
      <w:spacing w:after="0" w:line="240" w:lineRule="auto"/>
    </w:pPr>
    <w:tblPr>
      <w:tblStyleRowBandSize w:val="1"/>
      <w:tblStyleColBandSize w:val="1"/>
      <w:tblCellMar>
        <w:top w:w="108" w:type="dxa"/>
        <w:left w:w="115" w:type="dxa"/>
        <w:bottom w:w="0" w:type="dxa"/>
        <w:right w:w="65" w:type="dxa"/>
      </w:tblCellMar>
    </w:tblPr>
  </w:style>
  <w:style w:type="table" w:customStyle="1" w:styleId="BTable47">
    <w:name w:val="B Table47"/>
    <w:basedOn w:val="BTableNormal"/>
    <w:pPr>
      <w:spacing w:after="0" w:line="240" w:lineRule="auto"/>
    </w:pPr>
    <w:tblPr>
      <w:tblStyleRowBandSize w:val="1"/>
      <w:tblStyleColBandSize w:val="1"/>
      <w:tblCellMar>
        <w:top w:w="56" w:type="dxa"/>
        <w:left w:w="109" w:type="dxa"/>
        <w:bottom w:w="0" w:type="dxa"/>
        <w:right w:w="65" w:type="dxa"/>
      </w:tblCellMar>
    </w:tblPr>
  </w:style>
  <w:style w:type="table" w:customStyle="1" w:styleId="BTable48">
    <w:name w:val="B Table48"/>
    <w:basedOn w:val="BTableNormal"/>
    <w:pPr>
      <w:spacing w:after="0" w:line="240" w:lineRule="auto"/>
    </w:pPr>
    <w:tblPr>
      <w:tblStyleRowBandSize w:val="1"/>
      <w:tblStyleColBandSize w:val="1"/>
      <w:tblCellMar>
        <w:top w:w="0" w:type="dxa"/>
        <w:left w:w="115" w:type="dxa"/>
        <w:bottom w:w="0" w:type="dxa"/>
        <w:right w:w="64" w:type="dxa"/>
      </w:tblCellMar>
    </w:tblPr>
  </w:style>
  <w:style w:type="table" w:customStyle="1" w:styleId="BTable49">
    <w:name w:val="B Table49"/>
    <w:basedOn w:val="BTableNormal"/>
    <w:pPr>
      <w:spacing w:after="0" w:line="240" w:lineRule="auto"/>
    </w:pPr>
    <w:tblPr>
      <w:tblStyleRowBandSize w:val="1"/>
      <w:tblStyleColBandSize w:val="1"/>
      <w:tblCellMar>
        <w:top w:w="0" w:type="dxa"/>
        <w:left w:w="120" w:type="dxa"/>
        <w:bottom w:w="0" w:type="dxa"/>
        <w:right w:w="65" w:type="dxa"/>
      </w:tblCellMar>
    </w:tblPr>
  </w:style>
  <w:style w:type="table" w:customStyle="1" w:styleId="BTable50">
    <w:name w:val="B Table50"/>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51">
    <w:name w:val="B Table51"/>
    <w:basedOn w:val="BTableNormal"/>
    <w:pPr>
      <w:spacing w:after="0" w:line="240" w:lineRule="auto"/>
    </w:pPr>
    <w:tblPr>
      <w:tblStyleRowBandSize w:val="1"/>
      <w:tblStyleColBandSize w:val="1"/>
      <w:tblCellMar>
        <w:top w:w="108" w:type="dxa"/>
        <w:left w:w="120" w:type="dxa"/>
        <w:bottom w:w="0" w:type="dxa"/>
        <w:right w:w="59" w:type="dxa"/>
      </w:tblCellMar>
    </w:tblPr>
  </w:style>
  <w:style w:type="table" w:customStyle="1" w:styleId="BTable52">
    <w:name w:val="B Table52"/>
    <w:basedOn w:val="BTableNormal"/>
    <w:pPr>
      <w:spacing w:after="0" w:line="240" w:lineRule="auto"/>
    </w:pPr>
    <w:tblPr>
      <w:tblStyleRowBandSize w:val="1"/>
      <w:tblStyleColBandSize w:val="1"/>
      <w:tblCellMar>
        <w:top w:w="142" w:type="dxa"/>
        <w:left w:w="115" w:type="dxa"/>
        <w:bottom w:w="0" w:type="dxa"/>
        <w:right w:w="59" w:type="dxa"/>
      </w:tblCellMar>
    </w:tblPr>
  </w:style>
  <w:style w:type="table" w:customStyle="1" w:styleId="BTable53">
    <w:name w:val="B Table53"/>
    <w:basedOn w:val="BTableNormal"/>
    <w:pPr>
      <w:spacing w:after="0" w:line="240" w:lineRule="auto"/>
    </w:pPr>
    <w:tblPr>
      <w:tblStyleRowBandSize w:val="1"/>
      <w:tblStyleColBandSize w:val="1"/>
      <w:tblCellMar>
        <w:top w:w="108" w:type="dxa"/>
        <w:left w:w="115" w:type="dxa"/>
        <w:bottom w:w="0" w:type="dxa"/>
        <w:right w:w="65" w:type="dxa"/>
      </w:tblCellMar>
    </w:tblPr>
  </w:style>
  <w:style w:type="table" w:customStyle="1" w:styleId="BTable55">
    <w:name w:val="B Table55"/>
    <w:basedOn w:val="BTableNormal"/>
    <w:pPr>
      <w:spacing w:after="0" w:line="240" w:lineRule="auto"/>
    </w:pPr>
    <w:tblPr>
      <w:tblStyleRowBandSize w:val="1"/>
      <w:tblStyleColBandSize w:val="1"/>
      <w:tblCellMar>
        <w:top w:w="108" w:type="dxa"/>
        <w:left w:w="115" w:type="dxa"/>
        <w:bottom w:w="0" w:type="dxa"/>
        <w:right w:w="65" w:type="dxa"/>
      </w:tblCellMar>
    </w:tblPr>
  </w:style>
  <w:style w:type="table" w:customStyle="1" w:styleId="BTable56">
    <w:name w:val="B Table56"/>
    <w:basedOn w:val="BTableNormal"/>
    <w:pPr>
      <w:spacing w:after="0" w:line="240" w:lineRule="auto"/>
    </w:pPr>
    <w:tblPr>
      <w:tblStyleRowBandSize w:val="1"/>
      <w:tblStyleColBandSize w:val="1"/>
      <w:tblCellMar>
        <w:top w:w="47" w:type="dxa"/>
        <w:left w:w="109" w:type="dxa"/>
        <w:bottom w:w="0" w:type="dxa"/>
        <w:right w:w="64" w:type="dxa"/>
      </w:tblCellMar>
    </w:tblPr>
  </w:style>
  <w:style w:type="table" w:customStyle="1" w:styleId="BTable59">
    <w:name w:val="B Table59"/>
    <w:basedOn w:val="BTableNormal"/>
    <w:pPr>
      <w:spacing w:after="0" w:line="240" w:lineRule="auto"/>
    </w:pPr>
    <w:tblPr>
      <w:tblStyleRowBandSize w:val="1"/>
      <w:tblStyleColBandSize w:val="1"/>
      <w:tblCellMar>
        <w:top w:w="0" w:type="dxa"/>
        <w:left w:w="120" w:type="dxa"/>
        <w:bottom w:w="0" w:type="dxa"/>
        <w:right w:w="59" w:type="dxa"/>
      </w:tblCellMar>
    </w:tblPr>
  </w:style>
  <w:style w:type="table" w:customStyle="1" w:styleId="BTable60">
    <w:name w:val="B Table60"/>
    <w:basedOn w:val="BTableNormal"/>
    <w:pPr>
      <w:spacing w:after="0" w:line="240" w:lineRule="auto"/>
    </w:pPr>
    <w:tblPr>
      <w:tblStyleRowBandSize w:val="1"/>
      <w:tblStyleColBandSize w:val="1"/>
      <w:tblCellMar>
        <w:top w:w="0" w:type="dxa"/>
        <w:left w:w="115" w:type="dxa"/>
        <w:bottom w:w="0" w:type="dxa"/>
        <w:right w:w="58" w:type="dxa"/>
      </w:tblCellMar>
    </w:tblPr>
  </w:style>
  <w:style w:type="table" w:customStyle="1" w:styleId="BTable61">
    <w:name w:val="B Table61"/>
    <w:basedOn w:val="BTableNormal"/>
    <w:pPr>
      <w:spacing w:after="0" w:line="240" w:lineRule="auto"/>
    </w:pPr>
    <w:tblPr>
      <w:tblStyleRowBandSize w:val="1"/>
      <w:tblStyleColBandSize w:val="1"/>
      <w:tblCellMar>
        <w:top w:w="65" w:type="dxa"/>
        <w:left w:w="120" w:type="dxa"/>
        <w:bottom w:w="0" w:type="dxa"/>
        <w:right w:w="65" w:type="dxa"/>
      </w:tblCellMar>
    </w:tblPr>
  </w:style>
  <w:style w:type="table" w:customStyle="1" w:styleId="BTable65">
    <w:name w:val="B Table65"/>
    <w:basedOn w:val="BTableNormal"/>
    <w:pPr>
      <w:spacing w:after="0" w:line="240" w:lineRule="auto"/>
    </w:pPr>
    <w:tblPr>
      <w:tblStyleRowBandSize w:val="1"/>
      <w:tblStyleColBandSize w:val="1"/>
      <w:tblCellMar>
        <w:top w:w="0" w:type="dxa"/>
        <w:left w:w="120" w:type="dxa"/>
        <w:bottom w:w="0" w:type="dxa"/>
        <w:right w:w="1" w:type="dxa"/>
      </w:tblCellMar>
    </w:tblPr>
  </w:style>
  <w:style w:type="table" w:customStyle="1" w:styleId="BTable66">
    <w:name w:val="B Table66"/>
    <w:basedOn w:val="BTableNormal"/>
    <w:pPr>
      <w:spacing w:after="0" w:line="240" w:lineRule="auto"/>
    </w:pPr>
    <w:tblPr>
      <w:tblStyleRowBandSize w:val="1"/>
      <w:tblStyleColBandSize w:val="1"/>
      <w:tblCellMar>
        <w:top w:w="66" w:type="dxa"/>
        <w:left w:w="120" w:type="dxa"/>
        <w:bottom w:w="0" w:type="dxa"/>
        <w:right w:w="65" w:type="dxa"/>
      </w:tblCellMar>
    </w:tblPr>
  </w:style>
  <w:style w:type="table" w:customStyle="1" w:styleId="BTable71">
    <w:name w:val="B Table71"/>
    <w:basedOn w:val="BTableNormal"/>
    <w:pPr>
      <w:spacing w:after="0" w:line="240" w:lineRule="auto"/>
    </w:pPr>
    <w:tblPr>
      <w:tblStyleRowBandSize w:val="1"/>
      <w:tblStyleColBandSize w:val="1"/>
      <w:tblCellMar>
        <w:top w:w="65" w:type="dxa"/>
        <w:left w:w="113" w:type="dxa"/>
        <w:bottom w:w="0" w:type="dxa"/>
        <w:right w:w="54" w:type="dxa"/>
      </w:tblCellMar>
    </w:tblPr>
  </w:style>
  <w:style w:type="table" w:customStyle="1" w:styleId="BTable74">
    <w:name w:val="B Table74"/>
    <w:basedOn w:val="BTableNormal"/>
    <w:pPr>
      <w:spacing w:after="0" w:line="240" w:lineRule="auto"/>
    </w:pPr>
    <w:tblPr>
      <w:tblStyleRowBandSize w:val="1"/>
      <w:tblStyleColBandSize w:val="1"/>
      <w:tblCellMar>
        <w:top w:w="65" w:type="dxa"/>
        <w:left w:w="120" w:type="dxa"/>
        <w:bottom w:w="0" w:type="dxa"/>
        <w:right w:w="43" w:type="dxa"/>
      </w:tblCellMar>
    </w:tblPr>
  </w:style>
  <w:style w:type="table" w:customStyle="1" w:styleId="BTable87">
    <w:name w:val="B Table87"/>
    <w:basedOn w:val="BTableNormal"/>
    <w:pPr>
      <w:spacing w:after="0" w:line="240" w:lineRule="auto"/>
    </w:pPr>
    <w:tblPr>
      <w:tblStyleRowBandSize w:val="1"/>
      <w:tblStyleColBandSize w:val="1"/>
      <w:tblCellMar>
        <w:top w:w="65" w:type="dxa"/>
        <w:left w:w="120" w:type="dxa"/>
        <w:bottom w:w="0" w:type="dxa"/>
        <w:right w:w="43" w:type="dxa"/>
      </w:tblCellMar>
    </w:tblPr>
  </w:style>
  <w:style w:type="table" w:customStyle="1" w:styleId="BTable89">
    <w:name w:val="B Table89"/>
    <w:basedOn w:val="BTableNormal"/>
    <w:pPr>
      <w:spacing w:after="0" w:line="240" w:lineRule="auto"/>
    </w:pPr>
    <w:tblPr>
      <w:tblStyleRowBandSize w:val="1"/>
      <w:tblStyleColBandSize w:val="1"/>
      <w:tblCellMar>
        <w:top w:w="0" w:type="dxa"/>
        <w:left w:w="109" w:type="dxa"/>
        <w:bottom w:w="0" w:type="dxa"/>
        <w:right w:w="49" w:type="dxa"/>
      </w:tblCellMar>
    </w:tblPr>
  </w:style>
  <w:style w:type="table" w:customStyle="1" w:styleId="BTable93">
    <w:name w:val="B Table93"/>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96">
    <w:name w:val="B Table96"/>
    <w:basedOn w:val="BTableNormal"/>
    <w:tblPr>
      <w:tblStyleRowBandSize w:val="1"/>
      <w:tblStyleColBandSize w:val="1"/>
    </w:tblPr>
  </w:style>
  <w:style w:type="table" w:customStyle="1" w:styleId="BTable97">
    <w:name w:val="B Table97"/>
    <w:basedOn w:val="BTableNormal"/>
    <w:tblPr>
      <w:tblStyleRowBandSize w:val="1"/>
      <w:tblStyleColBandSize w:val="1"/>
    </w:tblPr>
  </w:style>
  <w:style w:type="table" w:customStyle="1" w:styleId="BTable98">
    <w:name w:val="B Table98"/>
    <w:basedOn w:val="BTableNormal"/>
    <w:tblPr>
      <w:tblStyleRowBandSize w:val="1"/>
      <w:tblStyleColBandSize w:val="1"/>
      <w:tblCellMar>
        <w:top w:w="0" w:type="dxa"/>
        <w:left w:w="0" w:type="dxa"/>
        <w:bottom w:w="0" w:type="dxa"/>
        <w:right w:w="0" w:type="dxa"/>
      </w:tblCellMar>
    </w:tblPr>
  </w:style>
  <w:style w:type="table" w:customStyle="1" w:styleId="BTable105">
    <w:name w:val="B Table105"/>
    <w:basedOn w:val="BTableNormal"/>
    <w:pPr>
      <w:spacing w:after="0" w:line="240" w:lineRule="auto"/>
    </w:pPr>
    <w:tblPr>
      <w:tblStyleRowBandSize w:val="1"/>
      <w:tblStyleColBandSize w:val="1"/>
      <w:tblCellMar>
        <w:top w:w="66" w:type="dxa"/>
        <w:left w:w="115" w:type="dxa"/>
        <w:bottom w:w="0" w:type="dxa"/>
        <w:right w:w="62" w:type="dxa"/>
      </w:tblCellMar>
    </w:tblPr>
  </w:style>
  <w:style w:type="table" w:customStyle="1" w:styleId="BTable108">
    <w:name w:val="B Table108"/>
    <w:basedOn w:val="BTableNormal"/>
    <w:tblPr>
      <w:tblStyleRowBandSize w:val="1"/>
      <w:tblStyleColBandSize w:val="1"/>
      <w:tblCellMar>
        <w:top w:w="0" w:type="dxa"/>
        <w:left w:w="0" w:type="dxa"/>
        <w:bottom w:w="0" w:type="dxa"/>
        <w:right w:w="0" w:type="dxa"/>
      </w:tblCellMar>
    </w:tblPr>
  </w:style>
  <w:style w:type="table" w:customStyle="1" w:styleId="BTable109">
    <w:name w:val="B Table109"/>
    <w:basedOn w:val="BTableNormal"/>
    <w:tblPr>
      <w:tblStyleRowBandSize w:val="1"/>
      <w:tblStyleColBandSize w:val="1"/>
      <w:tblCellMar>
        <w:top w:w="0" w:type="dxa"/>
        <w:left w:w="0" w:type="dxa"/>
        <w:bottom w:w="0" w:type="dxa"/>
        <w:right w:w="0" w:type="dxa"/>
      </w:tblCellMar>
    </w:tblPr>
  </w:style>
  <w:style w:type="table" w:customStyle="1" w:styleId="BTable116">
    <w:name w:val="B Table116"/>
    <w:basedOn w:val="BTableNormal"/>
    <w:pPr>
      <w:spacing w:after="0" w:line="240" w:lineRule="auto"/>
    </w:pPr>
    <w:tblPr>
      <w:tblStyleRowBandSize w:val="1"/>
      <w:tblStyleColBandSize w:val="1"/>
      <w:tblCellMar>
        <w:top w:w="60" w:type="dxa"/>
        <w:left w:w="109" w:type="dxa"/>
        <w:bottom w:w="0" w:type="dxa"/>
        <w:right w:w="65" w:type="dxa"/>
      </w:tblCellMar>
    </w:tblPr>
  </w:style>
  <w:style w:type="table" w:customStyle="1" w:styleId="BTable117">
    <w:name w:val="B Table117"/>
    <w:basedOn w:val="BTableNormal"/>
    <w:pPr>
      <w:spacing w:after="0" w:line="240" w:lineRule="auto"/>
    </w:pPr>
    <w:tblPr>
      <w:tblStyleRowBandSize w:val="1"/>
      <w:tblStyleColBandSize w:val="1"/>
      <w:tblCellMar>
        <w:top w:w="65" w:type="dxa"/>
        <w:left w:w="109" w:type="dxa"/>
        <w:bottom w:w="0" w:type="dxa"/>
        <w:right w:w="65" w:type="dxa"/>
      </w:tblCellMar>
    </w:tblPr>
  </w:style>
  <w:style w:type="table" w:customStyle="1" w:styleId="BTable118">
    <w:name w:val="B Table118"/>
    <w:basedOn w:val="BTableNormal"/>
    <w:pPr>
      <w:spacing w:after="0" w:line="240" w:lineRule="auto"/>
    </w:pPr>
    <w:tblPr>
      <w:tblStyleRowBandSize w:val="1"/>
      <w:tblStyleColBandSize w:val="1"/>
      <w:tblCellMar>
        <w:top w:w="66" w:type="dxa"/>
        <w:left w:w="115" w:type="dxa"/>
        <w:bottom w:w="0" w:type="dxa"/>
        <w:right w:w="62" w:type="dxa"/>
      </w:tblCellMar>
    </w:tblPr>
  </w:style>
  <w:style w:type="table" w:customStyle="1" w:styleId="BTable119">
    <w:name w:val="B Table119"/>
    <w:basedOn w:val="BTableNormal"/>
    <w:pPr>
      <w:spacing w:after="0" w:line="240" w:lineRule="auto"/>
    </w:pPr>
    <w:tblPr>
      <w:tblStyleRowBandSize w:val="1"/>
      <w:tblStyleColBandSize w:val="1"/>
      <w:tblCellMar>
        <w:top w:w="66" w:type="dxa"/>
        <w:left w:w="115" w:type="dxa"/>
        <w:bottom w:w="0" w:type="dxa"/>
        <w:right w:w="62" w:type="dxa"/>
      </w:tblCellMar>
    </w:tblPr>
  </w:style>
  <w:style w:type="table" w:customStyle="1" w:styleId="BTable129">
    <w:name w:val="B Table129"/>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130">
    <w:name w:val="B Table130"/>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131">
    <w:name w:val="B Table131"/>
    <w:basedOn w:val="BTableNormal"/>
    <w:pPr>
      <w:spacing w:after="0" w:line="240" w:lineRule="auto"/>
    </w:pPr>
    <w:tblPr>
      <w:tblStyleRowBandSize w:val="1"/>
      <w:tblStyleColBandSize w:val="1"/>
      <w:tblCellMar>
        <w:top w:w="0" w:type="dxa"/>
        <w:left w:w="0" w:type="dxa"/>
        <w:bottom w:w="0" w:type="dxa"/>
        <w:right w:w="0" w:type="dxa"/>
      </w:tblCellMar>
    </w:tblPr>
  </w:style>
  <w:style w:type="table" w:customStyle="1" w:styleId="BTable132">
    <w:name w:val="B Table132"/>
    <w:basedOn w:val="BTableNormal"/>
    <w:pPr>
      <w:spacing w:after="0" w:line="240" w:lineRule="auto"/>
    </w:pPr>
    <w:tblPr>
      <w:tblStyleRowBandSize w:val="1"/>
      <w:tblStyleColBandSize w:val="1"/>
      <w:tblCellMar>
        <w:top w:w="0" w:type="dxa"/>
        <w:left w:w="0" w:type="dxa"/>
        <w:bottom w:w="0" w:type="dxa"/>
        <w:right w:w="0" w:type="dxa"/>
      </w:tblCellMar>
    </w:tblPr>
  </w:style>
  <w:style w:type="character" w:customStyle="1" w:styleId="Nerijeenospominjanje2">
    <w:name w:val="Neriješeno spominjanje2"/>
    <w:basedOn w:val="Zadanifontodlomka"/>
    <w:uiPriority w:val="99"/>
    <w:semiHidden/>
    <w:unhideWhenUsed/>
    <w:rsid w:val="00193160"/>
    <w:rPr>
      <w:color w:val="605E5C"/>
      <w:shd w:val="clear" w:color="auto" w:fill="E1DFDD"/>
    </w:rPr>
  </w:style>
  <w:style w:type="paragraph" w:styleId="StandardWeb">
    <w:name w:val="Normal (Web)"/>
    <w:basedOn w:val="Normal"/>
    <w:uiPriority w:val="99"/>
    <w:semiHidden/>
    <w:unhideWhenUsed/>
    <w:rsid w:val="00FF1A3E"/>
    <w:pPr>
      <w:spacing w:before="100" w:beforeAutospacing="1" w:after="100" w:afterAutospacing="1"/>
    </w:pPr>
    <w:rPr>
      <w:rFonts w:ascii="Times New Roman" w:eastAsia="Times New Roman" w:hAnsi="Times New Roman" w:cs="Times New Roman"/>
      <w:color w:val="auto"/>
      <w:sz w:val="24"/>
      <w:szCs w:val="24"/>
    </w:rPr>
  </w:style>
  <w:style w:type="paragraph" w:styleId="Podnaslov">
    <w:name w:val="Subtitle"/>
    <w:basedOn w:val="Normal"/>
    <w:next w:val="Normal"/>
    <w:link w:val="PodnaslovChar"/>
    <w:uiPriority w:val="11"/>
    <w:qFormat/>
    <w:rsid w:val="00104BB6"/>
    <w:pPr>
      <w:numPr>
        <w:ilvl w:val="1"/>
      </w:numPr>
    </w:pPr>
    <w:rPr>
      <w:rFonts w:asciiTheme="minorHAnsi" w:eastAsiaTheme="minorEastAsia" w:hAnsiTheme="minorHAnsi" w:cstheme="minorBidi"/>
      <w:spacing w:val="15"/>
      <w:sz w:val="32"/>
    </w:rPr>
  </w:style>
  <w:style w:type="character" w:customStyle="1" w:styleId="PodnaslovChar">
    <w:name w:val="Podnaslov Char"/>
    <w:basedOn w:val="Zadanifontodlomka"/>
    <w:link w:val="Podnaslov"/>
    <w:uiPriority w:val="11"/>
    <w:rsid w:val="00104BB6"/>
    <w:rPr>
      <w:color w:val="5A5A5A" w:themeColor="text1" w:themeTint="A5"/>
      <w:spacing w:val="15"/>
    </w:rPr>
  </w:style>
  <w:style w:type="character" w:styleId="Neupadljivoisticanje">
    <w:name w:val="Subtle Emphasis"/>
    <w:basedOn w:val="Zadanifontodlomka"/>
    <w:uiPriority w:val="19"/>
    <w:qFormat/>
    <w:rsid w:val="00104BB6"/>
    <w:rPr>
      <w:i/>
      <w:iCs/>
      <w:color w:val="404040" w:themeColor="text1" w:themeTint="BF"/>
    </w:rPr>
  </w:style>
  <w:style w:type="character" w:styleId="Istaknuto">
    <w:name w:val="Emphasis"/>
    <w:basedOn w:val="Zadanifontodlomka"/>
    <w:uiPriority w:val="20"/>
    <w:qFormat/>
    <w:rsid w:val="00104BB6"/>
    <w:rPr>
      <w:i/>
      <w:iCs/>
    </w:rPr>
  </w:style>
  <w:style w:type="character" w:styleId="Jakoisticanje">
    <w:name w:val="Intense Emphasis"/>
    <w:basedOn w:val="Zadanifontodlomka"/>
    <w:uiPriority w:val="21"/>
    <w:qFormat/>
    <w:rsid w:val="00104BB6"/>
    <w:rPr>
      <w:i/>
      <w:iCs/>
      <w:color w:val="4472C4" w:themeColor="accent1"/>
    </w:rPr>
  </w:style>
  <w:style w:type="character" w:styleId="Naglaeno">
    <w:name w:val="Strong"/>
    <w:basedOn w:val="Zadanifontodlomka"/>
    <w:uiPriority w:val="22"/>
    <w:qFormat/>
    <w:rsid w:val="00104BB6"/>
    <w:rPr>
      <w:b/>
      <w:bCs/>
    </w:rPr>
  </w:style>
  <w:style w:type="character" w:styleId="Naslovknjige">
    <w:name w:val="Book Title"/>
    <w:basedOn w:val="Zadanifontodlomka"/>
    <w:uiPriority w:val="33"/>
    <w:qFormat/>
    <w:rsid w:val="00104BB6"/>
    <w:rPr>
      <w:b/>
      <w:bCs/>
      <w:i/>
      <w:iCs/>
      <w:spacing w:val="5"/>
    </w:rPr>
  </w:style>
  <w:style w:type="character" w:styleId="Istaknutareferenca">
    <w:name w:val="Intense Reference"/>
    <w:basedOn w:val="Zadanifontodlomka"/>
    <w:uiPriority w:val="32"/>
    <w:qFormat/>
    <w:rsid w:val="00104BB6"/>
    <w:rPr>
      <w:b/>
      <w:bCs/>
      <w:smallCaps/>
      <w:color w:val="4472C4" w:themeColor="accent1"/>
      <w:spacing w:val="5"/>
    </w:rPr>
  </w:style>
  <w:style w:type="paragraph" w:styleId="Naglaencitat">
    <w:name w:val="Intense Quote"/>
    <w:basedOn w:val="Normal"/>
    <w:next w:val="Normal"/>
    <w:link w:val="NaglaencitatChar"/>
    <w:uiPriority w:val="30"/>
    <w:qFormat/>
    <w:rsid w:val="00104BB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NaglaencitatChar">
    <w:name w:val="Naglašen citat Char"/>
    <w:basedOn w:val="Zadanifontodlomka"/>
    <w:link w:val="Naglaencitat"/>
    <w:uiPriority w:val="30"/>
    <w:rsid w:val="00104BB6"/>
    <w:rPr>
      <w:rFonts w:ascii="Arial" w:eastAsia="Arial" w:hAnsi="Arial" w:cs="Calibri"/>
      <w:i/>
      <w:iCs/>
      <w:color w:val="4472C4" w:themeColor="accent1"/>
      <w:sz w:val="20"/>
    </w:rPr>
  </w:style>
  <w:style w:type="character" w:styleId="Neupadljivareferenca">
    <w:name w:val="Subtle Reference"/>
    <w:basedOn w:val="Zadanifontodlomka"/>
    <w:uiPriority w:val="31"/>
    <w:qFormat/>
    <w:rsid w:val="00104BB6"/>
    <w:rPr>
      <w:smallCaps/>
      <w:color w:val="5A5A5A" w:themeColor="text1" w:themeTint="A5"/>
    </w:rPr>
  </w:style>
  <w:style w:type="paragraph" w:styleId="Citat">
    <w:name w:val="Quote"/>
    <w:basedOn w:val="Normal"/>
    <w:next w:val="Normal"/>
    <w:link w:val="CitatChar"/>
    <w:uiPriority w:val="29"/>
    <w:qFormat/>
    <w:rsid w:val="00104BB6"/>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104BB6"/>
    <w:rPr>
      <w:rFonts w:ascii="Arial" w:eastAsia="Arial" w:hAnsi="Arial" w:cs="Calibri"/>
      <w:i/>
      <w:iCs/>
      <w:color w:val="404040" w:themeColor="text1" w:themeTint="BF"/>
      <w:sz w:val="20"/>
    </w:rPr>
  </w:style>
  <w:style w:type="table" w:customStyle="1" w:styleId="Reetkatablice11">
    <w:name w:val="Rešetka tablice11"/>
    <w:rsid w:val="001505D8"/>
    <w:pPr>
      <w:spacing w:after="0" w:line="240" w:lineRule="auto"/>
    </w:pPr>
    <w:tblPr>
      <w:tblCellMar>
        <w:top w:w="0" w:type="dxa"/>
        <w:left w:w="0" w:type="dxa"/>
        <w:bottom w:w="0" w:type="dxa"/>
        <w:right w:w="0" w:type="dxa"/>
      </w:tblCellMar>
    </w:tblPr>
  </w:style>
  <w:style w:type="paragraph" w:customStyle="1" w:styleId="Title1">
    <w:name w:val="Title1"/>
    <w:rPr>
      <w:rFonts w:ascii="Calibri" w:hAnsi="Calibri"/>
      <w:color w:val="000000"/>
      <w:sz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4130">
      <w:bodyDiv w:val="1"/>
      <w:marLeft w:val="0"/>
      <w:marRight w:val="0"/>
      <w:marTop w:val="0"/>
      <w:marBottom w:val="0"/>
      <w:divBdr>
        <w:top w:val="none" w:sz="0" w:space="0" w:color="auto"/>
        <w:left w:val="none" w:sz="0" w:space="0" w:color="auto"/>
        <w:bottom w:val="none" w:sz="0" w:space="0" w:color="auto"/>
        <w:right w:val="none" w:sz="0" w:space="0" w:color="auto"/>
      </w:divBdr>
      <w:divsChild>
        <w:div w:id="931279622">
          <w:marLeft w:val="0"/>
          <w:marRight w:val="0"/>
          <w:marTop w:val="0"/>
          <w:marBottom w:val="0"/>
          <w:divBdr>
            <w:top w:val="none" w:sz="0" w:space="0" w:color="auto"/>
            <w:left w:val="none" w:sz="0" w:space="0" w:color="auto"/>
            <w:bottom w:val="none" w:sz="0" w:space="0" w:color="auto"/>
            <w:right w:val="none" w:sz="0" w:space="0" w:color="auto"/>
          </w:divBdr>
        </w:div>
        <w:div w:id="1268612248">
          <w:marLeft w:val="0"/>
          <w:marRight w:val="0"/>
          <w:marTop w:val="0"/>
          <w:marBottom w:val="0"/>
          <w:divBdr>
            <w:top w:val="none" w:sz="0" w:space="0" w:color="auto"/>
            <w:left w:val="none" w:sz="0" w:space="0" w:color="auto"/>
            <w:bottom w:val="none" w:sz="0" w:space="0" w:color="auto"/>
            <w:right w:val="none" w:sz="0" w:space="0" w:color="auto"/>
          </w:divBdr>
        </w:div>
        <w:div w:id="1334800921">
          <w:marLeft w:val="0"/>
          <w:marRight w:val="0"/>
          <w:marTop w:val="0"/>
          <w:marBottom w:val="0"/>
          <w:divBdr>
            <w:top w:val="none" w:sz="0" w:space="0" w:color="auto"/>
            <w:left w:val="none" w:sz="0" w:space="0" w:color="auto"/>
            <w:bottom w:val="none" w:sz="0" w:space="0" w:color="auto"/>
            <w:right w:val="none" w:sz="0" w:space="0" w:color="auto"/>
          </w:divBdr>
        </w:div>
        <w:div w:id="1978103284">
          <w:marLeft w:val="0"/>
          <w:marRight w:val="0"/>
          <w:marTop w:val="0"/>
          <w:marBottom w:val="0"/>
          <w:divBdr>
            <w:top w:val="none" w:sz="0" w:space="0" w:color="auto"/>
            <w:left w:val="none" w:sz="0" w:space="0" w:color="auto"/>
            <w:bottom w:val="none" w:sz="0" w:space="0" w:color="auto"/>
            <w:right w:val="none" w:sz="0" w:space="0" w:color="auto"/>
          </w:divBdr>
        </w:div>
      </w:divsChild>
    </w:div>
    <w:div w:id="20210527">
      <w:bodyDiv w:val="1"/>
      <w:marLeft w:val="0"/>
      <w:marRight w:val="0"/>
      <w:marTop w:val="0"/>
      <w:marBottom w:val="0"/>
      <w:divBdr>
        <w:top w:val="none" w:sz="0" w:space="0" w:color="auto"/>
        <w:left w:val="none" w:sz="0" w:space="0" w:color="auto"/>
        <w:bottom w:val="none" w:sz="0" w:space="0" w:color="auto"/>
        <w:right w:val="none" w:sz="0" w:space="0" w:color="auto"/>
      </w:divBdr>
    </w:div>
    <w:div w:id="179054694">
      <w:bodyDiv w:val="1"/>
      <w:marLeft w:val="0"/>
      <w:marRight w:val="0"/>
      <w:marTop w:val="0"/>
      <w:marBottom w:val="0"/>
      <w:divBdr>
        <w:top w:val="none" w:sz="0" w:space="0" w:color="auto"/>
        <w:left w:val="none" w:sz="0" w:space="0" w:color="auto"/>
        <w:bottom w:val="none" w:sz="0" w:space="0" w:color="auto"/>
        <w:right w:val="none" w:sz="0" w:space="0" w:color="auto"/>
      </w:divBdr>
    </w:div>
    <w:div w:id="296573096">
      <w:bodyDiv w:val="1"/>
      <w:marLeft w:val="0"/>
      <w:marRight w:val="0"/>
      <w:marTop w:val="0"/>
      <w:marBottom w:val="0"/>
      <w:divBdr>
        <w:top w:val="none" w:sz="0" w:space="0" w:color="auto"/>
        <w:left w:val="none" w:sz="0" w:space="0" w:color="auto"/>
        <w:bottom w:val="none" w:sz="0" w:space="0" w:color="auto"/>
        <w:right w:val="none" w:sz="0" w:space="0" w:color="auto"/>
      </w:divBdr>
    </w:div>
    <w:div w:id="319430056">
      <w:bodyDiv w:val="1"/>
      <w:marLeft w:val="0"/>
      <w:marRight w:val="0"/>
      <w:marTop w:val="0"/>
      <w:marBottom w:val="0"/>
      <w:divBdr>
        <w:top w:val="none" w:sz="0" w:space="0" w:color="auto"/>
        <w:left w:val="none" w:sz="0" w:space="0" w:color="auto"/>
        <w:bottom w:val="none" w:sz="0" w:space="0" w:color="auto"/>
        <w:right w:val="none" w:sz="0" w:space="0" w:color="auto"/>
      </w:divBdr>
    </w:div>
    <w:div w:id="396515538">
      <w:bodyDiv w:val="1"/>
      <w:marLeft w:val="0"/>
      <w:marRight w:val="0"/>
      <w:marTop w:val="0"/>
      <w:marBottom w:val="0"/>
      <w:divBdr>
        <w:top w:val="none" w:sz="0" w:space="0" w:color="auto"/>
        <w:left w:val="none" w:sz="0" w:space="0" w:color="auto"/>
        <w:bottom w:val="none" w:sz="0" w:space="0" w:color="auto"/>
        <w:right w:val="none" w:sz="0" w:space="0" w:color="auto"/>
      </w:divBdr>
    </w:div>
    <w:div w:id="436294904">
      <w:bodyDiv w:val="1"/>
      <w:marLeft w:val="0"/>
      <w:marRight w:val="0"/>
      <w:marTop w:val="0"/>
      <w:marBottom w:val="0"/>
      <w:divBdr>
        <w:top w:val="none" w:sz="0" w:space="0" w:color="auto"/>
        <w:left w:val="none" w:sz="0" w:space="0" w:color="auto"/>
        <w:bottom w:val="none" w:sz="0" w:space="0" w:color="auto"/>
        <w:right w:val="none" w:sz="0" w:space="0" w:color="auto"/>
      </w:divBdr>
    </w:div>
    <w:div w:id="445122555">
      <w:bodyDiv w:val="1"/>
      <w:marLeft w:val="0"/>
      <w:marRight w:val="0"/>
      <w:marTop w:val="0"/>
      <w:marBottom w:val="0"/>
      <w:divBdr>
        <w:top w:val="none" w:sz="0" w:space="0" w:color="auto"/>
        <w:left w:val="none" w:sz="0" w:space="0" w:color="auto"/>
        <w:bottom w:val="none" w:sz="0" w:space="0" w:color="auto"/>
        <w:right w:val="none" w:sz="0" w:space="0" w:color="auto"/>
      </w:divBdr>
      <w:divsChild>
        <w:div w:id="78871478">
          <w:marLeft w:val="0"/>
          <w:marRight w:val="0"/>
          <w:marTop w:val="0"/>
          <w:marBottom w:val="0"/>
          <w:divBdr>
            <w:top w:val="none" w:sz="0" w:space="0" w:color="auto"/>
            <w:left w:val="none" w:sz="0" w:space="0" w:color="auto"/>
            <w:bottom w:val="none" w:sz="0" w:space="0" w:color="auto"/>
            <w:right w:val="none" w:sz="0" w:space="0" w:color="auto"/>
          </w:divBdr>
        </w:div>
      </w:divsChild>
    </w:div>
    <w:div w:id="710308013">
      <w:bodyDiv w:val="1"/>
      <w:marLeft w:val="0"/>
      <w:marRight w:val="0"/>
      <w:marTop w:val="0"/>
      <w:marBottom w:val="0"/>
      <w:divBdr>
        <w:top w:val="none" w:sz="0" w:space="0" w:color="auto"/>
        <w:left w:val="none" w:sz="0" w:space="0" w:color="auto"/>
        <w:bottom w:val="none" w:sz="0" w:space="0" w:color="auto"/>
        <w:right w:val="none" w:sz="0" w:space="0" w:color="auto"/>
      </w:divBdr>
      <w:divsChild>
        <w:div w:id="399064320">
          <w:marLeft w:val="0"/>
          <w:marRight w:val="0"/>
          <w:marTop w:val="0"/>
          <w:marBottom w:val="0"/>
          <w:divBdr>
            <w:top w:val="none" w:sz="0" w:space="0" w:color="auto"/>
            <w:left w:val="none" w:sz="0" w:space="0" w:color="auto"/>
            <w:bottom w:val="none" w:sz="0" w:space="0" w:color="auto"/>
            <w:right w:val="none" w:sz="0" w:space="0" w:color="auto"/>
          </w:divBdr>
          <w:divsChild>
            <w:div w:id="1125393154">
              <w:marLeft w:val="0"/>
              <w:marRight w:val="0"/>
              <w:marTop w:val="0"/>
              <w:marBottom w:val="0"/>
              <w:divBdr>
                <w:top w:val="none" w:sz="0" w:space="0" w:color="auto"/>
                <w:left w:val="none" w:sz="0" w:space="0" w:color="auto"/>
                <w:bottom w:val="none" w:sz="0" w:space="0" w:color="auto"/>
                <w:right w:val="none" w:sz="0" w:space="0" w:color="auto"/>
              </w:divBdr>
            </w:div>
          </w:divsChild>
        </w:div>
        <w:div w:id="1136334429">
          <w:marLeft w:val="0"/>
          <w:marRight w:val="0"/>
          <w:marTop w:val="0"/>
          <w:marBottom w:val="0"/>
          <w:divBdr>
            <w:top w:val="none" w:sz="0" w:space="0" w:color="auto"/>
            <w:left w:val="none" w:sz="0" w:space="0" w:color="auto"/>
            <w:bottom w:val="none" w:sz="0" w:space="0" w:color="auto"/>
            <w:right w:val="none" w:sz="0" w:space="0" w:color="auto"/>
          </w:divBdr>
          <w:divsChild>
            <w:div w:id="1446073405">
              <w:marLeft w:val="0"/>
              <w:marRight w:val="0"/>
              <w:marTop w:val="0"/>
              <w:marBottom w:val="0"/>
              <w:divBdr>
                <w:top w:val="none" w:sz="0" w:space="0" w:color="auto"/>
                <w:left w:val="none" w:sz="0" w:space="0" w:color="auto"/>
                <w:bottom w:val="none" w:sz="0" w:space="0" w:color="auto"/>
                <w:right w:val="none" w:sz="0" w:space="0" w:color="auto"/>
              </w:divBdr>
            </w:div>
            <w:div w:id="1367948534">
              <w:marLeft w:val="0"/>
              <w:marRight w:val="0"/>
              <w:marTop w:val="0"/>
              <w:marBottom w:val="0"/>
              <w:divBdr>
                <w:top w:val="none" w:sz="0" w:space="0" w:color="auto"/>
                <w:left w:val="none" w:sz="0" w:space="0" w:color="auto"/>
                <w:bottom w:val="none" w:sz="0" w:space="0" w:color="auto"/>
                <w:right w:val="none" w:sz="0" w:space="0" w:color="auto"/>
              </w:divBdr>
            </w:div>
          </w:divsChild>
        </w:div>
        <w:div w:id="1059746951">
          <w:marLeft w:val="0"/>
          <w:marRight w:val="0"/>
          <w:marTop w:val="0"/>
          <w:marBottom w:val="0"/>
          <w:divBdr>
            <w:top w:val="none" w:sz="0" w:space="0" w:color="auto"/>
            <w:left w:val="none" w:sz="0" w:space="0" w:color="auto"/>
            <w:bottom w:val="none" w:sz="0" w:space="0" w:color="auto"/>
            <w:right w:val="none" w:sz="0" w:space="0" w:color="auto"/>
          </w:divBdr>
          <w:divsChild>
            <w:div w:id="1907179182">
              <w:marLeft w:val="0"/>
              <w:marRight w:val="0"/>
              <w:marTop w:val="0"/>
              <w:marBottom w:val="0"/>
              <w:divBdr>
                <w:top w:val="none" w:sz="0" w:space="0" w:color="auto"/>
                <w:left w:val="none" w:sz="0" w:space="0" w:color="auto"/>
                <w:bottom w:val="none" w:sz="0" w:space="0" w:color="auto"/>
                <w:right w:val="none" w:sz="0" w:space="0" w:color="auto"/>
              </w:divBdr>
            </w:div>
          </w:divsChild>
        </w:div>
        <w:div w:id="243298771">
          <w:marLeft w:val="0"/>
          <w:marRight w:val="0"/>
          <w:marTop w:val="0"/>
          <w:marBottom w:val="0"/>
          <w:divBdr>
            <w:top w:val="none" w:sz="0" w:space="0" w:color="auto"/>
            <w:left w:val="none" w:sz="0" w:space="0" w:color="auto"/>
            <w:bottom w:val="none" w:sz="0" w:space="0" w:color="auto"/>
            <w:right w:val="none" w:sz="0" w:space="0" w:color="auto"/>
          </w:divBdr>
          <w:divsChild>
            <w:div w:id="7411003">
              <w:marLeft w:val="0"/>
              <w:marRight w:val="0"/>
              <w:marTop w:val="0"/>
              <w:marBottom w:val="0"/>
              <w:divBdr>
                <w:top w:val="none" w:sz="0" w:space="0" w:color="auto"/>
                <w:left w:val="none" w:sz="0" w:space="0" w:color="auto"/>
                <w:bottom w:val="none" w:sz="0" w:space="0" w:color="auto"/>
                <w:right w:val="none" w:sz="0" w:space="0" w:color="auto"/>
              </w:divBdr>
            </w:div>
          </w:divsChild>
        </w:div>
        <w:div w:id="215744679">
          <w:marLeft w:val="0"/>
          <w:marRight w:val="0"/>
          <w:marTop w:val="0"/>
          <w:marBottom w:val="0"/>
          <w:divBdr>
            <w:top w:val="none" w:sz="0" w:space="0" w:color="auto"/>
            <w:left w:val="none" w:sz="0" w:space="0" w:color="auto"/>
            <w:bottom w:val="none" w:sz="0" w:space="0" w:color="auto"/>
            <w:right w:val="none" w:sz="0" w:space="0" w:color="auto"/>
          </w:divBdr>
          <w:divsChild>
            <w:div w:id="1720739097">
              <w:marLeft w:val="0"/>
              <w:marRight w:val="0"/>
              <w:marTop w:val="0"/>
              <w:marBottom w:val="0"/>
              <w:divBdr>
                <w:top w:val="none" w:sz="0" w:space="0" w:color="auto"/>
                <w:left w:val="none" w:sz="0" w:space="0" w:color="auto"/>
                <w:bottom w:val="none" w:sz="0" w:space="0" w:color="auto"/>
                <w:right w:val="none" w:sz="0" w:space="0" w:color="auto"/>
              </w:divBdr>
            </w:div>
          </w:divsChild>
        </w:div>
        <w:div w:id="573785959">
          <w:marLeft w:val="0"/>
          <w:marRight w:val="0"/>
          <w:marTop w:val="0"/>
          <w:marBottom w:val="0"/>
          <w:divBdr>
            <w:top w:val="none" w:sz="0" w:space="0" w:color="auto"/>
            <w:left w:val="none" w:sz="0" w:space="0" w:color="auto"/>
            <w:bottom w:val="none" w:sz="0" w:space="0" w:color="auto"/>
            <w:right w:val="none" w:sz="0" w:space="0" w:color="auto"/>
          </w:divBdr>
          <w:divsChild>
            <w:div w:id="116874878">
              <w:marLeft w:val="0"/>
              <w:marRight w:val="0"/>
              <w:marTop w:val="0"/>
              <w:marBottom w:val="0"/>
              <w:divBdr>
                <w:top w:val="none" w:sz="0" w:space="0" w:color="auto"/>
                <w:left w:val="none" w:sz="0" w:space="0" w:color="auto"/>
                <w:bottom w:val="none" w:sz="0" w:space="0" w:color="auto"/>
                <w:right w:val="none" w:sz="0" w:space="0" w:color="auto"/>
              </w:divBdr>
            </w:div>
            <w:div w:id="766344685">
              <w:marLeft w:val="0"/>
              <w:marRight w:val="0"/>
              <w:marTop w:val="0"/>
              <w:marBottom w:val="0"/>
              <w:divBdr>
                <w:top w:val="none" w:sz="0" w:space="0" w:color="auto"/>
                <w:left w:val="none" w:sz="0" w:space="0" w:color="auto"/>
                <w:bottom w:val="none" w:sz="0" w:space="0" w:color="auto"/>
                <w:right w:val="none" w:sz="0" w:space="0" w:color="auto"/>
              </w:divBdr>
            </w:div>
          </w:divsChild>
        </w:div>
        <w:div w:id="59716246">
          <w:marLeft w:val="0"/>
          <w:marRight w:val="0"/>
          <w:marTop w:val="0"/>
          <w:marBottom w:val="0"/>
          <w:divBdr>
            <w:top w:val="none" w:sz="0" w:space="0" w:color="auto"/>
            <w:left w:val="none" w:sz="0" w:space="0" w:color="auto"/>
            <w:bottom w:val="none" w:sz="0" w:space="0" w:color="auto"/>
            <w:right w:val="none" w:sz="0" w:space="0" w:color="auto"/>
          </w:divBdr>
          <w:divsChild>
            <w:div w:id="1201432260">
              <w:marLeft w:val="0"/>
              <w:marRight w:val="0"/>
              <w:marTop w:val="0"/>
              <w:marBottom w:val="0"/>
              <w:divBdr>
                <w:top w:val="none" w:sz="0" w:space="0" w:color="auto"/>
                <w:left w:val="none" w:sz="0" w:space="0" w:color="auto"/>
                <w:bottom w:val="none" w:sz="0" w:space="0" w:color="auto"/>
                <w:right w:val="none" w:sz="0" w:space="0" w:color="auto"/>
              </w:divBdr>
            </w:div>
          </w:divsChild>
        </w:div>
        <w:div w:id="1281450983">
          <w:marLeft w:val="0"/>
          <w:marRight w:val="0"/>
          <w:marTop w:val="0"/>
          <w:marBottom w:val="0"/>
          <w:divBdr>
            <w:top w:val="none" w:sz="0" w:space="0" w:color="auto"/>
            <w:left w:val="none" w:sz="0" w:space="0" w:color="auto"/>
            <w:bottom w:val="none" w:sz="0" w:space="0" w:color="auto"/>
            <w:right w:val="none" w:sz="0" w:space="0" w:color="auto"/>
          </w:divBdr>
          <w:divsChild>
            <w:div w:id="1096945100">
              <w:marLeft w:val="0"/>
              <w:marRight w:val="0"/>
              <w:marTop w:val="0"/>
              <w:marBottom w:val="0"/>
              <w:divBdr>
                <w:top w:val="none" w:sz="0" w:space="0" w:color="auto"/>
                <w:left w:val="none" w:sz="0" w:space="0" w:color="auto"/>
                <w:bottom w:val="none" w:sz="0" w:space="0" w:color="auto"/>
                <w:right w:val="none" w:sz="0" w:space="0" w:color="auto"/>
              </w:divBdr>
            </w:div>
          </w:divsChild>
        </w:div>
        <w:div w:id="473453179">
          <w:marLeft w:val="0"/>
          <w:marRight w:val="0"/>
          <w:marTop w:val="0"/>
          <w:marBottom w:val="0"/>
          <w:divBdr>
            <w:top w:val="none" w:sz="0" w:space="0" w:color="auto"/>
            <w:left w:val="none" w:sz="0" w:space="0" w:color="auto"/>
            <w:bottom w:val="none" w:sz="0" w:space="0" w:color="auto"/>
            <w:right w:val="none" w:sz="0" w:space="0" w:color="auto"/>
          </w:divBdr>
          <w:divsChild>
            <w:div w:id="1258246237">
              <w:marLeft w:val="0"/>
              <w:marRight w:val="0"/>
              <w:marTop w:val="0"/>
              <w:marBottom w:val="0"/>
              <w:divBdr>
                <w:top w:val="none" w:sz="0" w:space="0" w:color="auto"/>
                <w:left w:val="none" w:sz="0" w:space="0" w:color="auto"/>
                <w:bottom w:val="none" w:sz="0" w:space="0" w:color="auto"/>
                <w:right w:val="none" w:sz="0" w:space="0" w:color="auto"/>
              </w:divBdr>
            </w:div>
          </w:divsChild>
        </w:div>
        <w:div w:id="1127433585">
          <w:marLeft w:val="0"/>
          <w:marRight w:val="0"/>
          <w:marTop w:val="0"/>
          <w:marBottom w:val="0"/>
          <w:divBdr>
            <w:top w:val="none" w:sz="0" w:space="0" w:color="auto"/>
            <w:left w:val="none" w:sz="0" w:space="0" w:color="auto"/>
            <w:bottom w:val="none" w:sz="0" w:space="0" w:color="auto"/>
            <w:right w:val="none" w:sz="0" w:space="0" w:color="auto"/>
          </w:divBdr>
          <w:divsChild>
            <w:div w:id="1711760589">
              <w:marLeft w:val="0"/>
              <w:marRight w:val="0"/>
              <w:marTop w:val="0"/>
              <w:marBottom w:val="0"/>
              <w:divBdr>
                <w:top w:val="none" w:sz="0" w:space="0" w:color="auto"/>
                <w:left w:val="none" w:sz="0" w:space="0" w:color="auto"/>
                <w:bottom w:val="none" w:sz="0" w:space="0" w:color="auto"/>
                <w:right w:val="none" w:sz="0" w:space="0" w:color="auto"/>
              </w:divBdr>
            </w:div>
            <w:div w:id="681081356">
              <w:marLeft w:val="0"/>
              <w:marRight w:val="0"/>
              <w:marTop w:val="0"/>
              <w:marBottom w:val="0"/>
              <w:divBdr>
                <w:top w:val="none" w:sz="0" w:space="0" w:color="auto"/>
                <w:left w:val="none" w:sz="0" w:space="0" w:color="auto"/>
                <w:bottom w:val="none" w:sz="0" w:space="0" w:color="auto"/>
                <w:right w:val="none" w:sz="0" w:space="0" w:color="auto"/>
              </w:divBdr>
            </w:div>
            <w:div w:id="1030885028">
              <w:marLeft w:val="0"/>
              <w:marRight w:val="0"/>
              <w:marTop w:val="0"/>
              <w:marBottom w:val="0"/>
              <w:divBdr>
                <w:top w:val="none" w:sz="0" w:space="0" w:color="auto"/>
                <w:left w:val="none" w:sz="0" w:space="0" w:color="auto"/>
                <w:bottom w:val="none" w:sz="0" w:space="0" w:color="auto"/>
                <w:right w:val="none" w:sz="0" w:space="0" w:color="auto"/>
              </w:divBdr>
            </w:div>
            <w:div w:id="599415946">
              <w:marLeft w:val="0"/>
              <w:marRight w:val="0"/>
              <w:marTop w:val="0"/>
              <w:marBottom w:val="0"/>
              <w:divBdr>
                <w:top w:val="none" w:sz="0" w:space="0" w:color="auto"/>
                <w:left w:val="none" w:sz="0" w:space="0" w:color="auto"/>
                <w:bottom w:val="none" w:sz="0" w:space="0" w:color="auto"/>
                <w:right w:val="none" w:sz="0" w:space="0" w:color="auto"/>
              </w:divBdr>
            </w:div>
          </w:divsChild>
        </w:div>
        <w:div w:id="733430041">
          <w:marLeft w:val="0"/>
          <w:marRight w:val="0"/>
          <w:marTop w:val="0"/>
          <w:marBottom w:val="0"/>
          <w:divBdr>
            <w:top w:val="none" w:sz="0" w:space="0" w:color="auto"/>
            <w:left w:val="none" w:sz="0" w:space="0" w:color="auto"/>
            <w:bottom w:val="none" w:sz="0" w:space="0" w:color="auto"/>
            <w:right w:val="none" w:sz="0" w:space="0" w:color="auto"/>
          </w:divBdr>
          <w:divsChild>
            <w:div w:id="460029872">
              <w:marLeft w:val="0"/>
              <w:marRight w:val="0"/>
              <w:marTop w:val="0"/>
              <w:marBottom w:val="0"/>
              <w:divBdr>
                <w:top w:val="none" w:sz="0" w:space="0" w:color="auto"/>
                <w:left w:val="none" w:sz="0" w:space="0" w:color="auto"/>
                <w:bottom w:val="none" w:sz="0" w:space="0" w:color="auto"/>
                <w:right w:val="none" w:sz="0" w:space="0" w:color="auto"/>
              </w:divBdr>
            </w:div>
          </w:divsChild>
        </w:div>
        <w:div w:id="630676308">
          <w:marLeft w:val="0"/>
          <w:marRight w:val="0"/>
          <w:marTop w:val="0"/>
          <w:marBottom w:val="0"/>
          <w:divBdr>
            <w:top w:val="none" w:sz="0" w:space="0" w:color="auto"/>
            <w:left w:val="none" w:sz="0" w:space="0" w:color="auto"/>
            <w:bottom w:val="none" w:sz="0" w:space="0" w:color="auto"/>
            <w:right w:val="none" w:sz="0" w:space="0" w:color="auto"/>
          </w:divBdr>
          <w:divsChild>
            <w:div w:id="2092004615">
              <w:marLeft w:val="0"/>
              <w:marRight w:val="0"/>
              <w:marTop w:val="0"/>
              <w:marBottom w:val="0"/>
              <w:divBdr>
                <w:top w:val="none" w:sz="0" w:space="0" w:color="auto"/>
                <w:left w:val="none" w:sz="0" w:space="0" w:color="auto"/>
                <w:bottom w:val="none" w:sz="0" w:space="0" w:color="auto"/>
                <w:right w:val="none" w:sz="0" w:space="0" w:color="auto"/>
              </w:divBdr>
            </w:div>
          </w:divsChild>
        </w:div>
        <w:div w:id="1449467729">
          <w:marLeft w:val="0"/>
          <w:marRight w:val="0"/>
          <w:marTop w:val="0"/>
          <w:marBottom w:val="0"/>
          <w:divBdr>
            <w:top w:val="none" w:sz="0" w:space="0" w:color="auto"/>
            <w:left w:val="none" w:sz="0" w:space="0" w:color="auto"/>
            <w:bottom w:val="none" w:sz="0" w:space="0" w:color="auto"/>
            <w:right w:val="none" w:sz="0" w:space="0" w:color="auto"/>
          </w:divBdr>
          <w:divsChild>
            <w:div w:id="1125008778">
              <w:marLeft w:val="0"/>
              <w:marRight w:val="0"/>
              <w:marTop w:val="0"/>
              <w:marBottom w:val="0"/>
              <w:divBdr>
                <w:top w:val="none" w:sz="0" w:space="0" w:color="auto"/>
                <w:left w:val="none" w:sz="0" w:space="0" w:color="auto"/>
                <w:bottom w:val="none" w:sz="0" w:space="0" w:color="auto"/>
                <w:right w:val="none" w:sz="0" w:space="0" w:color="auto"/>
              </w:divBdr>
            </w:div>
          </w:divsChild>
        </w:div>
        <w:div w:id="1006983355">
          <w:marLeft w:val="0"/>
          <w:marRight w:val="0"/>
          <w:marTop w:val="0"/>
          <w:marBottom w:val="0"/>
          <w:divBdr>
            <w:top w:val="none" w:sz="0" w:space="0" w:color="auto"/>
            <w:left w:val="none" w:sz="0" w:space="0" w:color="auto"/>
            <w:bottom w:val="none" w:sz="0" w:space="0" w:color="auto"/>
            <w:right w:val="none" w:sz="0" w:space="0" w:color="auto"/>
          </w:divBdr>
          <w:divsChild>
            <w:div w:id="1755739846">
              <w:marLeft w:val="0"/>
              <w:marRight w:val="0"/>
              <w:marTop w:val="0"/>
              <w:marBottom w:val="0"/>
              <w:divBdr>
                <w:top w:val="none" w:sz="0" w:space="0" w:color="auto"/>
                <w:left w:val="none" w:sz="0" w:space="0" w:color="auto"/>
                <w:bottom w:val="none" w:sz="0" w:space="0" w:color="auto"/>
                <w:right w:val="none" w:sz="0" w:space="0" w:color="auto"/>
              </w:divBdr>
            </w:div>
          </w:divsChild>
        </w:div>
        <w:div w:id="350179651">
          <w:marLeft w:val="0"/>
          <w:marRight w:val="0"/>
          <w:marTop w:val="0"/>
          <w:marBottom w:val="0"/>
          <w:divBdr>
            <w:top w:val="none" w:sz="0" w:space="0" w:color="auto"/>
            <w:left w:val="none" w:sz="0" w:space="0" w:color="auto"/>
            <w:bottom w:val="none" w:sz="0" w:space="0" w:color="auto"/>
            <w:right w:val="none" w:sz="0" w:space="0" w:color="auto"/>
          </w:divBdr>
          <w:divsChild>
            <w:div w:id="467208183">
              <w:marLeft w:val="0"/>
              <w:marRight w:val="0"/>
              <w:marTop w:val="0"/>
              <w:marBottom w:val="0"/>
              <w:divBdr>
                <w:top w:val="none" w:sz="0" w:space="0" w:color="auto"/>
                <w:left w:val="none" w:sz="0" w:space="0" w:color="auto"/>
                <w:bottom w:val="none" w:sz="0" w:space="0" w:color="auto"/>
                <w:right w:val="none" w:sz="0" w:space="0" w:color="auto"/>
              </w:divBdr>
            </w:div>
          </w:divsChild>
        </w:div>
        <w:div w:id="236868253">
          <w:marLeft w:val="0"/>
          <w:marRight w:val="0"/>
          <w:marTop w:val="0"/>
          <w:marBottom w:val="0"/>
          <w:divBdr>
            <w:top w:val="none" w:sz="0" w:space="0" w:color="auto"/>
            <w:left w:val="none" w:sz="0" w:space="0" w:color="auto"/>
            <w:bottom w:val="none" w:sz="0" w:space="0" w:color="auto"/>
            <w:right w:val="none" w:sz="0" w:space="0" w:color="auto"/>
          </w:divBdr>
          <w:divsChild>
            <w:div w:id="57679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97949">
      <w:bodyDiv w:val="1"/>
      <w:marLeft w:val="0"/>
      <w:marRight w:val="0"/>
      <w:marTop w:val="0"/>
      <w:marBottom w:val="0"/>
      <w:divBdr>
        <w:top w:val="none" w:sz="0" w:space="0" w:color="auto"/>
        <w:left w:val="none" w:sz="0" w:space="0" w:color="auto"/>
        <w:bottom w:val="none" w:sz="0" w:space="0" w:color="auto"/>
        <w:right w:val="none" w:sz="0" w:space="0" w:color="auto"/>
      </w:divBdr>
      <w:divsChild>
        <w:div w:id="1471940360">
          <w:marLeft w:val="0"/>
          <w:marRight w:val="0"/>
          <w:marTop w:val="0"/>
          <w:marBottom w:val="0"/>
          <w:divBdr>
            <w:top w:val="none" w:sz="0" w:space="0" w:color="auto"/>
            <w:left w:val="none" w:sz="0" w:space="0" w:color="auto"/>
            <w:bottom w:val="none" w:sz="0" w:space="0" w:color="auto"/>
            <w:right w:val="none" w:sz="0" w:space="0" w:color="auto"/>
          </w:divBdr>
          <w:divsChild>
            <w:div w:id="310134277">
              <w:marLeft w:val="0"/>
              <w:marRight w:val="0"/>
              <w:marTop w:val="0"/>
              <w:marBottom w:val="0"/>
              <w:divBdr>
                <w:top w:val="none" w:sz="0" w:space="0" w:color="auto"/>
                <w:left w:val="none" w:sz="0" w:space="0" w:color="auto"/>
                <w:bottom w:val="none" w:sz="0" w:space="0" w:color="auto"/>
                <w:right w:val="none" w:sz="0" w:space="0" w:color="auto"/>
              </w:divBdr>
            </w:div>
          </w:divsChild>
        </w:div>
        <w:div w:id="471366364">
          <w:marLeft w:val="0"/>
          <w:marRight w:val="0"/>
          <w:marTop w:val="0"/>
          <w:marBottom w:val="0"/>
          <w:divBdr>
            <w:top w:val="none" w:sz="0" w:space="0" w:color="auto"/>
            <w:left w:val="none" w:sz="0" w:space="0" w:color="auto"/>
            <w:bottom w:val="none" w:sz="0" w:space="0" w:color="auto"/>
            <w:right w:val="none" w:sz="0" w:space="0" w:color="auto"/>
          </w:divBdr>
          <w:divsChild>
            <w:div w:id="977146209">
              <w:marLeft w:val="0"/>
              <w:marRight w:val="0"/>
              <w:marTop w:val="0"/>
              <w:marBottom w:val="0"/>
              <w:divBdr>
                <w:top w:val="none" w:sz="0" w:space="0" w:color="auto"/>
                <w:left w:val="none" w:sz="0" w:space="0" w:color="auto"/>
                <w:bottom w:val="none" w:sz="0" w:space="0" w:color="auto"/>
                <w:right w:val="none" w:sz="0" w:space="0" w:color="auto"/>
              </w:divBdr>
            </w:div>
            <w:div w:id="1414006788">
              <w:marLeft w:val="0"/>
              <w:marRight w:val="0"/>
              <w:marTop w:val="0"/>
              <w:marBottom w:val="0"/>
              <w:divBdr>
                <w:top w:val="none" w:sz="0" w:space="0" w:color="auto"/>
                <w:left w:val="none" w:sz="0" w:space="0" w:color="auto"/>
                <w:bottom w:val="none" w:sz="0" w:space="0" w:color="auto"/>
                <w:right w:val="none" w:sz="0" w:space="0" w:color="auto"/>
              </w:divBdr>
            </w:div>
          </w:divsChild>
        </w:div>
        <w:div w:id="941107220">
          <w:marLeft w:val="0"/>
          <w:marRight w:val="0"/>
          <w:marTop w:val="0"/>
          <w:marBottom w:val="0"/>
          <w:divBdr>
            <w:top w:val="none" w:sz="0" w:space="0" w:color="auto"/>
            <w:left w:val="none" w:sz="0" w:space="0" w:color="auto"/>
            <w:bottom w:val="none" w:sz="0" w:space="0" w:color="auto"/>
            <w:right w:val="none" w:sz="0" w:space="0" w:color="auto"/>
          </w:divBdr>
          <w:divsChild>
            <w:div w:id="1853952583">
              <w:marLeft w:val="0"/>
              <w:marRight w:val="0"/>
              <w:marTop w:val="0"/>
              <w:marBottom w:val="0"/>
              <w:divBdr>
                <w:top w:val="none" w:sz="0" w:space="0" w:color="auto"/>
                <w:left w:val="none" w:sz="0" w:space="0" w:color="auto"/>
                <w:bottom w:val="none" w:sz="0" w:space="0" w:color="auto"/>
                <w:right w:val="none" w:sz="0" w:space="0" w:color="auto"/>
              </w:divBdr>
            </w:div>
          </w:divsChild>
        </w:div>
        <w:div w:id="2072536736">
          <w:marLeft w:val="0"/>
          <w:marRight w:val="0"/>
          <w:marTop w:val="0"/>
          <w:marBottom w:val="0"/>
          <w:divBdr>
            <w:top w:val="none" w:sz="0" w:space="0" w:color="auto"/>
            <w:left w:val="none" w:sz="0" w:space="0" w:color="auto"/>
            <w:bottom w:val="none" w:sz="0" w:space="0" w:color="auto"/>
            <w:right w:val="none" w:sz="0" w:space="0" w:color="auto"/>
          </w:divBdr>
          <w:divsChild>
            <w:div w:id="194201286">
              <w:marLeft w:val="0"/>
              <w:marRight w:val="0"/>
              <w:marTop w:val="0"/>
              <w:marBottom w:val="0"/>
              <w:divBdr>
                <w:top w:val="none" w:sz="0" w:space="0" w:color="auto"/>
                <w:left w:val="none" w:sz="0" w:space="0" w:color="auto"/>
                <w:bottom w:val="none" w:sz="0" w:space="0" w:color="auto"/>
                <w:right w:val="none" w:sz="0" w:space="0" w:color="auto"/>
              </w:divBdr>
            </w:div>
            <w:div w:id="1164589143">
              <w:marLeft w:val="0"/>
              <w:marRight w:val="0"/>
              <w:marTop w:val="0"/>
              <w:marBottom w:val="0"/>
              <w:divBdr>
                <w:top w:val="none" w:sz="0" w:space="0" w:color="auto"/>
                <w:left w:val="none" w:sz="0" w:space="0" w:color="auto"/>
                <w:bottom w:val="none" w:sz="0" w:space="0" w:color="auto"/>
                <w:right w:val="none" w:sz="0" w:space="0" w:color="auto"/>
              </w:divBdr>
            </w:div>
          </w:divsChild>
        </w:div>
        <w:div w:id="1635713241">
          <w:marLeft w:val="0"/>
          <w:marRight w:val="0"/>
          <w:marTop w:val="0"/>
          <w:marBottom w:val="0"/>
          <w:divBdr>
            <w:top w:val="none" w:sz="0" w:space="0" w:color="auto"/>
            <w:left w:val="none" w:sz="0" w:space="0" w:color="auto"/>
            <w:bottom w:val="none" w:sz="0" w:space="0" w:color="auto"/>
            <w:right w:val="none" w:sz="0" w:space="0" w:color="auto"/>
          </w:divBdr>
          <w:divsChild>
            <w:div w:id="775104771">
              <w:marLeft w:val="0"/>
              <w:marRight w:val="0"/>
              <w:marTop w:val="0"/>
              <w:marBottom w:val="0"/>
              <w:divBdr>
                <w:top w:val="none" w:sz="0" w:space="0" w:color="auto"/>
                <w:left w:val="none" w:sz="0" w:space="0" w:color="auto"/>
                <w:bottom w:val="none" w:sz="0" w:space="0" w:color="auto"/>
                <w:right w:val="none" w:sz="0" w:space="0" w:color="auto"/>
              </w:divBdr>
            </w:div>
          </w:divsChild>
        </w:div>
        <w:div w:id="751699035">
          <w:marLeft w:val="0"/>
          <w:marRight w:val="0"/>
          <w:marTop w:val="0"/>
          <w:marBottom w:val="0"/>
          <w:divBdr>
            <w:top w:val="none" w:sz="0" w:space="0" w:color="auto"/>
            <w:left w:val="none" w:sz="0" w:space="0" w:color="auto"/>
            <w:bottom w:val="none" w:sz="0" w:space="0" w:color="auto"/>
            <w:right w:val="none" w:sz="0" w:space="0" w:color="auto"/>
          </w:divBdr>
          <w:divsChild>
            <w:div w:id="29303508">
              <w:marLeft w:val="0"/>
              <w:marRight w:val="0"/>
              <w:marTop w:val="0"/>
              <w:marBottom w:val="0"/>
              <w:divBdr>
                <w:top w:val="none" w:sz="0" w:space="0" w:color="auto"/>
                <w:left w:val="none" w:sz="0" w:space="0" w:color="auto"/>
                <w:bottom w:val="none" w:sz="0" w:space="0" w:color="auto"/>
                <w:right w:val="none" w:sz="0" w:space="0" w:color="auto"/>
              </w:divBdr>
            </w:div>
          </w:divsChild>
        </w:div>
        <w:div w:id="445589528">
          <w:marLeft w:val="0"/>
          <w:marRight w:val="0"/>
          <w:marTop w:val="0"/>
          <w:marBottom w:val="0"/>
          <w:divBdr>
            <w:top w:val="none" w:sz="0" w:space="0" w:color="auto"/>
            <w:left w:val="none" w:sz="0" w:space="0" w:color="auto"/>
            <w:bottom w:val="none" w:sz="0" w:space="0" w:color="auto"/>
            <w:right w:val="none" w:sz="0" w:space="0" w:color="auto"/>
          </w:divBdr>
          <w:divsChild>
            <w:div w:id="318576672">
              <w:marLeft w:val="0"/>
              <w:marRight w:val="0"/>
              <w:marTop w:val="0"/>
              <w:marBottom w:val="0"/>
              <w:divBdr>
                <w:top w:val="none" w:sz="0" w:space="0" w:color="auto"/>
                <w:left w:val="none" w:sz="0" w:space="0" w:color="auto"/>
                <w:bottom w:val="none" w:sz="0" w:space="0" w:color="auto"/>
                <w:right w:val="none" w:sz="0" w:space="0" w:color="auto"/>
              </w:divBdr>
            </w:div>
          </w:divsChild>
        </w:div>
        <w:div w:id="66655681">
          <w:marLeft w:val="0"/>
          <w:marRight w:val="0"/>
          <w:marTop w:val="0"/>
          <w:marBottom w:val="0"/>
          <w:divBdr>
            <w:top w:val="none" w:sz="0" w:space="0" w:color="auto"/>
            <w:left w:val="none" w:sz="0" w:space="0" w:color="auto"/>
            <w:bottom w:val="none" w:sz="0" w:space="0" w:color="auto"/>
            <w:right w:val="none" w:sz="0" w:space="0" w:color="auto"/>
          </w:divBdr>
          <w:divsChild>
            <w:div w:id="822936016">
              <w:marLeft w:val="0"/>
              <w:marRight w:val="0"/>
              <w:marTop w:val="0"/>
              <w:marBottom w:val="0"/>
              <w:divBdr>
                <w:top w:val="none" w:sz="0" w:space="0" w:color="auto"/>
                <w:left w:val="none" w:sz="0" w:space="0" w:color="auto"/>
                <w:bottom w:val="none" w:sz="0" w:space="0" w:color="auto"/>
                <w:right w:val="none" w:sz="0" w:space="0" w:color="auto"/>
              </w:divBdr>
            </w:div>
          </w:divsChild>
        </w:div>
        <w:div w:id="1223372221">
          <w:marLeft w:val="0"/>
          <w:marRight w:val="0"/>
          <w:marTop w:val="0"/>
          <w:marBottom w:val="0"/>
          <w:divBdr>
            <w:top w:val="none" w:sz="0" w:space="0" w:color="auto"/>
            <w:left w:val="none" w:sz="0" w:space="0" w:color="auto"/>
            <w:bottom w:val="none" w:sz="0" w:space="0" w:color="auto"/>
            <w:right w:val="none" w:sz="0" w:space="0" w:color="auto"/>
          </w:divBdr>
          <w:divsChild>
            <w:div w:id="510722630">
              <w:marLeft w:val="0"/>
              <w:marRight w:val="0"/>
              <w:marTop w:val="0"/>
              <w:marBottom w:val="0"/>
              <w:divBdr>
                <w:top w:val="none" w:sz="0" w:space="0" w:color="auto"/>
                <w:left w:val="none" w:sz="0" w:space="0" w:color="auto"/>
                <w:bottom w:val="none" w:sz="0" w:space="0" w:color="auto"/>
                <w:right w:val="none" w:sz="0" w:space="0" w:color="auto"/>
              </w:divBdr>
            </w:div>
          </w:divsChild>
        </w:div>
        <w:div w:id="540245126">
          <w:marLeft w:val="0"/>
          <w:marRight w:val="0"/>
          <w:marTop w:val="0"/>
          <w:marBottom w:val="0"/>
          <w:divBdr>
            <w:top w:val="none" w:sz="0" w:space="0" w:color="auto"/>
            <w:left w:val="none" w:sz="0" w:space="0" w:color="auto"/>
            <w:bottom w:val="none" w:sz="0" w:space="0" w:color="auto"/>
            <w:right w:val="none" w:sz="0" w:space="0" w:color="auto"/>
          </w:divBdr>
          <w:divsChild>
            <w:div w:id="1373308599">
              <w:marLeft w:val="0"/>
              <w:marRight w:val="0"/>
              <w:marTop w:val="0"/>
              <w:marBottom w:val="0"/>
              <w:divBdr>
                <w:top w:val="none" w:sz="0" w:space="0" w:color="auto"/>
                <w:left w:val="none" w:sz="0" w:space="0" w:color="auto"/>
                <w:bottom w:val="none" w:sz="0" w:space="0" w:color="auto"/>
                <w:right w:val="none" w:sz="0" w:space="0" w:color="auto"/>
              </w:divBdr>
            </w:div>
          </w:divsChild>
        </w:div>
        <w:div w:id="765808718">
          <w:marLeft w:val="0"/>
          <w:marRight w:val="0"/>
          <w:marTop w:val="0"/>
          <w:marBottom w:val="0"/>
          <w:divBdr>
            <w:top w:val="none" w:sz="0" w:space="0" w:color="auto"/>
            <w:left w:val="none" w:sz="0" w:space="0" w:color="auto"/>
            <w:bottom w:val="none" w:sz="0" w:space="0" w:color="auto"/>
            <w:right w:val="none" w:sz="0" w:space="0" w:color="auto"/>
          </w:divBdr>
          <w:divsChild>
            <w:div w:id="1546452993">
              <w:marLeft w:val="0"/>
              <w:marRight w:val="0"/>
              <w:marTop w:val="0"/>
              <w:marBottom w:val="0"/>
              <w:divBdr>
                <w:top w:val="none" w:sz="0" w:space="0" w:color="auto"/>
                <w:left w:val="none" w:sz="0" w:space="0" w:color="auto"/>
                <w:bottom w:val="none" w:sz="0" w:space="0" w:color="auto"/>
                <w:right w:val="none" w:sz="0" w:space="0" w:color="auto"/>
              </w:divBdr>
            </w:div>
          </w:divsChild>
        </w:div>
        <w:div w:id="590771617">
          <w:marLeft w:val="0"/>
          <w:marRight w:val="0"/>
          <w:marTop w:val="0"/>
          <w:marBottom w:val="0"/>
          <w:divBdr>
            <w:top w:val="none" w:sz="0" w:space="0" w:color="auto"/>
            <w:left w:val="none" w:sz="0" w:space="0" w:color="auto"/>
            <w:bottom w:val="none" w:sz="0" w:space="0" w:color="auto"/>
            <w:right w:val="none" w:sz="0" w:space="0" w:color="auto"/>
          </w:divBdr>
          <w:divsChild>
            <w:div w:id="1826891703">
              <w:marLeft w:val="0"/>
              <w:marRight w:val="0"/>
              <w:marTop w:val="0"/>
              <w:marBottom w:val="0"/>
              <w:divBdr>
                <w:top w:val="none" w:sz="0" w:space="0" w:color="auto"/>
                <w:left w:val="none" w:sz="0" w:space="0" w:color="auto"/>
                <w:bottom w:val="none" w:sz="0" w:space="0" w:color="auto"/>
                <w:right w:val="none" w:sz="0" w:space="0" w:color="auto"/>
              </w:divBdr>
            </w:div>
          </w:divsChild>
        </w:div>
        <w:div w:id="742068761">
          <w:marLeft w:val="0"/>
          <w:marRight w:val="0"/>
          <w:marTop w:val="0"/>
          <w:marBottom w:val="0"/>
          <w:divBdr>
            <w:top w:val="none" w:sz="0" w:space="0" w:color="auto"/>
            <w:left w:val="none" w:sz="0" w:space="0" w:color="auto"/>
            <w:bottom w:val="none" w:sz="0" w:space="0" w:color="auto"/>
            <w:right w:val="none" w:sz="0" w:space="0" w:color="auto"/>
          </w:divBdr>
          <w:divsChild>
            <w:div w:id="969553555">
              <w:marLeft w:val="0"/>
              <w:marRight w:val="0"/>
              <w:marTop w:val="0"/>
              <w:marBottom w:val="0"/>
              <w:divBdr>
                <w:top w:val="none" w:sz="0" w:space="0" w:color="auto"/>
                <w:left w:val="none" w:sz="0" w:space="0" w:color="auto"/>
                <w:bottom w:val="none" w:sz="0" w:space="0" w:color="auto"/>
                <w:right w:val="none" w:sz="0" w:space="0" w:color="auto"/>
              </w:divBdr>
            </w:div>
          </w:divsChild>
        </w:div>
        <w:div w:id="209075612">
          <w:marLeft w:val="0"/>
          <w:marRight w:val="0"/>
          <w:marTop w:val="0"/>
          <w:marBottom w:val="0"/>
          <w:divBdr>
            <w:top w:val="none" w:sz="0" w:space="0" w:color="auto"/>
            <w:left w:val="none" w:sz="0" w:space="0" w:color="auto"/>
            <w:bottom w:val="none" w:sz="0" w:space="0" w:color="auto"/>
            <w:right w:val="none" w:sz="0" w:space="0" w:color="auto"/>
          </w:divBdr>
          <w:divsChild>
            <w:div w:id="1591967006">
              <w:marLeft w:val="0"/>
              <w:marRight w:val="0"/>
              <w:marTop w:val="0"/>
              <w:marBottom w:val="0"/>
              <w:divBdr>
                <w:top w:val="none" w:sz="0" w:space="0" w:color="auto"/>
                <w:left w:val="none" w:sz="0" w:space="0" w:color="auto"/>
                <w:bottom w:val="none" w:sz="0" w:space="0" w:color="auto"/>
                <w:right w:val="none" w:sz="0" w:space="0" w:color="auto"/>
              </w:divBdr>
            </w:div>
          </w:divsChild>
        </w:div>
        <w:div w:id="850801810">
          <w:marLeft w:val="0"/>
          <w:marRight w:val="0"/>
          <w:marTop w:val="0"/>
          <w:marBottom w:val="0"/>
          <w:divBdr>
            <w:top w:val="none" w:sz="0" w:space="0" w:color="auto"/>
            <w:left w:val="none" w:sz="0" w:space="0" w:color="auto"/>
            <w:bottom w:val="none" w:sz="0" w:space="0" w:color="auto"/>
            <w:right w:val="none" w:sz="0" w:space="0" w:color="auto"/>
          </w:divBdr>
          <w:divsChild>
            <w:div w:id="373702842">
              <w:marLeft w:val="0"/>
              <w:marRight w:val="0"/>
              <w:marTop w:val="0"/>
              <w:marBottom w:val="0"/>
              <w:divBdr>
                <w:top w:val="none" w:sz="0" w:space="0" w:color="auto"/>
                <w:left w:val="none" w:sz="0" w:space="0" w:color="auto"/>
                <w:bottom w:val="none" w:sz="0" w:space="0" w:color="auto"/>
                <w:right w:val="none" w:sz="0" w:space="0" w:color="auto"/>
              </w:divBdr>
            </w:div>
          </w:divsChild>
        </w:div>
        <w:div w:id="1468232371">
          <w:marLeft w:val="0"/>
          <w:marRight w:val="0"/>
          <w:marTop w:val="0"/>
          <w:marBottom w:val="0"/>
          <w:divBdr>
            <w:top w:val="none" w:sz="0" w:space="0" w:color="auto"/>
            <w:left w:val="none" w:sz="0" w:space="0" w:color="auto"/>
            <w:bottom w:val="none" w:sz="0" w:space="0" w:color="auto"/>
            <w:right w:val="none" w:sz="0" w:space="0" w:color="auto"/>
          </w:divBdr>
          <w:divsChild>
            <w:div w:id="1782997168">
              <w:marLeft w:val="0"/>
              <w:marRight w:val="0"/>
              <w:marTop w:val="0"/>
              <w:marBottom w:val="0"/>
              <w:divBdr>
                <w:top w:val="none" w:sz="0" w:space="0" w:color="auto"/>
                <w:left w:val="none" w:sz="0" w:space="0" w:color="auto"/>
                <w:bottom w:val="none" w:sz="0" w:space="0" w:color="auto"/>
                <w:right w:val="none" w:sz="0" w:space="0" w:color="auto"/>
              </w:divBdr>
            </w:div>
          </w:divsChild>
        </w:div>
        <w:div w:id="372661343">
          <w:marLeft w:val="0"/>
          <w:marRight w:val="0"/>
          <w:marTop w:val="0"/>
          <w:marBottom w:val="0"/>
          <w:divBdr>
            <w:top w:val="none" w:sz="0" w:space="0" w:color="auto"/>
            <w:left w:val="none" w:sz="0" w:space="0" w:color="auto"/>
            <w:bottom w:val="none" w:sz="0" w:space="0" w:color="auto"/>
            <w:right w:val="none" w:sz="0" w:space="0" w:color="auto"/>
          </w:divBdr>
          <w:divsChild>
            <w:div w:id="1739160982">
              <w:marLeft w:val="0"/>
              <w:marRight w:val="0"/>
              <w:marTop w:val="0"/>
              <w:marBottom w:val="0"/>
              <w:divBdr>
                <w:top w:val="none" w:sz="0" w:space="0" w:color="auto"/>
                <w:left w:val="none" w:sz="0" w:space="0" w:color="auto"/>
                <w:bottom w:val="none" w:sz="0" w:space="0" w:color="auto"/>
                <w:right w:val="none" w:sz="0" w:space="0" w:color="auto"/>
              </w:divBdr>
            </w:div>
          </w:divsChild>
        </w:div>
        <w:div w:id="1171329936">
          <w:marLeft w:val="0"/>
          <w:marRight w:val="0"/>
          <w:marTop w:val="0"/>
          <w:marBottom w:val="0"/>
          <w:divBdr>
            <w:top w:val="none" w:sz="0" w:space="0" w:color="auto"/>
            <w:left w:val="none" w:sz="0" w:space="0" w:color="auto"/>
            <w:bottom w:val="none" w:sz="0" w:space="0" w:color="auto"/>
            <w:right w:val="none" w:sz="0" w:space="0" w:color="auto"/>
          </w:divBdr>
          <w:divsChild>
            <w:div w:id="11119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56325">
      <w:bodyDiv w:val="1"/>
      <w:marLeft w:val="0"/>
      <w:marRight w:val="0"/>
      <w:marTop w:val="0"/>
      <w:marBottom w:val="0"/>
      <w:divBdr>
        <w:top w:val="none" w:sz="0" w:space="0" w:color="auto"/>
        <w:left w:val="none" w:sz="0" w:space="0" w:color="auto"/>
        <w:bottom w:val="none" w:sz="0" w:space="0" w:color="auto"/>
        <w:right w:val="none" w:sz="0" w:space="0" w:color="auto"/>
      </w:divBdr>
      <w:divsChild>
        <w:div w:id="182597885">
          <w:marLeft w:val="0"/>
          <w:marRight w:val="0"/>
          <w:marTop w:val="0"/>
          <w:marBottom w:val="0"/>
          <w:divBdr>
            <w:top w:val="none" w:sz="0" w:space="0" w:color="auto"/>
            <w:left w:val="none" w:sz="0" w:space="0" w:color="auto"/>
            <w:bottom w:val="none" w:sz="0" w:space="0" w:color="auto"/>
            <w:right w:val="none" w:sz="0" w:space="0" w:color="auto"/>
          </w:divBdr>
          <w:divsChild>
            <w:div w:id="499851480">
              <w:marLeft w:val="0"/>
              <w:marRight w:val="0"/>
              <w:marTop w:val="0"/>
              <w:marBottom w:val="0"/>
              <w:divBdr>
                <w:top w:val="none" w:sz="0" w:space="0" w:color="auto"/>
                <w:left w:val="none" w:sz="0" w:space="0" w:color="auto"/>
                <w:bottom w:val="none" w:sz="0" w:space="0" w:color="auto"/>
                <w:right w:val="none" w:sz="0" w:space="0" w:color="auto"/>
              </w:divBdr>
            </w:div>
          </w:divsChild>
        </w:div>
        <w:div w:id="1589658586">
          <w:marLeft w:val="0"/>
          <w:marRight w:val="0"/>
          <w:marTop w:val="0"/>
          <w:marBottom w:val="0"/>
          <w:divBdr>
            <w:top w:val="none" w:sz="0" w:space="0" w:color="auto"/>
            <w:left w:val="none" w:sz="0" w:space="0" w:color="auto"/>
            <w:bottom w:val="none" w:sz="0" w:space="0" w:color="auto"/>
            <w:right w:val="none" w:sz="0" w:space="0" w:color="auto"/>
          </w:divBdr>
          <w:divsChild>
            <w:div w:id="1527402969">
              <w:marLeft w:val="0"/>
              <w:marRight w:val="0"/>
              <w:marTop w:val="0"/>
              <w:marBottom w:val="0"/>
              <w:divBdr>
                <w:top w:val="none" w:sz="0" w:space="0" w:color="auto"/>
                <w:left w:val="none" w:sz="0" w:space="0" w:color="auto"/>
                <w:bottom w:val="none" w:sz="0" w:space="0" w:color="auto"/>
                <w:right w:val="none" w:sz="0" w:space="0" w:color="auto"/>
              </w:divBdr>
            </w:div>
            <w:div w:id="293683754">
              <w:marLeft w:val="0"/>
              <w:marRight w:val="0"/>
              <w:marTop w:val="0"/>
              <w:marBottom w:val="0"/>
              <w:divBdr>
                <w:top w:val="none" w:sz="0" w:space="0" w:color="auto"/>
                <w:left w:val="none" w:sz="0" w:space="0" w:color="auto"/>
                <w:bottom w:val="none" w:sz="0" w:space="0" w:color="auto"/>
                <w:right w:val="none" w:sz="0" w:space="0" w:color="auto"/>
              </w:divBdr>
            </w:div>
          </w:divsChild>
        </w:div>
        <w:div w:id="70782401">
          <w:marLeft w:val="0"/>
          <w:marRight w:val="0"/>
          <w:marTop w:val="0"/>
          <w:marBottom w:val="0"/>
          <w:divBdr>
            <w:top w:val="none" w:sz="0" w:space="0" w:color="auto"/>
            <w:left w:val="none" w:sz="0" w:space="0" w:color="auto"/>
            <w:bottom w:val="none" w:sz="0" w:space="0" w:color="auto"/>
            <w:right w:val="none" w:sz="0" w:space="0" w:color="auto"/>
          </w:divBdr>
          <w:divsChild>
            <w:div w:id="595746936">
              <w:marLeft w:val="0"/>
              <w:marRight w:val="0"/>
              <w:marTop w:val="0"/>
              <w:marBottom w:val="0"/>
              <w:divBdr>
                <w:top w:val="none" w:sz="0" w:space="0" w:color="auto"/>
                <w:left w:val="none" w:sz="0" w:space="0" w:color="auto"/>
                <w:bottom w:val="none" w:sz="0" w:space="0" w:color="auto"/>
                <w:right w:val="none" w:sz="0" w:space="0" w:color="auto"/>
              </w:divBdr>
            </w:div>
          </w:divsChild>
        </w:div>
        <w:div w:id="562908320">
          <w:marLeft w:val="0"/>
          <w:marRight w:val="0"/>
          <w:marTop w:val="0"/>
          <w:marBottom w:val="0"/>
          <w:divBdr>
            <w:top w:val="none" w:sz="0" w:space="0" w:color="auto"/>
            <w:left w:val="none" w:sz="0" w:space="0" w:color="auto"/>
            <w:bottom w:val="none" w:sz="0" w:space="0" w:color="auto"/>
            <w:right w:val="none" w:sz="0" w:space="0" w:color="auto"/>
          </w:divBdr>
          <w:divsChild>
            <w:div w:id="895093728">
              <w:marLeft w:val="0"/>
              <w:marRight w:val="0"/>
              <w:marTop w:val="0"/>
              <w:marBottom w:val="0"/>
              <w:divBdr>
                <w:top w:val="none" w:sz="0" w:space="0" w:color="auto"/>
                <w:left w:val="none" w:sz="0" w:space="0" w:color="auto"/>
                <w:bottom w:val="none" w:sz="0" w:space="0" w:color="auto"/>
                <w:right w:val="none" w:sz="0" w:space="0" w:color="auto"/>
              </w:divBdr>
            </w:div>
          </w:divsChild>
        </w:div>
        <w:div w:id="912158623">
          <w:marLeft w:val="0"/>
          <w:marRight w:val="0"/>
          <w:marTop w:val="0"/>
          <w:marBottom w:val="0"/>
          <w:divBdr>
            <w:top w:val="none" w:sz="0" w:space="0" w:color="auto"/>
            <w:left w:val="none" w:sz="0" w:space="0" w:color="auto"/>
            <w:bottom w:val="none" w:sz="0" w:space="0" w:color="auto"/>
            <w:right w:val="none" w:sz="0" w:space="0" w:color="auto"/>
          </w:divBdr>
          <w:divsChild>
            <w:div w:id="621300622">
              <w:marLeft w:val="0"/>
              <w:marRight w:val="0"/>
              <w:marTop w:val="0"/>
              <w:marBottom w:val="0"/>
              <w:divBdr>
                <w:top w:val="none" w:sz="0" w:space="0" w:color="auto"/>
                <w:left w:val="none" w:sz="0" w:space="0" w:color="auto"/>
                <w:bottom w:val="none" w:sz="0" w:space="0" w:color="auto"/>
                <w:right w:val="none" w:sz="0" w:space="0" w:color="auto"/>
              </w:divBdr>
            </w:div>
          </w:divsChild>
        </w:div>
        <w:div w:id="1361510493">
          <w:marLeft w:val="0"/>
          <w:marRight w:val="0"/>
          <w:marTop w:val="0"/>
          <w:marBottom w:val="0"/>
          <w:divBdr>
            <w:top w:val="none" w:sz="0" w:space="0" w:color="auto"/>
            <w:left w:val="none" w:sz="0" w:space="0" w:color="auto"/>
            <w:bottom w:val="none" w:sz="0" w:space="0" w:color="auto"/>
            <w:right w:val="none" w:sz="0" w:space="0" w:color="auto"/>
          </w:divBdr>
          <w:divsChild>
            <w:div w:id="1375695712">
              <w:marLeft w:val="0"/>
              <w:marRight w:val="0"/>
              <w:marTop w:val="0"/>
              <w:marBottom w:val="0"/>
              <w:divBdr>
                <w:top w:val="none" w:sz="0" w:space="0" w:color="auto"/>
                <w:left w:val="none" w:sz="0" w:space="0" w:color="auto"/>
                <w:bottom w:val="none" w:sz="0" w:space="0" w:color="auto"/>
                <w:right w:val="none" w:sz="0" w:space="0" w:color="auto"/>
              </w:divBdr>
            </w:div>
          </w:divsChild>
        </w:div>
        <w:div w:id="310451715">
          <w:marLeft w:val="0"/>
          <w:marRight w:val="0"/>
          <w:marTop w:val="0"/>
          <w:marBottom w:val="0"/>
          <w:divBdr>
            <w:top w:val="none" w:sz="0" w:space="0" w:color="auto"/>
            <w:left w:val="none" w:sz="0" w:space="0" w:color="auto"/>
            <w:bottom w:val="none" w:sz="0" w:space="0" w:color="auto"/>
            <w:right w:val="none" w:sz="0" w:space="0" w:color="auto"/>
          </w:divBdr>
          <w:divsChild>
            <w:div w:id="1960381505">
              <w:marLeft w:val="0"/>
              <w:marRight w:val="0"/>
              <w:marTop w:val="0"/>
              <w:marBottom w:val="0"/>
              <w:divBdr>
                <w:top w:val="none" w:sz="0" w:space="0" w:color="auto"/>
                <w:left w:val="none" w:sz="0" w:space="0" w:color="auto"/>
                <w:bottom w:val="none" w:sz="0" w:space="0" w:color="auto"/>
                <w:right w:val="none" w:sz="0" w:space="0" w:color="auto"/>
              </w:divBdr>
            </w:div>
          </w:divsChild>
        </w:div>
        <w:div w:id="1204056826">
          <w:marLeft w:val="0"/>
          <w:marRight w:val="0"/>
          <w:marTop w:val="0"/>
          <w:marBottom w:val="0"/>
          <w:divBdr>
            <w:top w:val="none" w:sz="0" w:space="0" w:color="auto"/>
            <w:left w:val="none" w:sz="0" w:space="0" w:color="auto"/>
            <w:bottom w:val="none" w:sz="0" w:space="0" w:color="auto"/>
            <w:right w:val="none" w:sz="0" w:space="0" w:color="auto"/>
          </w:divBdr>
          <w:divsChild>
            <w:div w:id="1670399353">
              <w:marLeft w:val="0"/>
              <w:marRight w:val="0"/>
              <w:marTop w:val="0"/>
              <w:marBottom w:val="0"/>
              <w:divBdr>
                <w:top w:val="none" w:sz="0" w:space="0" w:color="auto"/>
                <w:left w:val="none" w:sz="0" w:space="0" w:color="auto"/>
                <w:bottom w:val="none" w:sz="0" w:space="0" w:color="auto"/>
                <w:right w:val="none" w:sz="0" w:space="0" w:color="auto"/>
              </w:divBdr>
            </w:div>
          </w:divsChild>
        </w:div>
        <w:div w:id="529143428">
          <w:marLeft w:val="0"/>
          <w:marRight w:val="0"/>
          <w:marTop w:val="0"/>
          <w:marBottom w:val="0"/>
          <w:divBdr>
            <w:top w:val="none" w:sz="0" w:space="0" w:color="auto"/>
            <w:left w:val="none" w:sz="0" w:space="0" w:color="auto"/>
            <w:bottom w:val="none" w:sz="0" w:space="0" w:color="auto"/>
            <w:right w:val="none" w:sz="0" w:space="0" w:color="auto"/>
          </w:divBdr>
          <w:divsChild>
            <w:div w:id="2043556902">
              <w:marLeft w:val="0"/>
              <w:marRight w:val="0"/>
              <w:marTop w:val="0"/>
              <w:marBottom w:val="0"/>
              <w:divBdr>
                <w:top w:val="none" w:sz="0" w:space="0" w:color="auto"/>
                <w:left w:val="none" w:sz="0" w:space="0" w:color="auto"/>
                <w:bottom w:val="none" w:sz="0" w:space="0" w:color="auto"/>
                <w:right w:val="none" w:sz="0" w:space="0" w:color="auto"/>
              </w:divBdr>
            </w:div>
          </w:divsChild>
        </w:div>
        <w:div w:id="2106536215">
          <w:marLeft w:val="0"/>
          <w:marRight w:val="0"/>
          <w:marTop w:val="0"/>
          <w:marBottom w:val="0"/>
          <w:divBdr>
            <w:top w:val="none" w:sz="0" w:space="0" w:color="auto"/>
            <w:left w:val="none" w:sz="0" w:space="0" w:color="auto"/>
            <w:bottom w:val="none" w:sz="0" w:space="0" w:color="auto"/>
            <w:right w:val="none" w:sz="0" w:space="0" w:color="auto"/>
          </w:divBdr>
          <w:divsChild>
            <w:div w:id="1296177497">
              <w:marLeft w:val="0"/>
              <w:marRight w:val="0"/>
              <w:marTop w:val="0"/>
              <w:marBottom w:val="0"/>
              <w:divBdr>
                <w:top w:val="none" w:sz="0" w:space="0" w:color="auto"/>
                <w:left w:val="none" w:sz="0" w:space="0" w:color="auto"/>
                <w:bottom w:val="none" w:sz="0" w:space="0" w:color="auto"/>
                <w:right w:val="none" w:sz="0" w:space="0" w:color="auto"/>
              </w:divBdr>
            </w:div>
          </w:divsChild>
        </w:div>
        <w:div w:id="2041121682">
          <w:marLeft w:val="0"/>
          <w:marRight w:val="0"/>
          <w:marTop w:val="0"/>
          <w:marBottom w:val="0"/>
          <w:divBdr>
            <w:top w:val="none" w:sz="0" w:space="0" w:color="auto"/>
            <w:left w:val="none" w:sz="0" w:space="0" w:color="auto"/>
            <w:bottom w:val="none" w:sz="0" w:space="0" w:color="auto"/>
            <w:right w:val="none" w:sz="0" w:space="0" w:color="auto"/>
          </w:divBdr>
          <w:divsChild>
            <w:div w:id="1708337902">
              <w:marLeft w:val="0"/>
              <w:marRight w:val="0"/>
              <w:marTop w:val="0"/>
              <w:marBottom w:val="0"/>
              <w:divBdr>
                <w:top w:val="none" w:sz="0" w:space="0" w:color="auto"/>
                <w:left w:val="none" w:sz="0" w:space="0" w:color="auto"/>
                <w:bottom w:val="none" w:sz="0" w:space="0" w:color="auto"/>
                <w:right w:val="none" w:sz="0" w:space="0" w:color="auto"/>
              </w:divBdr>
            </w:div>
          </w:divsChild>
        </w:div>
        <w:div w:id="416286493">
          <w:marLeft w:val="0"/>
          <w:marRight w:val="0"/>
          <w:marTop w:val="0"/>
          <w:marBottom w:val="0"/>
          <w:divBdr>
            <w:top w:val="none" w:sz="0" w:space="0" w:color="auto"/>
            <w:left w:val="none" w:sz="0" w:space="0" w:color="auto"/>
            <w:bottom w:val="none" w:sz="0" w:space="0" w:color="auto"/>
            <w:right w:val="none" w:sz="0" w:space="0" w:color="auto"/>
          </w:divBdr>
          <w:divsChild>
            <w:div w:id="2024477528">
              <w:marLeft w:val="0"/>
              <w:marRight w:val="0"/>
              <w:marTop w:val="0"/>
              <w:marBottom w:val="0"/>
              <w:divBdr>
                <w:top w:val="none" w:sz="0" w:space="0" w:color="auto"/>
                <w:left w:val="none" w:sz="0" w:space="0" w:color="auto"/>
                <w:bottom w:val="none" w:sz="0" w:space="0" w:color="auto"/>
                <w:right w:val="none" w:sz="0" w:space="0" w:color="auto"/>
              </w:divBdr>
            </w:div>
          </w:divsChild>
        </w:div>
        <w:div w:id="1711493236">
          <w:marLeft w:val="0"/>
          <w:marRight w:val="0"/>
          <w:marTop w:val="0"/>
          <w:marBottom w:val="0"/>
          <w:divBdr>
            <w:top w:val="none" w:sz="0" w:space="0" w:color="auto"/>
            <w:left w:val="none" w:sz="0" w:space="0" w:color="auto"/>
            <w:bottom w:val="none" w:sz="0" w:space="0" w:color="auto"/>
            <w:right w:val="none" w:sz="0" w:space="0" w:color="auto"/>
          </w:divBdr>
          <w:divsChild>
            <w:div w:id="1530528741">
              <w:marLeft w:val="0"/>
              <w:marRight w:val="0"/>
              <w:marTop w:val="0"/>
              <w:marBottom w:val="0"/>
              <w:divBdr>
                <w:top w:val="none" w:sz="0" w:space="0" w:color="auto"/>
                <w:left w:val="none" w:sz="0" w:space="0" w:color="auto"/>
                <w:bottom w:val="none" w:sz="0" w:space="0" w:color="auto"/>
                <w:right w:val="none" w:sz="0" w:space="0" w:color="auto"/>
              </w:divBdr>
            </w:div>
          </w:divsChild>
        </w:div>
        <w:div w:id="388722589">
          <w:marLeft w:val="0"/>
          <w:marRight w:val="0"/>
          <w:marTop w:val="0"/>
          <w:marBottom w:val="0"/>
          <w:divBdr>
            <w:top w:val="none" w:sz="0" w:space="0" w:color="auto"/>
            <w:left w:val="none" w:sz="0" w:space="0" w:color="auto"/>
            <w:bottom w:val="none" w:sz="0" w:space="0" w:color="auto"/>
            <w:right w:val="none" w:sz="0" w:space="0" w:color="auto"/>
          </w:divBdr>
          <w:divsChild>
            <w:div w:id="467282510">
              <w:marLeft w:val="0"/>
              <w:marRight w:val="0"/>
              <w:marTop w:val="0"/>
              <w:marBottom w:val="0"/>
              <w:divBdr>
                <w:top w:val="none" w:sz="0" w:space="0" w:color="auto"/>
                <w:left w:val="none" w:sz="0" w:space="0" w:color="auto"/>
                <w:bottom w:val="none" w:sz="0" w:space="0" w:color="auto"/>
                <w:right w:val="none" w:sz="0" w:space="0" w:color="auto"/>
              </w:divBdr>
            </w:div>
          </w:divsChild>
        </w:div>
        <w:div w:id="1420177105">
          <w:marLeft w:val="0"/>
          <w:marRight w:val="0"/>
          <w:marTop w:val="0"/>
          <w:marBottom w:val="0"/>
          <w:divBdr>
            <w:top w:val="none" w:sz="0" w:space="0" w:color="auto"/>
            <w:left w:val="none" w:sz="0" w:space="0" w:color="auto"/>
            <w:bottom w:val="none" w:sz="0" w:space="0" w:color="auto"/>
            <w:right w:val="none" w:sz="0" w:space="0" w:color="auto"/>
          </w:divBdr>
          <w:divsChild>
            <w:div w:id="50662216">
              <w:marLeft w:val="0"/>
              <w:marRight w:val="0"/>
              <w:marTop w:val="0"/>
              <w:marBottom w:val="0"/>
              <w:divBdr>
                <w:top w:val="none" w:sz="0" w:space="0" w:color="auto"/>
                <w:left w:val="none" w:sz="0" w:space="0" w:color="auto"/>
                <w:bottom w:val="none" w:sz="0" w:space="0" w:color="auto"/>
                <w:right w:val="none" w:sz="0" w:space="0" w:color="auto"/>
              </w:divBdr>
            </w:div>
          </w:divsChild>
        </w:div>
        <w:div w:id="30617744">
          <w:marLeft w:val="0"/>
          <w:marRight w:val="0"/>
          <w:marTop w:val="0"/>
          <w:marBottom w:val="0"/>
          <w:divBdr>
            <w:top w:val="none" w:sz="0" w:space="0" w:color="auto"/>
            <w:left w:val="none" w:sz="0" w:space="0" w:color="auto"/>
            <w:bottom w:val="none" w:sz="0" w:space="0" w:color="auto"/>
            <w:right w:val="none" w:sz="0" w:space="0" w:color="auto"/>
          </w:divBdr>
          <w:divsChild>
            <w:div w:id="6393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1847">
      <w:bodyDiv w:val="1"/>
      <w:marLeft w:val="0"/>
      <w:marRight w:val="0"/>
      <w:marTop w:val="0"/>
      <w:marBottom w:val="0"/>
      <w:divBdr>
        <w:top w:val="none" w:sz="0" w:space="0" w:color="auto"/>
        <w:left w:val="none" w:sz="0" w:space="0" w:color="auto"/>
        <w:bottom w:val="none" w:sz="0" w:space="0" w:color="auto"/>
        <w:right w:val="none" w:sz="0" w:space="0" w:color="auto"/>
      </w:divBdr>
      <w:divsChild>
        <w:div w:id="192309165">
          <w:marLeft w:val="0"/>
          <w:marRight w:val="0"/>
          <w:marTop w:val="0"/>
          <w:marBottom w:val="0"/>
          <w:divBdr>
            <w:top w:val="none" w:sz="0" w:space="0" w:color="auto"/>
            <w:left w:val="none" w:sz="0" w:space="0" w:color="auto"/>
            <w:bottom w:val="none" w:sz="0" w:space="0" w:color="auto"/>
            <w:right w:val="none" w:sz="0" w:space="0" w:color="auto"/>
          </w:divBdr>
          <w:divsChild>
            <w:div w:id="1862275774">
              <w:marLeft w:val="0"/>
              <w:marRight w:val="0"/>
              <w:marTop w:val="0"/>
              <w:marBottom w:val="0"/>
              <w:divBdr>
                <w:top w:val="none" w:sz="0" w:space="0" w:color="auto"/>
                <w:left w:val="none" w:sz="0" w:space="0" w:color="auto"/>
                <w:bottom w:val="none" w:sz="0" w:space="0" w:color="auto"/>
                <w:right w:val="none" w:sz="0" w:space="0" w:color="auto"/>
              </w:divBdr>
            </w:div>
          </w:divsChild>
        </w:div>
        <w:div w:id="2132438650">
          <w:marLeft w:val="0"/>
          <w:marRight w:val="0"/>
          <w:marTop w:val="0"/>
          <w:marBottom w:val="0"/>
          <w:divBdr>
            <w:top w:val="none" w:sz="0" w:space="0" w:color="auto"/>
            <w:left w:val="none" w:sz="0" w:space="0" w:color="auto"/>
            <w:bottom w:val="none" w:sz="0" w:space="0" w:color="auto"/>
            <w:right w:val="none" w:sz="0" w:space="0" w:color="auto"/>
          </w:divBdr>
          <w:divsChild>
            <w:div w:id="1989893360">
              <w:marLeft w:val="0"/>
              <w:marRight w:val="0"/>
              <w:marTop w:val="0"/>
              <w:marBottom w:val="0"/>
              <w:divBdr>
                <w:top w:val="none" w:sz="0" w:space="0" w:color="auto"/>
                <w:left w:val="none" w:sz="0" w:space="0" w:color="auto"/>
                <w:bottom w:val="none" w:sz="0" w:space="0" w:color="auto"/>
                <w:right w:val="none" w:sz="0" w:space="0" w:color="auto"/>
              </w:divBdr>
            </w:div>
          </w:divsChild>
        </w:div>
        <w:div w:id="2039574849">
          <w:marLeft w:val="0"/>
          <w:marRight w:val="0"/>
          <w:marTop w:val="0"/>
          <w:marBottom w:val="0"/>
          <w:divBdr>
            <w:top w:val="none" w:sz="0" w:space="0" w:color="auto"/>
            <w:left w:val="none" w:sz="0" w:space="0" w:color="auto"/>
            <w:bottom w:val="none" w:sz="0" w:space="0" w:color="auto"/>
            <w:right w:val="none" w:sz="0" w:space="0" w:color="auto"/>
          </w:divBdr>
          <w:divsChild>
            <w:div w:id="2010596193">
              <w:marLeft w:val="0"/>
              <w:marRight w:val="0"/>
              <w:marTop w:val="0"/>
              <w:marBottom w:val="0"/>
              <w:divBdr>
                <w:top w:val="none" w:sz="0" w:space="0" w:color="auto"/>
                <w:left w:val="none" w:sz="0" w:space="0" w:color="auto"/>
                <w:bottom w:val="none" w:sz="0" w:space="0" w:color="auto"/>
                <w:right w:val="none" w:sz="0" w:space="0" w:color="auto"/>
              </w:divBdr>
            </w:div>
          </w:divsChild>
        </w:div>
        <w:div w:id="287903388">
          <w:marLeft w:val="0"/>
          <w:marRight w:val="0"/>
          <w:marTop w:val="0"/>
          <w:marBottom w:val="0"/>
          <w:divBdr>
            <w:top w:val="none" w:sz="0" w:space="0" w:color="auto"/>
            <w:left w:val="none" w:sz="0" w:space="0" w:color="auto"/>
            <w:bottom w:val="none" w:sz="0" w:space="0" w:color="auto"/>
            <w:right w:val="none" w:sz="0" w:space="0" w:color="auto"/>
          </w:divBdr>
          <w:divsChild>
            <w:div w:id="2055304224">
              <w:marLeft w:val="0"/>
              <w:marRight w:val="0"/>
              <w:marTop w:val="0"/>
              <w:marBottom w:val="0"/>
              <w:divBdr>
                <w:top w:val="none" w:sz="0" w:space="0" w:color="auto"/>
                <w:left w:val="none" w:sz="0" w:space="0" w:color="auto"/>
                <w:bottom w:val="none" w:sz="0" w:space="0" w:color="auto"/>
                <w:right w:val="none" w:sz="0" w:space="0" w:color="auto"/>
              </w:divBdr>
            </w:div>
          </w:divsChild>
        </w:div>
        <w:div w:id="26109227">
          <w:marLeft w:val="0"/>
          <w:marRight w:val="0"/>
          <w:marTop w:val="0"/>
          <w:marBottom w:val="0"/>
          <w:divBdr>
            <w:top w:val="none" w:sz="0" w:space="0" w:color="auto"/>
            <w:left w:val="none" w:sz="0" w:space="0" w:color="auto"/>
            <w:bottom w:val="none" w:sz="0" w:space="0" w:color="auto"/>
            <w:right w:val="none" w:sz="0" w:space="0" w:color="auto"/>
          </w:divBdr>
          <w:divsChild>
            <w:div w:id="262807034">
              <w:marLeft w:val="0"/>
              <w:marRight w:val="0"/>
              <w:marTop w:val="0"/>
              <w:marBottom w:val="0"/>
              <w:divBdr>
                <w:top w:val="none" w:sz="0" w:space="0" w:color="auto"/>
                <w:left w:val="none" w:sz="0" w:space="0" w:color="auto"/>
                <w:bottom w:val="none" w:sz="0" w:space="0" w:color="auto"/>
                <w:right w:val="none" w:sz="0" w:space="0" w:color="auto"/>
              </w:divBdr>
            </w:div>
          </w:divsChild>
        </w:div>
        <w:div w:id="1030958379">
          <w:marLeft w:val="0"/>
          <w:marRight w:val="0"/>
          <w:marTop w:val="0"/>
          <w:marBottom w:val="0"/>
          <w:divBdr>
            <w:top w:val="none" w:sz="0" w:space="0" w:color="auto"/>
            <w:left w:val="none" w:sz="0" w:space="0" w:color="auto"/>
            <w:bottom w:val="none" w:sz="0" w:space="0" w:color="auto"/>
            <w:right w:val="none" w:sz="0" w:space="0" w:color="auto"/>
          </w:divBdr>
          <w:divsChild>
            <w:div w:id="1018509417">
              <w:marLeft w:val="0"/>
              <w:marRight w:val="0"/>
              <w:marTop w:val="0"/>
              <w:marBottom w:val="0"/>
              <w:divBdr>
                <w:top w:val="none" w:sz="0" w:space="0" w:color="auto"/>
                <w:left w:val="none" w:sz="0" w:space="0" w:color="auto"/>
                <w:bottom w:val="none" w:sz="0" w:space="0" w:color="auto"/>
                <w:right w:val="none" w:sz="0" w:space="0" w:color="auto"/>
              </w:divBdr>
            </w:div>
          </w:divsChild>
        </w:div>
        <w:div w:id="616452070">
          <w:marLeft w:val="0"/>
          <w:marRight w:val="0"/>
          <w:marTop w:val="0"/>
          <w:marBottom w:val="0"/>
          <w:divBdr>
            <w:top w:val="none" w:sz="0" w:space="0" w:color="auto"/>
            <w:left w:val="none" w:sz="0" w:space="0" w:color="auto"/>
            <w:bottom w:val="none" w:sz="0" w:space="0" w:color="auto"/>
            <w:right w:val="none" w:sz="0" w:space="0" w:color="auto"/>
          </w:divBdr>
          <w:divsChild>
            <w:div w:id="1812627422">
              <w:marLeft w:val="0"/>
              <w:marRight w:val="0"/>
              <w:marTop w:val="0"/>
              <w:marBottom w:val="0"/>
              <w:divBdr>
                <w:top w:val="none" w:sz="0" w:space="0" w:color="auto"/>
                <w:left w:val="none" w:sz="0" w:space="0" w:color="auto"/>
                <w:bottom w:val="none" w:sz="0" w:space="0" w:color="auto"/>
                <w:right w:val="none" w:sz="0" w:space="0" w:color="auto"/>
              </w:divBdr>
            </w:div>
          </w:divsChild>
        </w:div>
        <w:div w:id="769930626">
          <w:marLeft w:val="0"/>
          <w:marRight w:val="0"/>
          <w:marTop w:val="0"/>
          <w:marBottom w:val="0"/>
          <w:divBdr>
            <w:top w:val="none" w:sz="0" w:space="0" w:color="auto"/>
            <w:left w:val="none" w:sz="0" w:space="0" w:color="auto"/>
            <w:bottom w:val="none" w:sz="0" w:space="0" w:color="auto"/>
            <w:right w:val="none" w:sz="0" w:space="0" w:color="auto"/>
          </w:divBdr>
          <w:divsChild>
            <w:div w:id="1021202799">
              <w:marLeft w:val="0"/>
              <w:marRight w:val="0"/>
              <w:marTop w:val="0"/>
              <w:marBottom w:val="0"/>
              <w:divBdr>
                <w:top w:val="none" w:sz="0" w:space="0" w:color="auto"/>
                <w:left w:val="none" w:sz="0" w:space="0" w:color="auto"/>
                <w:bottom w:val="none" w:sz="0" w:space="0" w:color="auto"/>
                <w:right w:val="none" w:sz="0" w:space="0" w:color="auto"/>
              </w:divBdr>
            </w:div>
          </w:divsChild>
        </w:div>
        <w:div w:id="110899836">
          <w:marLeft w:val="0"/>
          <w:marRight w:val="0"/>
          <w:marTop w:val="0"/>
          <w:marBottom w:val="0"/>
          <w:divBdr>
            <w:top w:val="none" w:sz="0" w:space="0" w:color="auto"/>
            <w:left w:val="none" w:sz="0" w:space="0" w:color="auto"/>
            <w:bottom w:val="none" w:sz="0" w:space="0" w:color="auto"/>
            <w:right w:val="none" w:sz="0" w:space="0" w:color="auto"/>
          </w:divBdr>
          <w:divsChild>
            <w:div w:id="1511867407">
              <w:marLeft w:val="0"/>
              <w:marRight w:val="0"/>
              <w:marTop w:val="0"/>
              <w:marBottom w:val="0"/>
              <w:divBdr>
                <w:top w:val="none" w:sz="0" w:space="0" w:color="auto"/>
                <w:left w:val="none" w:sz="0" w:space="0" w:color="auto"/>
                <w:bottom w:val="none" w:sz="0" w:space="0" w:color="auto"/>
                <w:right w:val="none" w:sz="0" w:space="0" w:color="auto"/>
              </w:divBdr>
            </w:div>
          </w:divsChild>
        </w:div>
        <w:div w:id="1674147001">
          <w:marLeft w:val="0"/>
          <w:marRight w:val="0"/>
          <w:marTop w:val="0"/>
          <w:marBottom w:val="0"/>
          <w:divBdr>
            <w:top w:val="none" w:sz="0" w:space="0" w:color="auto"/>
            <w:left w:val="none" w:sz="0" w:space="0" w:color="auto"/>
            <w:bottom w:val="none" w:sz="0" w:space="0" w:color="auto"/>
            <w:right w:val="none" w:sz="0" w:space="0" w:color="auto"/>
          </w:divBdr>
          <w:divsChild>
            <w:div w:id="1578593774">
              <w:marLeft w:val="0"/>
              <w:marRight w:val="0"/>
              <w:marTop w:val="0"/>
              <w:marBottom w:val="0"/>
              <w:divBdr>
                <w:top w:val="none" w:sz="0" w:space="0" w:color="auto"/>
                <w:left w:val="none" w:sz="0" w:space="0" w:color="auto"/>
                <w:bottom w:val="none" w:sz="0" w:space="0" w:color="auto"/>
                <w:right w:val="none" w:sz="0" w:space="0" w:color="auto"/>
              </w:divBdr>
            </w:div>
          </w:divsChild>
        </w:div>
        <w:div w:id="1189876887">
          <w:marLeft w:val="0"/>
          <w:marRight w:val="0"/>
          <w:marTop w:val="0"/>
          <w:marBottom w:val="0"/>
          <w:divBdr>
            <w:top w:val="none" w:sz="0" w:space="0" w:color="auto"/>
            <w:left w:val="none" w:sz="0" w:space="0" w:color="auto"/>
            <w:bottom w:val="none" w:sz="0" w:space="0" w:color="auto"/>
            <w:right w:val="none" w:sz="0" w:space="0" w:color="auto"/>
          </w:divBdr>
          <w:divsChild>
            <w:div w:id="95638035">
              <w:marLeft w:val="0"/>
              <w:marRight w:val="0"/>
              <w:marTop w:val="0"/>
              <w:marBottom w:val="0"/>
              <w:divBdr>
                <w:top w:val="none" w:sz="0" w:space="0" w:color="auto"/>
                <w:left w:val="none" w:sz="0" w:space="0" w:color="auto"/>
                <w:bottom w:val="none" w:sz="0" w:space="0" w:color="auto"/>
                <w:right w:val="none" w:sz="0" w:space="0" w:color="auto"/>
              </w:divBdr>
            </w:div>
          </w:divsChild>
        </w:div>
        <w:div w:id="353651058">
          <w:marLeft w:val="0"/>
          <w:marRight w:val="0"/>
          <w:marTop w:val="0"/>
          <w:marBottom w:val="0"/>
          <w:divBdr>
            <w:top w:val="none" w:sz="0" w:space="0" w:color="auto"/>
            <w:left w:val="none" w:sz="0" w:space="0" w:color="auto"/>
            <w:bottom w:val="none" w:sz="0" w:space="0" w:color="auto"/>
            <w:right w:val="none" w:sz="0" w:space="0" w:color="auto"/>
          </w:divBdr>
          <w:divsChild>
            <w:div w:id="2011904895">
              <w:marLeft w:val="0"/>
              <w:marRight w:val="0"/>
              <w:marTop w:val="0"/>
              <w:marBottom w:val="0"/>
              <w:divBdr>
                <w:top w:val="none" w:sz="0" w:space="0" w:color="auto"/>
                <w:left w:val="none" w:sz="0" w:space="0" w:color="auto"/>
                <w:bottom w:val="none" w:sz="0" w:space="0" w:color="auto"/>
                <w:right w:val="none" w:sz="0" w:space="0" w:color="auto"/>
              </w:divBdr>
            </w:div>
          </w:divsChild>
        </w:div>
        <w:div w:id="2102950225">
          <w:marLeft w:val="0"/>
          <w:marRight w:val="0"/>
          <w:marTop w:val="0"/>
          <w:marBottom w:val="0"/>
          <w:divBdr>
            <w:top w:val="none" w:sz="0" w:space="0" w:color="auto"/>
            <w:left w:val="none" w:sz="0" w:space="0" w:color="auto"/>
            <w:bottom w:val="none" w:sz="0" w:space="0" w:color="auto"/>
            <w:right w:val="none" w:sz="0" w:space="0" w:color="auto"/>
          </w:divBdr>
          <w:divsChild>
            <w:div w:id="1051811062">
              <w:marLeft w:val="0"/>
              <w:marRight w:val="0"/>
              <w:marTop w:val="0"/>
              <w:marBottom w:val="0"/>
              <w:divBdr>
                <w:top w:val="none" w:sz="0" w:space="0" w:color="auto"/>
                <w:left w:val="none" w:sz="0" w:space="0" w:color="auto"/>
                <w:bottom w:val="none" w:sz="0" w:space="0" w:color="auto"/>
                <w:right w:val="none" w:sz="0" w:space="0" w:color="auto"/>
              </w:divBdr>
            </w:div>
          </w:divsChild>
        </w:div>
        <w:div w:id="472254590">
          <w:marLeft w:val="0"/>
          <w:marRight w:val="0"/>
          <w:marTop w:val="0"/>
          <w:marBottom w:val="0"/>
          <w:divBdr>
            <w:top w:val="none" w:sz="0" w:space="0" w:color="auto"/>
            <w:left w:val="none" w:sz="0" w:space="0" w:color="auto"/>
            <w:bottom w:val="none" w:sz="0" w:space="0" w:color="auto"/>
            <w:right w:val="none" w:sz="0" w:space="0" w:color="auto"/>
          </w:divBdr>
          <w:divsChild>
            <w:div w:id="1454984098">
              <w:marLeft w:val="0"/>
              <w:marRight w:val="0"/>
              <w:marTop w:val="0"/>
              <w:marBottom w:val="0"/>
              <w:divBdr>
                <w:top w:val="none" w:sz="0" w:space="0" w:color="auto"/>
                <w:left w:val="none" w:sz="0" w:space="0" w:color="auto"/>
                <w:bottom w:val="none" w:sz="0" w:space="0" w:color="auto"/>
                <w:right w:val="none" w:sz="0" w:space="0" w:color="auto"/>
              </w:divBdr>
            </w:div>
          </w:divsChild>
        </w:div>
        <w:div w:id="2040429742">
          <w:marLeft w:val="0"/>
          <w:marRight w:val="0"/>
          <w:marTop w:val="0"/>
          <w:marBottom w:val="0"/>
          <w:divBdr>
            <w:top w:val="none" w:sz="0" w:space="0" w:color="auto"/>
            <w:left w:val="none" w:sz="0" w:space="0" w:color="auto"/>
            <w:bottom w:val="none" w:sz="0" w:space="0" w:color="auto"/>
            <w:right w:val="none" w:sz="0" w:space="0" w:color="auto"/>
          </w:divBdr>
          <w:divsChild>
            <w:div w:id="1093473631">
              <w:marLeft w:val="0"/>
              <w:marRight w:val="0"/>
              <w:marTop w:val="0"/>
              <w:marBottom w:val="0"/>
              <w:divBdr>
                <w:top w:val="none" w:sz="0" w:space="0" w:color="auto"/>
                <w:left w:val="none" w:sz="0" w:space="0" w:color="auto"/>
                <w:bottom w:val="none" w:sz="0" w:space="0" w:color="auto"/>
                <w:right w:val="none" w:sz="0" w:space="0" w:color="auto"/>
              </w:divBdr>
            </w:div>
          </w:divsChild>
        </w:div>
        <w:div w:id="1445491068">
          <w:marLeft w:val="0"/>
          <w:marRight w:val="0"/>
          <w:marTop w:val="0"/>
          <w:marBottom w:val="0"/>
          <w:divBdr>
            <w:top w:val="none" w:sz="0" w:space="0" w:color="auto"/>
            <w:left w:val="none" w:sz="0" w:space="0" w:color="auto"/>
            <w:bottom w:val="none" w:sz="0" w:space="0" w:color="auto"/>
            <w:right w:val="none" w:sz="0" w:space="0" w:color="auto"/>
          </w:divBdr>
          <w:divsChild>
            <w:div w:id="154005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140423">
      <w:bodyDiv w:val="1"/>
      <w:marLeft w:val="0"/>
      <w:marRight w:val="0"/>
      <w:marTop w:val="0"/>
      <w:marBottom w:val="0"/>
      <w:divBdr>
        <w:top w:val="none" w:sz="0" w:space="0" w:color="auto"/>
        <w:left w:val="none" w:sz="0" w:space="0" w:color="auto"/>
        <w:bottom w:val="none" w:sz="0" w:space="0" w:color="auto"/>
        <w:right w:val="none" w:sz="0" w:space="0" w:color="auto"/>
      </w:divBdr>
      <w:divsChild>
        <w:div w:id="362555740">
          <w:marLeft w:val="0"/>
          <w:marRight w:val="0"/>
          <w:marTop w:val="0"/>
          <w:marBottom w:val="0"/>
          <w:divBdr>
            <w:top w:val="none" w:sz="0" w:space="0" w:color="auto"/>
            <w:left w:val="none" w:sz="0" w:space="0" w:color="auto"/>
            <w:bottom w:val="none" w:sz="0" w:space="0" w:color="auto"/>
            <w:right w:val="none" w:sz="0" w:space="0" w:color="auto"/>
          </w:divBdr>
        </w:div>
        <w:div w:id="746224107">
          <w:marLeft w:val="0"/>
          <w:marRight w:val="0"/>
          <w:marTop w:val="0"/>
          <w:marBottom w:val="0"/>
          <w:divBdr>
            <w:top w:val="none" w:sz="0" w:space="0" w:color="auto"/>
            <w:left w:val="none" w:sz="0" w:space="0" w:color="auto"/>
            <w:bottom w:val="none" w:sz="0" w:space="0" w:color="auto"/>
            <w:right w:val="none" w:sz="0" w:space="0" w:color="auto"/>
          </w:divBdr>
        </w:div>
        <w:div w:id="1773277546">
          <w:marLeft w:val="0"/>
          <w:marRight w:val="0"/>
          <w:marTop w:val="0"/>
          <w:marBottom w:val="0"/>
          <w:divBdr>
            <w:top w:val="none" w:sz="0" w:space="0" w:color="auto"/>
            <w:left w:val="none" w:sz="0" w:space="0" w:color="auto"/>
            <w:bottom w:val="none" w:sz="0" w:space="0" w:color="auto"/>
            <w:right w:val="none" w:sz="0" w:space="0" w:color="auto"/>
          </w:divBdr>
        </w:div>
      </w:divsChild>
    </w:div>
    <w:div w:id="1032077093">
      <w:bodyDiv w:val="1"/>
      <w:marLeft w:val="0"/>
      <w:marRight w:val="0"/>
      <w:marTop w:val="0"/>
      <w:marBottom w:val="0"/>
      <w:divBdr>
        <w:top w:val="none" w:sz="0" w:space="0" w:color="auto"/>
        <w:left w:val="none" w:sz="0" w:space="0" w:color="auto"/>
        <w:bottom w:val="none" w:sz="0" w:space="0" w:color="auto"/>
        <w:right w:val="none" w:sz="0" w:space="0" w:color="auto"/>
      </w:divBdr>
      <w:divsChild>
        <w:div w:id="1481069957">
          <w:marLeft w:val="0"/>
          <w:marRight w:val="0"/>
          <w:marTop w:val="0"/>
          <w:marBottom w:val="0"/>
          <w:divBdr>
            <w:top w:val="none" w:sz="0" w:space="0" w:color="auto"/>
            <w:left w:val="none" w:sz="0" w:space="0" w:color="auto"/>
            <w:bottom w:val="none" w:sz="0" w:space="0" w:color="auto"/>
            <w:right w:val="none" w:sz="0" w:space="0" w:color="auto"/>
          </w:divBdr>
          <w:divsChild>
            <w:div w:id="1978561570">
              <w:marLeft w:val="0"/>
              <w:marRight w:val="0"/>
              <w:marTop w:val="0"/>
              <w:marBottom w:val="0"/>
              <w:divBdr>
                <w:top w:val="none" w:sz="0" w:space="0" w:color="auto"/>
                <w:left w:val="none" w:sz="0" w:space="0" w:color="auto"/>
                <w:bottom w:val="none" w:sz="0" w:space="0" w:color="auto"/>
                <w:right w:val="none" w:sz="0" w:space="0" w:color="auto"/>
              </w:divBdr>
            </w:div>
          </w:divsChild>
        </w:div>
        <w:div w:id="2073962913">
          <w:marLeft w:val="0"/>
          <w:marRight w:val="0"/>
          <w:marTop w:val="0"/>
          <w:marBottom w:val="0"/>
          <w:divBdr>
            <w:top w:val="none" w:sz="0" w:space="0" w:color="auto"/>
            <w:left w:val="none" w:sz="0" w:space="0" w:color="auto"/>
            <w:bottom w:val="none" w:sz="0" w:space="0" w:color="auto"/>
            <w:right w:val="none" w:sz="0" w:space="0" w:color="auto"/>
          </w:divBdr>
          <w:divsChild>
            <w:div w:id="29652650">
              <w:marLeft w:val="0"/>
              <w:marRight w:val="0"/>
              <w:marTop w:val="0"/>
              <w:marBottom w:val="0"/>
              <w:divBdr>
                <w:top w:val="none" w:sz="0" w:space="0" w:color="auto"/>
                <w:left w:val="none" w:sz="0" w:space="0" w:color="auto"/>
                <w:bottom w:val="none" w:sz="0" w:space="0" w:color="auto"/>
                <w:right w:val="none" w:sz="0" w:space="0" w:color="auto"/>
              </w:divBdr>
            </w:div>
            <w:div w:id="172965138">
              <w:marLeft w:val="0"/>
              <w:marRight w:val="0"/>
              <w:marTop w:val="0"/>
              <w:marBottom w:val="0"/>
              <w:divBdr>
                <w:top w:val="none" w:sz="0" w:space="0" w:color="auto"/>
                <w:left w:val="none" w:sz="0" w:space="0" w:color="auto"/>
                <w:bottom w:val="none" w:sz="0" w:space="0" w:color="auto"/>
                <w:right w:val="none" w:sz="0" w:space="0" w:color="auto"/>
              </w:divBdr>
            </w:div>
          </w:divsChild>
        </w:div>
        <w:div w:id="130636408">
          <w:marLeft w:val="0"/>
          <w:marRight w:val="0"/>
          <w:marTop w:val="0"/>
          <w:marBottom w:val="0"/>
          <w:divBdr>
            <w:top w:val="none" w:sz="0" w:space="0" w:color="auto"/>
            <w:left w:val="none" w:sz="0" w:space="0" w:color="auto"/>
            <w:bottom w:val="none" w:sz="0" w:space="0" w:color="auto"/>
            <w:right w:val="none" w:sz="0" w:space="0" w:color="auto"/>
          </w:divBdr>
          <w:divsChild>
            <w:div w:id="625889296">
              <w:marLeft w:val="0"/>
              <w:marRight w:val="0"/>
              <w:marTop w:val="0"/>
              <w:marBottom w:val="0"/>
              <w:divBdr>
                <w:top w:val="none" w:sz="0" w:space="0" w:color="auto"/>
                <w:left w:val="none" w:sz="0" w:space="0" w:color="auto"/>
                <w:bottom w:val="none" w:sz="0" w:space="0" w:color="auto"/>
                <w:right w:val="none" w:sz="0" w:space="0" w:color="auto"/>
              </w:divBdr>
            </w:div>
          </w:divsChild>
        </w:div>
        <w:div w:id="42220117">
          <w:marLeft w:val="0"/>
          <w:marRight w:val="0"/>
          <w:marTop w:val="0"/>
          <w:marBottom w:val="0"/>
          <w:divBdr>
            <w:top w:val="none" w:sz="0" w:space="0" w:color="auto"/>
            <w:left w:val="none" w:sz="0" w:space="0" w:color="auto"/>
            <w:bottom w:val="none" w:sz="0" w:space="0" w:color="auto"/>
            <w:right w:val="none" w:sz="0" w:space="0" w:color="auto"/>
          </w:divBdr>
          <w:divsChild>
            <w:div w:id="1452477180">
              <w:marLeft w:val="0"/>
              <w:marRight w:val="0"/>
              <w:marTop w:val="0"/>
              <w:marBottom w:val="0"/>
              <w:divBdr>
                <w:top w:val="none" w:sz="0" w:space="0" w:color="auto"/>
                <w:left w:val="none" w:sz="0" w:space="0" w:color="auto"/>
                <w:bottom w:val="none" w:sz="0" w:space="0" w:color="auto"/>
                <w:right w:val="none" w:sz="0" w:space="0" w:color="auto"/>
              </w:divBdr>
            </w:div>
          </w:divsChild>
        </w:div>
        <w:div w:id="1975062268">
          <w:marLeft w:val="0"/>
          <w:marRight w:val="0"/>
          <w:marTop w:val="0"/>
          <w:marBottom w:val="0"/>
          <w:divBdr>
            <w:top w:val="none" w:sz="0" w:space="0" w:color="auto"/>
            <w:left w:val="none" w:sz="0" w:space="0" w:color="auto"/>
            <w:bottom w:val="none" w:sz="0" w:space="0" w:color="auto"/>
            <w:right w:val="none" w:sz="0" w:space="0" w:color="auto"/>
          </w:divBdr>
          <w:divsChild>
            <w:div w:id="1667518940">
              <w:marLeft w:val="0"/>
              <w:marRight w:val="0"/>
              <w:marTop w:val="0"/>
              <w:marBottom w:val="0"/>
              <w:divBdr>
                <w:top w:val="none" w:sz="0" w:space="0" w:color="auto"/>
                <w:left w:val="none" w:sz="0" w:space="0" w:color="auto"/>
                <w:bottom w:val="none" w:sz="0" w:space="0" w:color="auto"/>
                <w:right w:val="none" w:sz="0" w:space="0" w:color="auto"/>
              </w:divBdr>
            </w:div>
          </w:divsChild>
        </w:div>
        <w:div w:id="676008427">
          <w:marLeft w:val="0"/>
          <w:marRight w:val="0"/>
          <w:marTop w:val="0"/>
          <w:marBottom w:val="0"/>
          <w:divBdr>
            <w:top w:val="none" w:sz="0" w:space="0" w:color="auto"/>
            <w:left w:val="none" w:sz="0" w:space="0" w:color="auto"/>
            <w:bottom w:val="none" w:sz="0" w:space="0" w:color="auto"/>
            <w:right w:val="none" w:sz="0" w:space="0" w:color="auto"/>
          </w:divBdr>
          <w:divsChild>
            <w:div w:id="1732460182">
              <w:marLeft w:val="0"/>
              <w:marRight w:val="0"/>
              <w:marTop w:val="0"/>
              <w:marBottom w:val="0"/>
              <w:divBdr>
                <w:top w:val="none" w:sz="0" w:space="0" w:color="auto"/>
                <w:left w:val="none" w:sz="0" w:space="0" w:color="auto"/>
                <w:bottom w:val="none" w:sz="0" w:space="0" w:color="auto"/>
                <w:right w:val="none" w:sz="0" w:space="0" w:color="auto"/>
              </w:divBdr>
            </w:div>
          </w:divsChild>
        </w:div>
        <w:div w:id="28147318">
          <w:marLeft w:val="0"/>
          <w:marRight w:val="0"/>
          <w:marTop w:val="0"/>
          <w:marBottom w:val="0"/>
          <w:divBdr>
            <w:top w:val="none" w:sz="0" w:space="0" w:color="auto"/>
            <w:left w:val="none" w:sz="0" w:space="0" w:color="auto"/>
            <w:bottom w:val="none" w:sz="0" w:space="0" w:color="auto"/>
            <w:right w:val="none" w:sz="0" w:space="0" w:color="auto"/>
          </w:divBdr>
          <w:divsChild>
            <w:div w:id="1965038774">
              <w:marLeft w:val="0"/>
              <w:marRight w:val="0"/>
              <w:marTop w:val="0"/>
              <w:marBottom w:val="0"/>
              <w:divBdr>
                <w:top w:val="none" w:sz="0" w:space="0" w:color="auto"/>
                <w:left w:val="none" w:sz="0" w:space="0" w:color="auto"/>
                <w:bottom w:val="none" w:sz="0" w:space="0" w:color="auto"/>
                <w:right w:val="none" w:sz="0" w:space="0" w:color="auto"/>
              </w:divBdr>
            </w:div>
          </w:divsChild>
        </w:div>
        <w:div w:id="604584224">
          <w:marLeft w:val="0"/>
          <w:marRight w:val="0"/>
          <w:marTop w:val="0"/>
          <w:marBottom w:val="0"/>
          <w:divBdr>
            <w:top w:val="none" w:sz="0" w:space="0" w:color="auto"/>
            <w:left w:val="none" w:sz="0" w:space="0" w:color="auto"/>
            <w:bottom w:val="none" w:sz="0" w:space="0" w:color="auto"/>
            <w:right w:val="none" w:sz="0" w:space="0" w:color="auto"/>
          </w:divBdr>
          <w:divsChild>
            <w:div w:id="808212407">
              <w:marLeft w:val="0"/>
              <w:marRight w:val="0"/>
              <w:marTop w:val="0"/>
              <w:marBottom w:val="0"/>
              <w:divBdr>
                <w:top w:val="none" w:sz="0" w:space="0" w:color="auto"/>
                <w:left w:val="none" w:sz="0" w:space="0" w:color="auto"/>
                <w:bottom w:val="none" w:sz="0" w:space="0" w:color="auto"/>
                <w:right w:val="none" w:sz="0" w:space="0" w:color="auto"/>
              </w:divBdr>
            </w:div>
          </w:divsChild>
        </w:div>
        <w:div w:id="1196576769">
          <w:marLeft w:val="0"/>
          <w:marRight w:val="0"/>
          <w:marTop w:val="0"/>
          <w:marBottom w:val="0"/>
          <w:divBdr>
            <w:top w:val="none" w:sz="0" w:space="0" w:color="auto"/>
            <w:left w:val="none" w:sz="0" w:space="0" w:color="auto"/>
            <w:bottom w:val="none" w:sz="0" w:space="0" w:color="auto"/>
            <w:right w:val="none" w:sz="0" w:space="0" w:color="auto"/>
          </w:divBdr>
          <w:divsChild>
            <w:div w:id="486098500">
              <w:marLeft w:val="0"/>
              <w:marRight w:val="0"/>
              <w:marTop w:val="0"/>
              <w:marBottom w:val="0"/>
              <w:divBdr>
                <w:top w:val="none" w:sz="0" w:space="0" w:color="auto"/>
                <w:left w:val="none" w:sz="0" w:space="0" w:color="auto"/>
                <w:bottom w:val="none" w:sz="0" w:space="0" w:color="auto"/>
                <w:right w:val="none" w:sz="0" w:space="0" w:color="auto"/>
              </w:divBdr>
            </w:div>
          </w:divsChild>
        </w:div>
        <w:div w:id="656884369">
          <w:marLeft w:val="0"/>
          <w:marRight w:val="0"/>
          <w:marTop w:val="0"/>
          <w:marBottom w:val="0"/>
          <w:divBdr>
            <w:top w:val="none" w:sz="0" w:space="0" w:color="auto"/>
            <w:left w:val="none" w:sz="0" w:space="0" w:color="auto"/>
            <w:bottom w:val="none" w:sz="0" w:space="0" w:color="auto"/>
            <w:right w:val="none" w:sz="0" w:space="0" w:color="auto"/>
          </w:divBdr>
          <w:divsChild>
            <w:div w:id="1629117601">
              <w:marLeft w:val="0"/>
              <w:marRight w:val="0"/>
              <w:marTop w:val="0"/>
              <w:marBottom w:val="0"/>
              <w:divBdr>
                <w:top w:val="none" w:sz="0" w:space="0" w:color="auto"/>
                <w:left w:val="none" w:sz="0" w:space="0" w:color="auto"/>
                <w:bottom w:val="none" w:sz="0" w:space="0" w:color="auto"/>
                <w:right w:val="none" w:sz="0" w:space="0" w:color="auto"/>
              </w:divBdr>
            </w:div>
          </w:divsChild>
        </w:div>
        <w:div w:id="1996759411">
          <w:marLeft w:val="0"/>
          <w:marRight w:val="0"/>
          <w:marTop w:val="0"/>
          <w:marBottom w:val="0"/>
          <w:divBdr>
            <w:top w:val="none" w:sz="0" w:space="0" w:color="auto"/>
            <w:left w:val="none" w:sz="0" w:space="0" w:color="auto"/>
            <w:bottom w:val="none" w:sz="0" w:space="0" w:color="auto"/>
            <w:right w:val="none" w:sz="0" w:space="0" w:color="auto"/>
          </w:divBdr>
          <w:divsChild>
            <w:div w:id="1322125853">
              <w:marLeft w:val="0"/>
              <w:marRight w:val="0"/>
              <w:marTop w:val="0"/>
              <w:marBottom w:val="0"/>
              <w:divBdr>
                <w:top w:val="none" w:sz="0" w:space="0" w:color="auto"/>
                <w:left w:val="none" w:sz="0" w:space="0" w:color="auto"/>
                <w:bottom w:val="none" w:sz="0" w:space="0" w:color="auto"/>
                <w:right w:val="none" w:sz="0" w:space="0" w:color="auto"/>
              </w:divBdr>
            </w:div>
          </w:divsChild>
        </w:div>
        <w:div w:id="265164591">
          <w:marLeft w:val="0"/>
          <w:marRight w:val="0"/>
          <w:marTop w:val="0"/>
          <w:marBottom w:val="0"/>
          <w:divBdr>
            <w:top w:val="none" w:sz="0" w:space="0" w:color="auto"/>
            <w:left w:val="none" w:sz="0" w:space="0" w:color="auto"/>
            <w:bottom w:val="none" w:sz="0" w:space="0" w:color="auto"/>
            <w:right w:val="none" w:sz="0" w:space="0" w:color="auto"/>
          </w:divBdr>
          <w:divsChild>
            <w:div w:id="1168330738">
              <w:marLeft w:val="0"/>
              <w:marRight w:val="0"/>
              <w:marTop w:val="0"/>
              <w:marBottom w:val="0"/>
              <w:divBdr>
                <w:top w:val="none" w:sz="0" w:space="0" w:color="auto"/>
                <w:left w:val="none" w:sz="0" w:space="0" w:color="auto"/>
                <w:bottom w:val="none" w:sz="0" w:space="0" w:color="auto"/>
                <w:right w:val="none" w:sz="0" w:space="0" w:color="auto"/>
              </w:divBdr>
            </w:div>
          </w:divsChild>
        </w:div>
        <w:div w:id="1240166745">
          <w:marLeft w:val="0"/>
          <w:marRight w:val="0"/>
          <w:marTop w:val="0"/>
          <w:marBottom w:val="0"/>
          <w:divBdr>
            <w:top w:val="none" w:sz="0" w:space="0" w:color="auto"/>
            <w:left w:val="none" w:sz="0" w:space="0" w:color="auto"/>
            <w:bottom w:val="none" w:sz="0" w:space="0" w:color="auto"/>
            <w:right w:val="none" w:sz="0" w:space="0" w:color="auto"/>
          </w:divBdr>
          <w:divsChild>
            <w:div w:id="1642037032">
              <w:marLeft w:val="0"/>
              <w:marRight w:val="0"/>
              <w:marTop w:val="0"/>
              <w:marBottom w:val="0"/>
              <w:divBdr>
                <w:top w:val="none" w:sz="0" w:space="0" w:color="auto"/>
                <w:left w:val="none" w:sz="0" w:space="0" w:color="auto"/>
                <w:bottom w:val="none" w:sz="0" w:space="0" w:color="auto"/>
                <w:right w:val="none" w:sz="0" w:space="0" w:color="auto"/>
              </w:divBdr>
            </w:div>
          </w:divsChild>
        </w:div>
        <w:div w:id="1261067684">
          <w:marLeft w:val="0"/>
          <w:marRight w:val="0"/>
          <w:marTop w:val="0"/>
          <w:marBottom w:val="0"/>
          <w:divBdr>
            <w:top w:val="none" w:sz="0" w:space="0" w:color="auto"/>
            <w:left w:val="none" w:sz="0" w:space="0" w:color="auto"/>
            <w:bottom w:val="none" w:sz="0" w:space="0" w:color="auto"/>
            <w:right w:val="none" w:sz="0" w:space="0" w:color="auto"/>
          </w:divBdr>
          <w:divsChild>
            <w:div w:id="229463000">
              <w:marLeft w:val="0"/>
              <w:marRight w:val="0"/>
              <w:marTop w:val="0"/>
              <w:marBottom w:val="0"/>
              <w:divBdr>
                <w:top w:val="none" w:sz="0" w:space="0" w:color="auto"/>
                <w:left w:val="none" w:sz="0" w:space="0" w:color="auto"/>
                <w:bottom w:val="none" w:sz="0" w:space="0" w:color="auto"/>
                <w:right w:val="none" w:sz="0" w:space="0" w:color="auto"/>
              </w:divBdr>
            </w:div>
            <w:div w:id="619189116">
              <w:marLeft w:val="0"/>
              <w:marRight w:val="0"/>
              <w:marTop w:val="0"/>
              <w:marBottom w:val="0"/>
              <w:divBdr>
                <w:top w:val="none" w:sz="0" w:space="0" w:color="auto"/>
                <w:left w:val="none" w:sz="0" w:space="0" w:color="auto"/>
                <w:bottom w:val="none" w:sz="0" w:space="0" w:color="auto"/>
                <w:right w:val="none" w:sz="0" w:space="0" w:color="auto"/>
              </w:divBdr>
            </w:div>
            <w:div w:id="386605988">
              <w:marLeft w:val="0"/>
              <w:marRight w:val="0"/>
              <w:marTop w:val="0"/>
              <w:marBottom w:val="0"/>
              <w:divBdr>
                <w:top w:val="none" w:sz="0" w:space="0" w:color="auto"/>
                <w:left w:val="none" w:sz="0" w:space="0" w:color="auto"/>
                <w:bottom w:val="none" w:sz="0" w:space="0" w:color="auto"/>
                <w:right w:val="none" w:sz="0" w:space="0" w:color="auto"/>
              </w:divBdr>
            </w:div>
          </w:divsChild>
        </w:div>
        <w:div w:id="1826586469">
          <w:marLeft w:val="0"/>
          <w:marRight w:val="0"/>
          <w:marTop w:val="0"/>
          <w:marBottom w:val="0"/>
          <w:divBdr>
            <w:top w:val="none" w:sz="0" w:space="0" w:color="auto"/>
            <w:left w:val="none" w:sz="0" w:space="0" w:color="auto"/>
            <w:bottom w:val="none" w:sz="0" w:space="0" w:color="auto"/>
            <w:right w:val="none" w:sz="0" w:space="0" w:color="auto"/>
          </w:divBdr>
          <w:divsChild>
            <w:div w:id="66610416">
              <w:marLeft w:val="0"/>
              <w:marRight w:val="0"/>
              <w:marTop w:val="0"/>
              <w:marBottom w:val="0"/>
              <w:divBdr>
                <w:top w:val="none" w:sz="0" w:space="0" w:color="auto"/>
                <w:left w:val="none" w:sz="0" w:space="0" w:color="auto"/>
                <w:bottom w:val="none" w:sz="0" w:space="0" w:color="auto"/>
                <w:right w:val="none" w:sz="0" w:space="0" w:color="auto"/>
              </w:divBdr>
            </w:div>
          </w:divsChild>
        </w:div>
        <w:div w:id="1874686186">
          <w:marLeft w:val="0"/>
          <w:marRight w:val="0"/>
          <w:marTop w:val="0"/>
          <w:marBottom w:val="0"/>
          <w:divBdr>
            <w:top w:val="none" w:sz="0" w:space="0" w:color="auto"/>
            <w:left w:val="none" w:sz="0" w:space="0" w:color="auto"/>
            <w:bottom w:val="none" w:sz="0" w:space="0" w:color="auto"/>
            <w:right w:val="none" w:sz="0" w:space="0" w:color="auto"/>
          </w:divBdr>
          <w:divsChild>
            <w:div w:id="1776442241">
              <w:marLeft w:val="0"/>
              <w:marRight w:val="0"/>
              <w:marTop w:val="0"/>
              <w:marBottom w:val="0"/>
              <w:divBdr>
                <w:top w:val="none" w:sz="0" w:space="0" w:color="auto"/>
                <w:left w:val="none" w:sz="0" w:space="0" w:color="auto"/>
                <w:bottom w:val="none" w:sz="0" w:space="0" w:color="auto"/>
                <w:right w:val="none" w:sz="0" w:space="0" w:color="auto"/>
              </w:divBdr>
            </w:div>
            <w:div w:id="19836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03804">
      <w:bodyDiv w:val="1"/>
      <w:marLeft w:val="0"/>
      <w:marRight w:val="0"/>
      <w:marTop w:val="0"/>
      <w:marBottom w:val="0"/>
      <w:divBdr>
        <w:top w:val="none" w:sz="0" w:space="0" w:color="auto"/>
        <w:left w:val="none" w:sz="0" w:space="0" w:color="auto"/>
        <w:bottom w:val="none" w:sz="0" w:space="0" w:color="auto"/>
        <w:right w:val="none" w:sz="0" w:space="0" w:color="auto"/>
      </w:divBdr>
      <w:divsChild>
        <w:div w:id="1301417614">
          <w:marLeft w:val="0"/>
          <w:marRight w:val="0"/>
          <w:marTop w:val="0"/>
          <w:marBottom w:val="0"/>
          <w:divBdr>
            <w:top w:val="none" w:sz="0" w:space="0" w:color="auto"/>
            <w:left w:val="none" w:sz="0" w:space="0" w:color="auto"/>
            <w:bottom w:val="none" w:sz="0" w:space="0" w:color="auto"/>
            <w:right w:val="none" w:sz="0" w:space="0" w:color="auto"/>
          </w:divBdr>
        </w:div>
        <w:div w:id="1810244448">
          <w:marLeft w:val="0"/>
          <w:marRight w:val="0"/>
          <w:marTop w:val="0"/>
          <w:marBottom w:val="0"/>
          <w:divBdr>
            <w:top w:val="none" w:sz="0" w:space="0" w:color="auto"/>
            <w:left w:val="none" w:sz="0" w:space="0" w:color="auto"/>
            <w:bottom w:val="none" w:sz="0" w:space="0" w:color="auto"/>
            <w:right w:val="none" w:sz="0" w:space="0" w:color="auto"/>
          </w:divBdr>
        </w:div>
        <w:div w:id="787816217">
          <w:marLeft w:val="0"/>
          <w:marRight w:val="0"/>
          <w:marTop w:val="0"/>
          <w:marBottom w:val="0"/>
          <w:divBdr>
            <w:top w:val="none" w:sz="0" w:space="0" w:color="auto"/>
            <w:left w:val="none" w:sz="0" w:space="0" w:color="auto"/>
            <w:bottom w:val="none" w:sz="0" w:space="0" w:color="auto"/>
            <w:right w:val="none" w:sz="0" w:space="0" w:color="auto"/>
          </w:divBdr>
        </w:div>
        <w:div w:id="100758651">
          <w:marLeft w:val="0"/>
          <w:marRight w:val="0"/>
          <w:marTop w:val="0"/>
          <w:marBottom w:val="0"/>
          <w:divBdr>
            <w:top w:val="none" w:sz="0" w:space="0" w:color="auto"/>
            <w:left w:val="none" w:sz="0" w:space="0" w:color="auto"/>
            <w:bottom w:val="none" w:sz="0" w:space="0" w:color="auto"/>
            <w:right w:val="none" w:sz="0" w:space="0" w:color="auto"/>
          </w:divBdr>
        </w:div>
        <w:div w:id="930233383">
          <w:marLeft w:val="0"/>
          <w:marRight w:val="0"/>
          <w:marTop w:val="0"/>
          <w:marBottom w:val="0"/>
          <w:divBdr>
            <w:top w:val="none" w:sz="0" w:space="0" w:color="auto"/>
            <w:left w:val="none" w:sz="0" w:space="0" w:color="auto"/>
            <w:bottom w:val="none" w:sz="0" w:space="0" w:color="auto"/>
            <w:right w:val="none" w:sz="0" w:space="0" w:color="auto"/>
          </w:divBdr>
        </w:div>
      </w:divsChild>
    </w:div>
    <w:div w:id="1102604085">
      <w:bodyDiv w:val="1"/>
      <w:marLeft w:val="0"/>
      <w:marRight w:val="0"/>
      <w:marTop w:val="0"/>
      <w:marBottom w:val="0"/>
      <w:divBdr>
        <w:top w:val="none" w:sz="0" w:space="0" w:color="auto"/>
        <w:left w:val="none" w:sz="0" w:space="0" w:color="auto"/>
        <w:bottom w:val="none" w:sz="0" w:space="0" w:color="auto"/>
        <w:right w:val="none" w:sz="0" w:space="0" w:color="auto"/>
      </w:divBdr>
      <w:divsChild>
        <w:div w:id="591360166">
          <w:marLeft w:val="0"/>
          <w:marRight w:val="0"/>
          <w:marTop w:val="0"/>
          <w:marBottom w:val="0"/>
          <w:divBdr>
            <w:top w:val="none" w:sz="0" w:space="0" w:color="auto"/>
            <w:left w:val="none" w:sz="0" w:space="0" w:color="auto"/>
            <w:bottom w:val="none" w:sz="0" w:space="0" w:color="auto"/>
            <w:right w:val="none" w:sz="0" w:space="0" w:color="auto"/>
          </w:divBdr>
          <w:divsChild>
            <w:div w:id="807286959">
              <w:marLeft w:val="0"/>
              <w:marRight w:val="0"/>
              <w:marTop w:val="0"/>
              <w:marBottom w:val="0"/>
              <w:divBdr>
                <w:top w:val="none" w:sz="0" w:space="0" w:color="auto"/>
                <w:left w:val="none" w:sz="0" w:space="0" w:color="auto"/>
                <w:bottom w:val="none" w:sz="0" w:space="0" w:color="auto"/>
                <w:right w:val="none" w:sz="0" w:space="0" w:color="auto"/>
              </w:divBdr>
            </w:div>
          </w:divsChild>
        </w:div>
        <w:div w:id="598292983">
          <w:marLeft w:val="0"/>
          <w:marRight w:val="0"/>
          <w:marTop w:val="0"/>
          <w:marBottom w:val="0"/>
          <w:divBdr>
            <w:top w:val="none" w:sz="0" w:space="0" w:color="auto"/>
            <w:left w:val="none" w:sz="0" w:space="0" w:color="auto"/>
            <w:bottom w:val="none" w:sz="0" w:space="0" w:color="auto"/>
            <w:right w:val="none" w:sz="0" w:space="0" w:color="auto"/>
          </w:divBdr>
          <w:divsChild>
            <w:div w:id="917833970">
              <w:marLeft w:val="0"/>
              <w:marRight w:val="0"/>
              <w:marTop w:val="0"/>
              <w:marBottom w:val="0"/>
              <w:divBdr>
                <w:top w:val="none" w:sz="0" w:space="0" w:color="auto"/>
                <w:left w:val="none" w:sz="0" w:space="0" w:color="auto"/>
                <w:bottom w:val="none" w:sz="0" w:space="0" w:color="auto"/>
                <w:right w:val="none" w:sz="0" w:space="0" w:color="auto"/>
              </w:divBdr>
            </w:div>
          </w:divsChild>
        </w:div>
        <w:div w:id="2137940679">
          <w:marLeft w:val="0"/>
          <w:marRight w:val="0"/>
          <w:marTop w:val="0"/>
          <w:marBottom w:val="0"/>
          <w:divBdr>
            <w:top w:val="none" w:sz="0" w:space="0" w:color="auto"/>
            <w:left w:val="none" w:sz="0" w:space="0" w:color="auto"/>
            <w:bottom w:val="none" w:sz="0" w:space="0" w:color="auto"/>
            <w:right w:val="none" w:sz="0" w:space="0" w:color="auto"/>
          </w:divBdr>
          <w:divsChild>
            <w:div w:id="1637417610">
              <w:marLeft w:val="0"/>
              <w:marRight w:val="0"/>
              <w:marTop w:val="0"/>
              <w:marBottom w:val="0"/>
              <w:divBdr>
                <w:top w:val="none" w:sz="0" w:space="0" w:color="auto"/>
                <w:left w:val="none" w:sz="0" w:space="0" w:color="auto"/>
                <w:bottom w:val="none" w:sz="0" w:space="0" w:color="auto"/>
                <w:right w:val="none" w:sz="0" w:space="0" w:color="auto"/>
              </w:divBdr>
            </w:div>
          </w:divsChild>
        </w:div>
        <w:div w:id="1437169211">
          <w:marLeft w:val="0"/>
          <w:marRight w:val="0"/>
          <w:marTop w:val="0"/>
          <w:marBottom w:val="0"/>
          <w:divBdr>
            <w:top w:val="none" w:sz="0" w:space="0" w:color="auto"/>
            <w:left w:val="none" w:sz="0" w:space="0" w:color="auto"/>
            <w:bottom w:val="none" w:sz="0" w:space="0" w:color="auto"/>
            <w:right w:val="none" w:sz="0" w:space="0" w:color="auto"/>
          </w:divBdr>
          <w:divsChild>
            <w:div w:id="178086779">
              <w:marLeft w:val="0"/>
              <w:marRight w:val="0"/>
              <w:marTop w:val="0"/>
              <w:marBottom w:val="0"/>
              <w:divBdr>
                <w:top w:val="none" w:sz="0" w:space="0" w:color="auto"/>
                <w:left w:val="none" w:sz="0" w:space="0" w:color="auto"/>
                <w:bottom w:val="none" w:sz="0" w:space="0" w:color="auto"/>
                <w:right w:val="none" w:sz="0" w:space="0" w:color="auto"/>
              </w:divBdr>
            </w:div>
            <w:div w:id="361322020">
              <w:marLeft w:val="0"/>
              <w:marRight w:val="0"/>
              <w:marTop w:val="0"/>
              <w:marBottom w:val="0"/>
              <w:divBdr>
                <w:top w:val="none" w:sz="0" w:space="0" w:color="auto"/>
                <w:left w:val="none" w:sz="0" w:space="0" w:color="auto"/>
                <w:bottom w:val="none" w:sz="0" w:space="0" w:color="auto"/>
                <w:right w:val="none" w:sz="0" w:space="0" w:color="auto"/>
              </w:divBdr>
            </w:div>
          </w:divsChild>
        </w:div>
        <w:div w:id="40328152">
          <w:marLeft w:val="0"/>
          <w:marRight w:val="0"/>
          <w:marTop w:val="0"/>
          <w:marBottom w:val="0"/>
          <w:divBdr>
            <w:top w:val="none" w:sz="0" w:space="0" w:color="auto"/>
            <w:left w:val="none" w:sz="0" w:space="0" w:color="auto"/>
            <w:bottom w:val="none" w:sz="0" w:space="0" w:color="auto"/>
            <w:right w:val="none" w:sz="0" w:space="0" w:color="auto"/>
          </w:divBdr>
          <w:divsChild>
            <w:div w:id="1332297492">
              <w:marLeft w:val="0"/>
              <w:marRight w:val="0"/>
              <w:marTop w:val="0"/>
              <w:marBottom w:val="0"/>
              <w:divBdr>
                <w:top w:val="none" w:sz="0" w:space="0" w:color="auto"/>
                <w:left w:val="none" w:sz="0" w:space="0" w:color="auto"/>
                <w:bottom w:val="none" w:sz="0" w:space="0" w:color="auto"/>
                <w:right w:val="none" w:sz="0" w:space="0" w:color="auto"/>
              </w:divBdr>
            </w:div>
          </w:divsChild>
        </w:div>
        <w:div w:id="270669350">
          <w:marLeft w:val="0"/>
          <w:marRight w:val="0"/>
          <w:marTop w:val="0"/>
          <w:marBottom w:val="0"/>
          <w:divBdr>
            <w:top w:val="none" w:sz="0" w:space="0" w:color="auto"/>
            <w:left w:val="none" w:sz="0" w:space="0" w:color="auto"/>
            <w:bottom w:val="none" w:sz="0" w:space="0" w:color="auto"/>
            <w:right w:val="none" w:sz="0" w:space="0" w:color="auto"/>
          </w:divBdr>
          <w:divsChild>
            <w:div w:id="587153763">
              <w:marLeft w:val="0"/>
              <w:marRight w:val="0"/>
              <w:marTop w:val="0"/>
              <w:marBottom w:val="0"/>
              <w:divBdr>
                <w:top w:val="none" w:sz="0" w:space="0" w:color="auto"/>
                <w:left w:val="none" w:sz="0" w:space="0" w:color="auto"/>
                <w:bottom w:val="none" w:sz="0" w:space="0" w:color="auto"/>
                <w:right w:val="none" w:sz="0" w:space="0" w:color="auto"/>
              </w:divBdr>
            </w:div>
          </w:divsChild>
        </w:div>
        <w:div w:id="405306455">
          <w:marLeft w:val="0"/>
          <w:marRight w:val="0"/>
          <w:marTop w:val="0"/>
          <w:marBottom w:val="0"/>
          <w:divBdr>
            <w:top w:val="none" w:sz="0" w:space="0" w:color="auto"/>
            <w:left w:val="none" w:sz="0" w:space="0" w:color="auto"/>
            <w:bottom w:val="none" w:sz="0" w:space="0" w:color="auto"/>
            <w:right w:val="none" w:sz="0" w:space="0" w:color="auto"/>
          </w:divBdr>
          <w:divsChild>
            <w:div w:id="792552105">
              <w:marLeft w:val="0"/>
              <w:marRight w:val="0"/>
              <w:marTop w:val="0"/>
              <w:marBottom w:val="0"/>
              <w:divBdr>
                <w:top w:val="none" w:sz="0" w:space="0" w:color="auto"/>
                <w:left w:val="none" w:sz="0" w:space="0" w:color="auto"/>
                <w:bottom w:val="none" w:sz="0" w:space="0" w:color="auto"/>
                <w:right w:val="none" w:sz="0" w:space="0" w:color="auto"/>
              </w:divBdr>
            </w:div>
          </w:divsChild>
        </w:div>
        <w:div w:id="279535455">
          <w:marLeft w:val="0"/>
          <w:marRight w:val="0"/>
          <w:marTop w:val="0"/>
          <w:marBottom w:val="0"/>
          <w:divBdr>
            <w:top w:val="none" w:sz="0" w:space="0" w:color="auto"/>
            <w:left w:val="none" w:sz="0" w:space="0" w:color="auto"/>
            <w:bottom w:val="none" w:sz="0" w:space="0" w:color="auto"/>
            <w:right w:val="none" w:sz="0" w:space="0" w:color="auto"/>
          </w:divBdr>
          <w:divsChild>
            <w:div w:id="968164936">
              <w:marLeft w:val="0"/>
              <w:marRight w:val="0"/>
              <w:marTop w:val="0"/>
              <w:marBottom w:val="0"/>
              <w:divBdr>
                <w:top w:val="none" w:sz="0" w:space="0" w:color="auto"/>
                <w:left w:val="none" w:sz="0" w:space="0" w:color="auto"/>
                <w:bottom w:val="none" w:sz="0" w:space="0" w:color="auto"/>
                <w:right w:val="none" w:sz="0" w:space="0" w:color="auto"/>
              </w:divBdr>
            </w:div>
            <w:div w:id="142548257">
              <w:marLeft w:val="0"/>
              <w:marRight w:val="0"/>
              <w:marTop w:val="0"/>
              <w:marBottom w:val="0"/>
              <w:divBdr>
                <w:top w:val="none" w:sz="0" w:space="0" w:color="auto"/>
                <w:left w:val="none" w:sz="0" w:space="0" w:color="auto"/>
                <w:bottom w:val="none" w:sz="0" w:space="0" w:color="auto"/>
                <w:right w:val="none" w:sz="0" w:space="0" w:color="auto"/>
              </w:divBdr>
            </w:div>
          </w:divsChild>
        </w:div>
        <w:div w:id="793520874">
          <w:marLeft w:val="0"/>
          <w:marRight w:val="0"/>
          <w:marTop w:val="0"/>
          <w:marBottom w:val="0"/>
          <w:divBdr>
            <w:top w:val="none" w:sz="0" w:space="0" w:color="auto"/>
            <w:left w:val="none" w:sz="0" w:space="0" w:color="auto"/>
            <w:bottom w:val="none" w:sz="0" w:space="0" w:color="auto"/>
            <w:right w:val="none" w:sz="0" w:space="0" w:color="auto"/>
          </w:divBdr>
          <w:divsChild>
            <w:div w:id="1488478369">
              <w:marLeft w:val="0"/>
              <w:marRight w:val="0"/>
              <w:marTop w:val="0"/>
              <w:marBottom w:val="0"/>
              <w:divBdr>
                <w:top w:val="none" w:sz="0" w:space="0" w:color="auto"/>
                <w:left w:val="none" w:sz="0" w:space="0" w:color="auto"/>
                <w:bottom w:val="none" w:sz="0" w:space="0" w:color="auto"/>
                <w:right w:val="none" w:sz="0" w:space="0" w:color="auto"/>
              </w:divBdr>
            </w:div>
          </w:divsChild>
        </w:div>
        <w:div w:id="1157067889">
          <w:marLeft w:val="0"/>
          <w:marRight w:val="0"/>
          <w:marTop w:val="0"/>
          <w:marBottom w:val="0"/>
          <w:divBdr>
            <w:top w:val="none" w:sz="0" w:space="0" w:color="auto"/>
            <w:left w:val="none" w:sz="0" w:space="0" w:color="auto"/>
            <w:bottom w:val="none" w:sz="0" w:space="0" w:color="auto"/>
            <w:right w:val="none" w:sz="0" w:space="0" w:color="auto"/>
          </w:divBdr>
          <w:divsChild>
            <w:div w:id="1857578987">
              <w:marLeft w:val="0"/>
              <w:marRight w:val="0"/>
              <w:marTop w:val="0"/>
              <w:marBottom w:val="0"/>
              <w:divBdr>
                <w:top w:val="none" w:sz="0" w:space="0" w:color="auto"/>
                <w:left w:val="none" w:sz="0" w:space="0" w:color="auto"/>
                <w:bottom w:val="none" w:sz="0" w:space="0" w:color="auto"/>
                <w:right w:val="none" w:sz="0" w:space="0" w:color="auto"/>
              </w:divBdr>
            </w:div>
            <w:div w:id="1181165446">
              <w:marLeft w:val="0"/>
              <w:marRight w:val="0"/>
              <w:marTop w:val="0"/>
              <w:marBottom w:val="0"/>
              <w:divBdr>
                <w:top w:val="none" w:sz="0" w:space="0" w:color="auto"/>
                <w:left w:val="none" w:sz="0" w:space="0" w:color="auto"/>
                <w:bottom w:val="none" w:sz="0" w:space="0" w:color="auto"/>
                <w:right w:val="none" w:sz="0" w:space="0" w:color="auto"/>
              </w:divBdr>
            </w:div>
          </w:divsChild>
        </w:div>
        <w:div w:id="771437111">
          <w:marLeft w:val="0"/>
          <w:marRight w:val="0"/>
          <w:marTop w:val="0"/>
          <w:marBottom w:val="0"/>
          <w:divBdr>
            <w:top w:val="none" w:sz="0" w:space="0" w:color="auto"/>
            <w:left w:val="none" w:sz="0" w:space="0" w:color="auto"/>
            <w:bottom w:val="none" w:sz="0" w:space="0" w:color="auto"/>
            <w:right w:val="none" w:sz="0" w:space="0" w:color="auto"/>
          </w:divBdr>
          <w:divsChild>
            <w:div w:id="834149970">
              <w:marLeft w:val="0"/>
              <w:marRight w:val="0"/>
              <w:marTop w:val="0"/>
              <w:marBottom w:val="0"/>
              <w:divBdr>
                <w:top w:val="none" w:sz="0" w:space="0" w:color="auto"/>
                <w:left w:val="none" w:sz="0" w:space="0" w:color="auto"/>
                <w:bottom w:val="none" w:sz="0" w:space="0" w:color="auto"/>
                <w:right w:val="none" w:sz="0" w:space="0" w:color="auto"/>
              </w:divBdr>
            </w:div>
          </w:divsChild>
        </w:div>
        <w:div w:id="904608147">
          <w:marLeft w:val="0"/>
          <w:marRight w:val="0"/>
          <w:marTop w:val="0"/>
          <w:marBottom w:val="0"/>
          <w:divBdr>
            <w:top w:val="none" w:sz="0" w:space="0" w:color="auto"/>
            <w:left w:val="none" w:sz="0" w:space="0" w:color="auto"/>
            <w:bottom w:val="none" w:sz="0" w:space="0" w:color="auto"/>
            <w:right w:val="none" w:sz="0" w:space="0" w:color="auto"/>
          </w:divBdr>
          <w:divsChild>
            <w:div w:id="1816952827">
              <w:marLeft w:val="0"/>
              <w:marRight w:val="0"/>
              <w:marTop w:val="0"/>
              <w:marBottom w:val="0"/>
              <w:divBdr>
                <w:top w:val="none" w:sz="0" w:space="0" w:color="auto"/>
                <w:left w:val="none" w:sz="0" w:space="0" w:color="auto"/>
                <w:bottom w:val="none" w:sz="0" w:space="0" w:color="auto"/>
                <w:right w:val="none" w:sz="0" w:space="0" w:color="auto"/>
              </w:divBdr>
            </w:div>
            <w:div w:id="1634751338">
              <w:marLeft w:val="0"/>
              <w:marRight w:val="0"/>
              <w:marTop w:val="0"/>
              <w:marBottom w:val="0"/>
              <w:divBdr>
                <w:top w:val="none" w:sz="0" w:space="0" w:color="auto"/>
                <w:left w:val="none" w:sz="0" w:space="0" w:color="auto"/>
                <w:bottom w:val="none" w:sz="0" w:space="0" w:color="auto"/>
                <w:right w:val="none" w:sz="0" w:space="0" w:color="auto"/>
              </w:divBdr>
            </w:div>
          </w:divsChild>
        </w:div>
        <w:div w:id="1641642766">
          <w:marLeft w:val="0"/>
          <w:marRight w:val="0"/>
          <w:marTop w:val="0"/>
          <w:marBottom w:val="0"/>
          <w:divBdr>
            <w:top w:val="none" w:sz="0" w:space="0" w:color="auto"/>
            <w:left w:val="none" w:sz="0" w:space="0" w:color="auto"/>
            <w:bottom w:val="none" w:sz="0" w:space="0" w:color="auto"/>
            <w:right w:val="none" w:sz="0" w:space="0" w:color="auto"/>
          </w:divBdr>
          <w:divsChild>
            <w:div w:id="1272906231">
              <w:marLeft w:val="0"/>
              <w:marRight w:val="0"/>
              <w:marTop w:val="0"/>
              <w:marBottom w:val="0"/>
              <w:divBdr>
                <w:top w:val="none" w:sz="0" w:space="0" w:color="auto"/>
                <w:left w:val="none" w:sz="0" w:space="0" w:color="auto"/>
                <w:bottom w:val="none" w:sz="0" w:space="0" w:color="auto"/>
                <w:right w:val="none" w:sz="0" w:space="0" w:color="auto"/>
              </w:divBdr>
            </w:div>
          </w:divsChild>
        </w:div>
        <w:div w:id="1820340506">
          <w:marLeft w:val="0"/>
          <w:marRight w:val="0"/>
          <w:marTop w:val="0"/>
          <w:marBottom w:val="0"/>
          <w:divBdr>
            <w:top w:val="none" w:sz="0" w:space="0" w:color="auto"/>
            <w:left w:val="none" w:sz="0" w:space="0" w:color="auto"/>
            <w:bottom w:val="none" w:sz="0" w:space="0" w:color="auto"/>
            <w:right w:val="none" w:sz="0" w:space="0" w:color="auto"/>
          </w:divBdr>
          <w:divsChild>
            <w:div w:id="6951570">
              <w:marLeft w:val="0"/>
              <w:marRight w:val="0"/>
              <w:marTop w:val="0"/>
              <w:marBottom w:val="0"/>
              <w:divBdr>
                <w:top w:val="none" w:sz="0" w:space="0" w:color="auto"/>
                <w:left w:val="none" w:sz="0" w:space="0" w:color="auto"/>
                <w:bottom w:val="none" w:sz="0" w:space="0" w:color="auto"/>
                <w:right w:val="none" w:sz="0" w:space="0" w:color="auto"/>
              </w:divBdr>
            </w:div>
          </w:divsChild>
        </w:div>
        <w:div w:id="984579367">
          <w:marLeft w:val="0"/>
          <w:marRight w:val="0"/>
          <w:marTop w:val="0"/>
          <w:marBottom w:val="0"/>
          <w:divBdr>
            <w:top w:val="none" w:sz="0" w:space="0" w:color="auto"/>
            <w:left w:val="none" w:sz="0" w:space="0" w:color="auto"/>
            <w:bottom w:val="none" w:sz="0" w:space="0" w:color="auto"/>
            <w:right w:val="none" w:sz="0" w:space="0" w:color="auto"/>
          </w:divBdr>
          <w:divsChild>
            <w:div w:id="1183476638">
              <w:marLeft w:val="0"/>
              <w:marRight w:val="0"/>
              <w:marTop w:val="0"/>
              <w:marBottom w:val="0"/>
              <w:divBdr>
                <w:top w:val="none" w:sz="0" w:space="0" w:color="auto"/>
                <w:left w:val="none" w:sz="0" w:space="0" w:color="auto"/>
                <w:bottom w:val="none" w:sz="0" w:space="0" w:color="auto"/>
                <w:right w:val="none" w:sz="0" w:space="0" w:color="auto"/>
              </w:divBdr>
            </w:div>
          </w:divsChild>
        </w:div>
        <w:div w:id="589855840">
          <w:marLeft w:val="0"/>
          <w:marRight w:val="0"/>
          <w:marTop w:val="0"/>
          <w:marBottom w:val="0"/>
          <w:divBdr>
            <w:top w:val="none" w:sz="0" w:space="0" w:color="auto"/>
            <w:left w:val="none" w:sz="0" w:space="0" w:color="auto"/>
            <w:bottom w:val="none" w:sz="0" w:space="0" w:color="auto"/>
            <w:right w:val="none" w:sz="0" w:space="0" w:color="auto"/>
          </w:divBdr>
          <w:divsChild>
            <w:div w:id="2061056902">
              <w:marLeft w:val="0"/>
              <w:marRight w:val="0"/>
              <w:marTop w:val="0"/>
              <w:marBottom w:val="0"/>
              <w:divBdr>
                <w:top w:val="none" w:sz="0" w:space="0" w:color="auto"/>
                <w:left w:val="none" w:sz="0" w:space="0" w:color="auto"/>
                <w:bottom w:val="none" w:sz="0" w:space="0" w:color="auto"/>
                <w:right w:val="none" w:sz="0" w:space="0" w:color="auto"/>
              </w:divBdr>
            </w:div>
            <w:div w:id="4486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062301">
      <w:bodyDiv w:val="1"/>
      <w:marLeft w:val="0"/>
      <w:marRight w:val="0"/>
      <w:marTop w:val="0"/>
      <w:marBottom w:val="0"/>
      <w:divBdr>
        <w:top w:val="none" w:sz="0" w:space="0" w:color="auto"/>
        <w:left w:val="none" w:sz="0" w:space="0" w:color="auto"/>
        <w:bottom w:val="none" w:sz="0" w:space="0" w:color="auto"/>
        <w:right w:val="none" w:sz="0" w:space="0" w:color="auto"/>
      </w:divBdr>
    </w:div>
    <w:div w:id="1257471547">
      <w:bodyDiv w:val="1"/>
      <w:marLeft w:val="0"/>
      <w:marRight w:val="0"/>
      <w:marTop w:val="0"/>
      <w:marBottom w:val="0"/>
      <w:divBdr>
        <w:top w:val="none" w:sz="0" w:space="0" w:color="auto"/>
        <w:left w:val="none" w:sz="0" w:space="0" w:color="auto"/>
        <w:bottom w:val="none" w:sz="0" w:space="0" w:color="auto"/>
        <w:right w:val="none" w:sz="0" w:space="0" w:color="auto"/>
      </w:divBdr>
      <w:divsChild>
        <w:div w:id="1924756854">
          <w:marLeft w:val="0"/>
          <w:marRight w:val="0"/>
          <w:marTop w:val="0"/>
          <w:marBottom w:val="0"/>
          <w:divBdr>
            <w:top w:val="none" w:sz="0" w:space="0" w:color="auto"/>
            <w:left w:val="none" w:sz="0" w:space="0" w:color="auto"/>
            <w:bottom w:val="none" w:sz="0" w:space="0" w:color="auto"/>
            <w:right w:val="none" w:sz="0" w:space="0" w:color="auto"/>
          </w:divBdr>
        </w:div>
        <w:div w:id="1644847620">
          <w:marLeft w:val="0"/>
          <w:marRight w:val="0"/>
          <w:marTop w:val="0"/>
          <w:marBottom w:val="0"/>
          <w:divBdr>
            <w:top w:val="none" w:sz="0" w:space="0" w:color="auto"/>
            <w:left w:val="none" w:sz="0" w:space="0" w:color="auto"/>
            <w:bottom w:val="none" w:sz="0" w:space="0" w:color="auto"/>
            <w:right w:val="none" w:sz="0" w:space="0" w:color="auto"/>
          </w:divBdr>
        </w:div>
      </w:divsChild>
    </w:div>
    <w:div w:id="1259945370">
      <w:bodyDiv w:val="1"/>
      <w:marLeft w:val="0"/>
      <w:marRight w:val="0"/>
      <w:marTop w:val="0"/>
      <w:marBottom w:val="0"/>
      <w:divBdr>
        <w:top w:val="none" w:sz="0" w:space="0" w:color="auto"/>
        <w:left w:val="none" w:sz="0" w:space="0" w:color="auto"/>
        <w:bottom w:val="none" w:sz="0" w:space="0" w:color="auto"/>
        <w:right w:val="none" w:sz="0" w:space="0" w:color="auto"/>
      </w:divBdr>
      <w:divsChild>
        <w:div w:id="1405883120">
          <w:marLeft w:val="0"/>
          <w:marRight w:val="0"/>
          <w:marTop w:val="0"/>
          <w:marBottom w:val="0"/>
          <w:divBdr>
            <w:top w:val="none" w:sz="0" w:space="0" w:color="auto"/>
            <w:left w:val="none" w:sz="0" w:space="0" w:color="auto"/>
            <w:bottom w:val="none" w:sz="0" w:space="0" w:color="auto"/>
            <w:right w:val="none" w:sz="0" w:space="0" w:color="auto"/>
          </w:divBdr>
          <w:divsChild>
            <w:div w:id="956136807">
              <w:marLeft w:val="0"/>
              <w:marRight w:val="0"/>
              <w:marTop w:val="0"/>
              <w:marBottom w:val="0"/>
              <w:divBdr>
                <w:top w:val="none" w:sz="0" w:space="0" w:color="auto"/>
                <w:left w:val="none" w:sz="0" w:space="0" w:color="auto"/>
                <w:bottom w:val="none" w:sz="0" w:space="0" w:color="auto"/>
                <w:right w:val="none" w:sz="0" w:space="0" w:color="auto"/>
              </w:divBdr>
            </w:div>
            <w:div w:id="80567621">
              <w:marLeft w:val="0"/>
              <w:marRight w:val="0"/>
              <w:marTop w:val="0"/>
              <w:marBottom w:val="0"/>
              <w:divBdr>
                <w:top w:val="none" w:sz="0" w:space="0" w:color="auto"/>
                <w:left w:val="none" w:sz="0" w:space="0" w:color="auto"/>
                <w:bottom w:val="none" w:sz="0" w:space="0" w:color="auto"/>
                <w:right w:val="none" w:sz="0" w:space="0" w:color="auto"/>
              </w:divBdr>
            </w:div>
          </w:divsChild>
        </w:div>
        <w:div w:id="1771318636">
          <w:marLeft w:val="0"/>
          <w:marRight w:val="0"/>
          <w:marTop w:val="0"/>
          <w:marBottom w:val="0"/>
          <w:divBdr>
            <w:top w:val="none" w:sz="0" w:space="0" w:color="auto"/>
            <w:left w:val="none" w:sz="0" w:space="0" w:color="auto"/>
            <w:bottom w:val="none" w:sz="0" w:space="0" w:color="auto"/>
            <w:right w:val="none" w:sz="0" w:space="0" w:color="auto"/>
          </w:divBdr>
          <w:divsChild>
            <w:div w:id="39406166">
              <w:marLeft w:val="0"/>
              <w:marRight w:val="0"/>
              <w:marTop w:val="0"/>
              <w:marBottom w:val="0"/>
              <w:divBdr>
                <w:top w:val="none" w:sz="0" w:space="0" w:color="auto"/>
                <w:left w:val="none" w:sz="0" w:space="0" w:color="auto"/>
                <w:bottom w:val="none" w:sz="0" w:space="0" w:color="auto"/>
                <w:right w:val="none" w:sz="0" w:space="0" w:color="auto"/>
              </w:divBdr>
            </w:div>
          </w:divsChild>
        </w:div>
        <w:div w:id="109709344">
          <w:marLeft w:val="0"/>
          <w:marRight w:val="0"/>
          <w:marTop w:val="0"/>
          <w:marBottom w:val="0"/>
          <w:divBdr>
            <w:top w:val="none" w:sz="0" w:space="0" w:color="auto"/>
            <w:left w:val="none" w:sz="0" w:space="0" w:color="auto"/>
            <w:bottom w:val="none" w:sz="0" w:space="0" w:color="auto"/>
            <w:right w:val="none" w:sz="0" w:space="0" w:color="auto"/>
          </w:divBdr>
          <w:divsChild>
            <w:div w:id="608200057">
              <w:marLeft w:val="0"/>
              <w:marRight w:val="0"/>
              <w:marTop w:val="0"/>
              <w:marBottom w:val="0"/>
              <w:divBdr>
                <w:top w:val="none" w:sz="0" w:space="0" w:color="auto"/>
                <w:left w:val="none" w:sz="0" w:space="0" w:color="auto"/>
                <w:bottom w:val="none" w:sz="0" w:space="0" w:color="auto"/>
                <w:right w:val="none" w:sz="0" w:space="0" w:color="auto"/>
              </w:divBdr>
            </w:div>
          </w:divsChild>
        </w:div>
        <w:div w:id="1946500563">
          <w:marLeft w:val="0"/>
          <w:marRight w:val="0"/>
          <w:marTop w:val="0"/>
          <w:marBottom w:val="0"/>
          <w:divBdr>
            <w:top w:val="none" w:sz="0" w:space="0" w:color="auto"/>
            <w:left w:val="none" w:sz="0" w:space="0" w:color="auto"/>
            <w:bottom w:val="none" w:sz="0" w:space="0" w:color="auto"/>
            <w:right w:val="none" w:sz="0" w:space="0" w:color="auto"/>
          </w:divBdr>
          <w:divsChild>
            <w:div w:id="740830844">
              <w:marLeft w:val="0"/>
              <w:marRight w:val="0"/>
              <w:marTop w:val="0"/>
              <w:marBottom w:val="0"/>
              <w:divBdr>
                <w:top w:val="none" w:sz="0" w:space="0" w:color="auto"/>
                <w:left w:val="none" w:sz="0" w:space="0" w:color="auto"/>
                <w:bottom w:val="none" w:sz="0" w:space="0" w:color="auto"/>
                <w:right w:val="none" w:sz="0" w:space="0" w:color="auto"/>
              </w:divBdr>
            </w:div>
          </w:divsChild>
        </w:div>
        <w:div w:id="1409186159">
          <w:marLeft w:val="0"/>
          <w:marRight w:val="0"/>
          <w:marTop w:val="0"/>
          <w:marBottom w:val="0"/>
          <w:divBdr>
            <w:top w:val="none" w:sz="0" w:space="0" w:color="auto"/>
            <w:left w:val="none" w:sz="0" w:space="0" w:color="auto"/>
            <w:bottom w:val="none" w:sz="0" w:space="0" w:color="auto"/>
            <w:right w:val="none" w:sz="0" w:space="0" w:color="auto"/>
          </w:divBdr>
          <w:divsChild>
            <w:div w:id="1870222580">
              <w:marLeft w:val="0"/>
              <w:marRight w:val="0"/>
              <w:marTop w:val="0"/>
              <w:marBottom w:val="0"/>
              <w:divBdr>
                <w:top w:val="none" w:sz="0" w:space="0" w:color="auto"/>
                <w:left w:val="none" w:sz="0" w:space="0" w:color="auto"/>
                <w:bottom w:val="none" w:sz="0" w:space="0" w:color="auto"/>
                <w:right w:val="none" w:sz="0" w:space="0" w:color="auto"/>
              </w:divBdr>
            </w:div>
            <w:div w:id="627853820">
              <w:marLeft w:val="0"/>
              <w:marRight w:val="0"/>
              <w:marTop w:val="0"/>
              <w:marBottom w:val="0"/>
              <w:divBdr>
                <w:top w:val="none" w:sz="0" w:space="0" w:color="auto"/>
                <w:left w:val="none" w:sz="0" w:space="0" w:color="auto"/>
                <w:bottom w:val="none" w:sz="0" w:space="0" w:color="auto"/>
                <w:right w:val="none" w:sz="0" w:space="0" w:color="auto"/>
              </w:divBdr>
            </w:div>
          </w:divsChild>
        </w:div>
        <w:div w:id="1999307522">
          <w:marLeft w:val="0"/>
          <w:marRight w:val="0"/>
          <w:marTop w:val="0"/>
          <w:marBottom w:val="0"/>
          <w:divBdr>
            <w:top w:val="none" w:sz="0" w:space="0" w:color="auto"/>
            <w:left w:val="none" w:sz="0" w:space="0" w:color="auto"/>
            <w:bottom w:val="none" w:sz="0" w:space="0" w:color="auto"/>
            <w:right w:val="none" w:sz="0" w:space="0" w:color="auto"/>
          </w:divBdr>
          <w:divsChild>
            <w:div w:id="815948106">
              <w:marLeft w:val="0"/>
              <w:marRight w:val="0"/>
              <w:marTop w:val="0"/>
              <w:marBottom w:val="0"/>
              <w:divBdr>
                <w:top w:val="none" w:sz="0" w:space="0" w:color="auto"/>
                <w:left w:val="none" w:sz="0" w:space="0" w:color="auto"/>
                <w:bottom w:val="none" w:sz="0" w:space="0" w:color="auto"/>
                <w:right w:val="none" w:sz="0" w:space="0" w:color="auto"/>
              </w:divBdr>
            </w:div>
          </w:divsChild>
        </w:div>
        <w:div w:id="453526306">
          <w:marLeft w:val="0"/>
          <w:marRight w:val="0"/>
          <w:marTop w:val="0"/>
          <w:marBottom w:val="0"/>
          <w:divBdr>
            <w:top w:val="none" w:sz="0" w:space="0" w:color="auto"/>
            <w:left w:val="none" w:sz="0" w:space="0" w:color="auto"/>
            <w:bottom w:val="none" w:sz="0" w:space="0" w:color="auto"/>
            <w:right w:val="none" w:sz="0" w:space="0" w:color="auto"/>
          </w:divBdr>
          <w:divsChild>
            <w:div w:id="1592928385">
              <w:marLeft w:val="0"/>
              <w:marRight w:val="0"/>
              <w:marTop w:val="0"/>
              <w:marBottom w:val="0"/>
              <w:divBdr>
                <w:top w:val="none" w:sz="0" w:space="0" w:color="auto"/>
                <w:left w:val="none" w:sz="0" w:space="0" w:color="auto"/>
                <w:bottom w:val="none" w:sz="0" w:space="0" w:color="auto"/>
                <w:right w:val="none" w:sz="0" w:space="0" w:color="auto"/>
              </w:divBdr>
            </w:div>
            <w:div w:id="1625504095">
              <w:marLeft w:val="0"/>
              <w:marRight w:val="0"/>
              <w:marTop w:val="0"/>
              <w:marBottom w:val="0"/>
              <w:divBdr>
                <w:top w:val="none" w:sz="0" w:space="0" w:color="auto"/>
                <w:left w:val="none" w:sz="0" w:space="0" w:color="auto"/>
                <w:bottom w:val="none" w:sz="0" w:space="0" w:color="auto"/>
                <w:right w:val="none" w:sz="0" w:space="0" w:color="auto"/>
              </w:divBdr>
            </w:div>
          </w:divsChild>
        </w:div>
        <w:div w:id="281811065">
          <w:marLeft w:val="0"/>
          <w:marRight w:val="0"/>
          <w:marTop w:val="0"/>
          <w:marBottom w:val="0"/>
          <w:divBdr>
            <w:top w:val="none" w:sz="0" w:space="0" w:color="auto"/>
            <w:left w:val="none" w:sz="0" w:space="0" w:color="auto"/>
            <w:bottom w:val="none" w:sz="0" w:space="0" w:color="auto"/>
            <w:right w:val="none" w:sz="0" w:space="0" w:color="auto"/>
          </w:divBdr>
          <w:divsChild>
            <w:div w:id="292714024">
              <w:marLeft w:val="0"/>
              <w:marRight w:val="0"/>
              <w:marTop w:val="0"/>
              <w:marBottom w:val="0"/>
              <w:divBdr>
                <w:top w:val="none" w:sz="0" w:space="0" w:color="auto"/>
                <w:left w:val="none" w:sz="0" w:space="0" w:color="auto"/>
                <w:bottom w:val="none" w:sz="0" w:space="0" w:color="auto"/>
                <w:right w:val="none" w:sz="0" w:space="0" w:color="auto"/>
              </w:divBdr>
            </w:div>
          </w:divsChild>
        </w:div>
        <w:div w:id="605232693">
          <w:marLeft w:val="0"/>
          <w:marRight w:val="0"/>
          <w:marTop w:val="0"/>
          <w:marBottom w:val="0"/>
          <w:divBdr>
            <w:top w:val="none" w:sz="0" w:space="0" w:color="auto"/>
            <w:left w:val="none" w:sz="0" w:space="0" w:color="auto"/>
            <w:bottom w:val="none" w:sz="0" w:space="0" w:color="auto"/>
            <w:right w:val="none" w:sz="0" w:space="0" w:color="auto"/>
          </w:divBdr>
          <w:divsChild>
            <w:div w:id="1936788368">
              <w:marLeft w:val="0"/>
              <w:marRight w:val="0"/>
              <w:marTop w:val="0"/>
              <w:marBottom w:val="0"/>
              <w:divBdr>
                <w:top w:val="none" w:sz="0" w:space="0" w:color="auto"/>
                <w:left w:val="none" w:sz="0" w:space="0" w:color="auto"/>
                <w:bottom w:val="none" w:sz="0" w:space="0" w:color="auto"/>
                <w:right w:val="none" w:sz="0" w:space="0" w:color="auto"/>
              </w:divBdr>
            </w:div>
          </w:divsChild>
        </w:div>
        <w:div w:id="1826622320">
          <w:marLeft w:val="0"/>
          <w:marRight w:val="0"/>
          <w:marTop w:val="0"/>
          <w:marBottom w:val="0"/>
          <w:divBdr>
            <w:top w:val="none" w:sz="0" w:space="0" w:color="auto"/>
            <w:left w:val="none" w:sz="0" w:space="0" w:color="auto"/>
            <w:bottom w:val="none" w:sz="0" w:space="0" w:color="auto"/>
            <w:right w:val="none" w:sz="0" w:space="0" w:color="auto"/>
          </w:divBdr>
          <w:divsChild>
            <w:div w:id="2003462398">
              <w:marLeft w:val="0"/>
              <w:marRight w:val="0"/>
              <w:marTop w:val="0"/>
              <w:marBottom w:val="0"/>
              <w:divBdr>
                <w:top w:val="none" w:sz="0" w:space="0" w:color="auto"/>
                <w:left w:val="none" w:sz="0" w:space="0" w:color="auto"/>
                <w:bottom w:val="none" w:sz="0" w:space="0" w:color="auto"/>
                <w:right w:val="none" w:sz="0" w:space="0" w:color="auto"/>
              </w:divBdr>
            </w:div>
          </w:divsChild>
        </w:div>
        <w:div w:id="1555897293">
          <w:marLeft w:val="0"/>
          <w:marRight w:val="0"/>
          <w:marTop w:val="0"/>
          <w:marBottom w:val="0"/>
          <w:divBdr>
            <w:top w:val="none" w:sz="0" w:space="0" w:color="auto"/>
            <w:left w:val="none" w:sz="0" w:space="0" w:color="auto"/>
            <w:bottom w:val="none" w:sz="0" w:space="0" w:color="auto"/>
            <w:right w:val="none" w:sz="0" w:space="0" w:color="auto"/>
          </w:divBdr>
          <w:divsChild>
            <w:div w:id="1113327779">
              <w:marLeft w:val="0"/>
              <w:marRight w:val="0"/>
              <w:marTop w:val="0"/>
              <w:marBottom w:val="0"/>
              <w:divBdr>
                <w:top w:val="none" w:sz="0" w:space="0" w:color="auto"/>
                <w:left w:val="none" w:sz="0" w:space="0" w:color="auto"/>
                <w:bottom w:val="none" w:sz="0" w:space="0" w:color="auto"/>
                <w:right w:val="none" w:sz="0" w:space="0" w:color="auto"/>
              </w:divBdr>
            </w:div>
          </w:divsChild>
        </w:div>
        <w:div w:id="1004624366">
          <w:marLeft w:val="0"/>
          <w:marRight w:val="0"/>
          <w:marTop w:val="0"/>
          <w:marBottom w:val="0"/>
          <w:divBdr>
            <w:top w:val="none" w:sz="0" w:space="0" w:color="auto"/>
            <w:left w:val="none" w:sz="0" w:space="0" w:color="auto"/>
            <w:bottom w:val="none" w:sz="0" w:space="0" w:color="auto"/>
            <w:right w:val="none" w:sz="0" w:space="0" w:color="auto"/>
          </w:divBdr>
          <w:divsChild>
            <w:div w:id="347561598">
              <w:marLeft w:val="0"/>
              <w:marRight w:val="0"/>
              <w:marTop w:val="0"/>
              <w:marBottom w:val="0"/>
              <w:divBdr>
                <w:top w:val="none" w:sz="0" w:space="0" w:color="auto"/>
                <w:left w:val="none" w:sz="0" w:space="0" w:color="auto"/>
                <w:bottom w:val="none" w:sz="0" w:space="0" w:color="auto"/>
                <w:right w:val="none" w:sz="0" w:space="0" w:color="auto"/>
              </w:divBdr>
            </w:div>
          </w:divsChild>
        </w:div>
        <w:div w:id="667486656">
          <w:marLeft w:val="0"/>
          <w:marRight w:val="0"/>
          <w:marTop w:val="0"/>
          <w:marBottom w:val="0"/>
          <w:divBdr>
            <w:top w:val="none" w:sz="0" w:space="0" w:color="auto"/>
            <w:left w:val="none" w:sz="0" w:space="0" w:color="auto"/>
            <w:bottom w:val="none" w:sz="0" w:space="0" w:color="auto"/>
            <w:right w:val="none" w:sz="0" w:space="0" w:color="auto"/>
          </w:divBdr>
          <w:divsChild>
            <w:div w:id="601030844">
              <w:marLeft w:val="0"/>
              <w:marRight w:val="0"/>
              <w:marTop w:val="0"/>
              <w:marBottom w:val="0"/>
              <w:divBdr>
                <w:top w:val="none" w:sz="0" w:space="0" w:color="auto"/>
                <w:left w:val="none" w:sz="0" w:space="0" w:color="auto"/>
                <w:bottom w:val="none" w:sz="0" w:space="0" w:color="auto"/>
                <w:right w:val="none" w:sz="0" w:space="0" w:color="auto"/>
              </w:divBdr>
            </w:div>
            <w:div w:id="629870954">
              <w:marLeft w:val="0"/>
              <w:marRight w:val="0"/>
              <w:marTop w:val="0"/>
              <w:marBottom w:val="0"/>
              <w:divBdr>
                <w:top w:val="none" w:sz="0" w:space="0" w:color="auto"/>
                <w:left w:val="none" w:sz="0" w:space="0" w:color="auto"/>
                <w:bottom w:val="none" w:sz="0" w:space="0" w:color="auto"/>
                <w:right w:val="none" w:sz="0" w:space="0" w:color="auto"/>
              </w:divBdr>
            </w:div>
          </w:divsChild>
        </w:div>
        <w:div w:id="336075328">
          <w:marLeft w:val="0"/>
          <w:marRight w:val="0"/>
          <w:marTop w:val="0"/>
          <w:marBottom w:val="0"/>
          <w:divBdr>
            <w:top w:val="none" w:sz="0" w:space="0" w:color="auto"/>
            <w:left w:val="none" w:sz="0" w:space="0" w:color="auto"/>
            <w:bottom w:val="none" w:sz="0" w:space="0" w:color="auto"/>
            <w:right w:val="none" w:sz="0" w:space="0" w:color="auto"/>
          </w:divBdr>
          <w:divsChild>
            <w:div w:id="139814769">
              <w:marLeft w:val="0"/>
              <w:marRight w:val="0"/>
              <w:marTop w:val="0"/>
              <w:marBottom w:val="0"/>
              <w:divBdr>
                <w:top w:val="none" w:sz="0" w:space="0" w:color="auto"/>
                <w:left w:val="none" w:sz="0" w:space="0" w:color="auto"/>
                <w:bottom w:val="none" w:sz="0" w:space="0" w:color="auto"/>
                <w:right w:val="none" w:sz="0" w:space="0" w:color="auto"/>
              </w:divBdr>
            </w:div>
          </w:divsChild>
        </w:div>
        <w:div w:id="1001003187">
          <w:marLeft w:val="0"/>
          <w:marRight w:val="0"/>
          <w:marTop w:val="0"/>
          <w:marBottom w:val="0"/>
          <w:divBdr>
            <w:top w:val="none" w:sz="0" w:space="0" w:color="auto"/>
            <w:left w:val="none" w:sz="0" w:space="0" w:color="auto"/>
            <w:bottom w:val="none" w:sz="0" w:space="0" w:color="auto"/>
            <w:right w:val="none" w:sz="0" w:space="0" w:color="auto"/>
          </w:divBdr>
          <w:divsChild>
            <w:div w:id="687147426">
              <w:marLeft w:val="0"/>
              <w:marRight w:val="0"/>
              <w:marTop w:val="0"/>
              <w:marBottom w:val="0"/>
              <w:divBdr>
                <w:top w:val="none" w:sz="0" w:space="0" w:color="auto"/>
                <w:left w:val="none" w:sz="0" w:space="0" w:color="auto"/>
                <w:bottom w:val="none" w:sz="0" w:space="0" w:color="auto"/>
                <w:right w:val="none" w:sz="0" w:space="0" w:color="auto"/>
              </w:divBdr>
            </w:div>
            <w:div w:id="225267823">
              <w:marLeft w:val="0"/>
              <w:marRight w:val="0"/>
              <w:marTop w:val="0"/>
              <w:marBottom w:val="0"/>
              <w:divBdr>
                <w:top w:val="none" w:sz="0" w:space="0" w:color="auto"/>
                <w:left w:val="none" w:sz="0" w:space="0" w:color="auto"/>
                <w:bottom w:val="none" w:sz="0" w:space="0" w:color="auto"/>
                <w:right w:val="none" w:sz="0" w:space="0" w:color="auto"/>
              </w:divBdr>
            </w:div>
            <w:div w:id="1175418106">
              <w:marLeft w:val="0"/>
              <w:marRight w:val="0"/>
              <w:marTop w:val="0"/>
              <w:marBottom w:val="0"/>
              <w:divBdr>
                <w:top w:val="none" w:sz="0" w:space="0" w:color="auto"/>
                <w:left w:val="none" w:sz="0" w:space="0" w:color="auto"/>
                <w:bottom w:val="none" w:sz="0" w:space="0" w:color="auto"/>
                <w:right w:val="none" w:sz="0" w:space="0" w:color="auto"/>
              </w:divBdr>
            </w:div>
          </w:divsChild>
        </w:div>
        <w:div w:id="318654331">
          <w:marLeft w:val="0"/>
          <w:marRight w:val="0"/>
          <w:marTop w:val="0"/>
          <w:marBottom w:val="0"/>
          <w:divBdr>
            <w:top w:val="none" w:sz="0" w:space="0" w:color="auto"/>
            <w:left w:val="none" w:sz="0" w:space="0" w:color="auto"/>
            <w:bottom w:val="none" w:sz="0" w:space="0" w:color="auto"/>
            <w:right w:val="none" w:sz="0" w:space="0" w:color="auto"/>
          </w:divBdr>
          <w:divsChild>
            <w:div w:id="331376395">
              <w:marLeft w:val="0"/>
              <w:marRight w:val="0"/>
              <w:marTop w:val="0"/>
              <w:marBottom w:val="0"/>
              <w:divBdr>
                <w:top w:val="none" w:sz="0" w:space="0" w:color="auto"/>
                <w:left w:val="none" w:sz="0" w:space="0" w:color="auto"/>
                <w:bottom w:val="none" w:sz="0" w:space="0" w:color="auto"/>
                <w:right w:val="none" w:sz="0" w:space="0" w:color="auto"/>
              </w:divBdr>
            </w:div>
            <w:div w:id="869143602">
              <w:marLeft w:val="0"/>
              <w:marRight w:val="0"/>
              <w:marTop w:val="0"/>
              <w:marBottom w:val="0"/>
              <w:divBdr>
                <w:top w:val="none" w:sz="0" w:space="0" w:color="auto"/>
                <w:left w:val="none" w:sz="0" w:space="0" w:color="auto"/>
                <w:bottom w:val="none" w:sz="0" w:space="0" w:color="auto"/>
                <w:right w:val="none" w:sz="0" w:space="0" w:color="auto"/>
              </w:divBdr>
            </w:div>
            <w:div w:id="1108544078">
              <w:marLeft w:val="0"/>
              <w:marRight w:val="0"/>
              <w:marTop w:val="0"/>
              <w:marBottom w:val="0"/>
              <w:divBdr>
                <w:top w:val="none" w:sz="0" w:space="0" w:color="auto"/>
                <w:left w:val="none" w:sz="0" w:space="0" w:color="auto"/>
                <w:bottom w:val="none" w:sz="0" w:space="0" w:color="auto"/>
                <w:right w:val="none" w:sz="0" w:space="0" w:color="auto"/>
              </w:divBdr>
            </w:div>
            <w:div w:id="1627810343">
              <w:marLeft w:val="0"/>
              <w:marRight w:val="0"/>
              <w:marTop w:val="0"/>
              <w:marBottom w:val="0"/>
              <w:divBdr>
                <w:top w:val="none" w:sz="0" w:space="0" w:color="auto"/>
                <w:left w:val="none" w:sz="0" w:space="0" w:color="auto"/>
                <w:bottom w:val="none" w:sz="0" w:space="0" w:color="auto"/>
                <w:right w:val="none" w:sz="0" w:space="0" w:color="auto"/>
              </w:divBdr>
            </w:div>
            <w:div w:id="382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2178">
      <w:bodyDiv w:val="1"/>
      <w:marLeft w:val="0"/>
      <w:marRight w:val="0"/>
      <w:marTop w:val="0"/>
      <w:marBottom w:val="0"/>
      <w:divBdr>
        <w:top w:val="none" w:sz="0" w:space="0" w:color="auto"/>
        <w:left w:val="none" w:sz="0" w:space="0" w:color="auto"/>
        <w:bottom w:val="none" w:sz="0" w:space="0" w:color="auto"/>
        <w:right w:val="none" w:sz="0" w:space="0" w:color="auto"/>
      </w:divBdr>
      <w:divsChild>
        <w:div w:id="400521526">
          <w:marLeft w:val="0"/>
          <w:marRight w:val="0"/>
          <w:marTop w:val="0"/>
          <w:marBottom w:val="0"/>
          <w:divBdr>
            <w:top w:val="none" w:sz="0" w:space="0" w:color="auto"/>
            <w:left w:val="none" w:sz="0" w:space="0" w:color="auto"/>
            <w:bottom w:val="none" w:sz="0" w:space="0" w:color="auto"/>
            <w:right w:val="none" w:sz="0" w:space="0" w:color="auto"/>
          </w:divBdr>
          <w:divsChild>
            <w:div w:id="2057075541">
              <w:marLeft w:val="0"/>
              <w:marRight w:val="0"/>
              <w:marTop w:val="0"/>
              <w:marBottom w:val="0"/>
              <w:divBdr>
                <w:top w:val="none" w:sz="0" w:space="0" w:color="auto"/>
                <w:left w:val="none" w:sz="0" w:space="0" w:color="auto"/>
                <w:bottom w:val="none" w:sz="0" w:space="0" w:color="auto"/>
                <w:right w:val="none" w:sz="0" w:space="0" w:color="auto"/>
              </w:divBdr>
            </w:div>
          </w:divsChild>
        </w:div>
        <w:div w:id="2014842834">
          <w:marLeft w:val="0"/>
          <w:marRight w:val="0"/>
          <w:marTop w:val="0"/>
          <w:marBottom w:val="0"/>
          <w:divBdr>
            <w:top w:val="none" w:sz="0" w:space="0" w:color="auto"/>
            <w:left w:val="none" w:sz="0" w:space="0" w:color="auto"/>
            <w:bottom w:val="none" w:sz="0" w:space="0" w:color="auto"/>
            <w:right w:val="none" w:sz="0" w:space="0" w:color="auto"/>
          </w:divBdr>
          <w:divsChild>
            <w:div w:id="1234975129">
              <w:marLeft w:val="0"/>
              <w:marRight w:val="0"/>
              <w:marTop w:val="0"/>
              <w:marBottom w:val="0"/>
              <w:divBdr>
                <w:top w:val="none" w:sz="0" w:space="0" w:color="auto"/>
                <w:left w:val="none" w:sz="0" w:space="0" w:color="auto"/>
                <w:bottom w:val="none" w:sz="0" w:space="0" w:color="auto"/>
                <w:right w:val="none" w:sz="0" w:space="0" w:color="auto"/>
              </w:divBdr>
            </w:div>
            <w:div w:id="1038047655">
              <w:marLeft w:val="0"/>
              <w:marRight w:val="0"/>
              <w:marTop w:val="0"/>
              <w:marBottom w:val="0"/>
              <w:divBdr>
                <w:top w:val="none" w:sz="0" w:space="0" w:color="auto"/>
                <w:left w:val="none" w:sz="0" w:space="0" w:color="auto"/>
                <w:bottom w:val="none" w:sz="0" w:space="0" w:color="auto"/>
                <w:right w:val="none" w:sz="0" w:space="0" w:color="auto"/>
              </w:divBdr>
            </w:div>
          </w:divsChild>
        </w:div>
        <w:div w:id="1671787084">
          <w:marLeft w:val="0"/>
          <w:marRight w:val="0"/>
          <w:marTop w:val="0"/>
          <w:marBottom w:val="0"/>
          <w:divBdr>
            <w:top w:val="none" w:sz="0" w:space="0" w:color="auto"/>
            <w:left w:val="none" w:sz="0" w:space="0" w:color="auto"/>
            <w:bottom w:val="none" w:sz="0" w:space="0" w:color="auto"/>
            <w:right w:val="none" w:sz="0" w:space="0" w:color="auto"/>
          </w:divBdr>
          <w:divsChild>
            <w:div w:id="1852142109">
              <w:marLeft w:val="0"/>
              <w:marRight w:val="0"/>
              <w:marTop w:val="0"/>
              <w:marBottom w:val="0"/>
              <w:divBdr>
                <w:top w:val="none" w:sz="0" w:space="0" w:color="auto"/>
                <w:left w:val="none" w:sz="0" w:space="0" w:color="auto"/>
                <w:bottom w:val="none" w:sz="0" w:space="0" w:color="auto"/>
                <w:right w:val="none" w:sz="0" w:space="0" w:color="auto"/>
              </w:divBdr>
            </w:div>
          </w:divsChild>
        </w:div>
        <w:div w:id="1355958913">
          <w:marLeft w:val="0"/>
          <w:marRight w:val="0"/>
          <w:marTop w:val="0"/>
          <w:marBottom w:val="0"/>
          <w:divBdr>
            <w:top w:val="none" w:sz="0" w:space="0" w:color="auto"/>
            <w:left w:val="none" w:sz="0" w:space="0" w:color="auto"/>
            <w:bottom w:val="none" w:sz="0" w:space="0" w:color="auto"/>
            <w:right w:val="none" w:sz="0" w:space="0" w:color="auto"/>
          </w:divBdr>
          <w:divsChild>
            <w:div w:id="1994605815">
              <w:marLeft w:val="0"/>
              <w:marRight w:val="0"/>
              <w:marTop w:val="0"/>
              <w:marBottom w:val="0"/>
              <w:divBdr>
                <w:top w:val="none" w:sz="0" w:space="0" w:color="auto"/>
                <w:left w:val="none" w:sz="0" w:space="0" w:color="auto"/>
                <w:bottom w:val="none" w:sz="0" w:space="0" w:color="auto"/>
                <w:right w:val="none" w:sz="0" w:space="0" w:color="auto"/>
              </w:divBdr>
            </w:div>
          </w:divsChild>
        </w:div>
        <w:div w:id="557933521">
          <w:marLeft w:val="0"/>
          <w:marRight w:val="0"/>
          <w:marTop w:val="0"/>
          <w:marBottom w:val="0"/>
          <w:divBdr>
            <w:top w:val="none" w:sz="0" w:space="0" w:color="auto"/>
            <w:left w:val="none" w:sz="0" w:space="0" w:color="auto"/>
            <w:bottom w:val="none" w:sz="0" w:space="0" w:color="auto"/>
            <w:right w:val="none" w:sz="0" w:space="0" w:color="auto"/>
          </w:divBdr>
          <w:divsChild>
            <w:div w:id="1567641316">
              <w:marLeft w:val="0"/>
              <w:marRight w:val="0"/>
              <w:marTop w:val="0"/>
              <w:marBottom w:val="0"/>
              <w:divBdr>
                <w:top w:val="none" w:sz="0" w:space="0" w:color="auto"/>
                <w:left w:val="none" w:sz="0" w:space="0" w:color="auto"/>
                <w:bottom w:val="none" w:sz="0" w:space="0" w:color="auto"/>
                <w:right w:val="none" w:sz="0" w:space="0" w:color="auto"/>
              </w:divBdr>
            </w:div>
          </w:divsChild>
        </w:div>
        <w:div w:id="1456018773">
          <w:marLeft w:val="0"/>
          <w:marRight w:val="0"/>
          <w:marTop w:val="0"/>
          <w:marBottom w:val="0"/>
          <w:divBdr>
            <w:top w:val="none" w:sz="0" w:space="0" w:color="auto"/>
            <w:left w:val="none" w:sz="0" w:space="0" w:color="auto"/>
            <w:bottom w:val="none" w:sz="0" w:space="0" w:color="auto"/>
            <w:right w:val="none" w:sz="0" w:space="0" w:color="auto"/>
          </w:divBdr>
          <w:divsChild>
            <w:div w:id="2003239471">
              <w:marLeft w:val="0"/>
              <w:marRight w:val="0"/>
              <w:marTop w:val="0"/>
              <w:marBottom w:val="0"/>
              <w:divBdr>
                <w:top w:val="none" w:sz="0" w:space="0" w:color="auto"/>
                <w:left w:val="none" w:sz="0" w:space="0" w:color="auto"/>
                <w:bottom w:val="none" w:sz="0" w:space="0" w:color="auto"/>
                <w:right w:val="none" w:sz="0" w:space="0" w:color="auto"/>
              </w:divBdr>
            </w:div>
          </w:divsChild>
        </w:div>
        <w:div w:id="489753263">
          <w:marLeft w:val="0"/>
          <w:marRight w:val="0"/>
          <w:marTop w:val="0"/>
          <w:marBottom w:val="0"/>
          <w:divBdr>
            <w:top w:val="none" w:sz="0" w:space="0" w:color="auto"/>
            <w:left w:val="none" w:sz="0" w:space="0" w:color="auto"/>
            <w:bottom w:val="none" w:sz="0" w:space="0" w:color="auto"/>
            <w:right w:val="none" w:sz="0" w:space="0" w:color="auto"/>
          </w:divBdr>
          <w:divsChild>
            <w:div w:id="2126076164">
              <w:marLeft w:val="0"/>
              <w:marRight w:val="0"/>
              <w:marTop w:val="0"/>
              <w:marBottom w:val="0"/>
              <w:divBdr>
                <w:top w:val="none" w:sz="0" w:space="0" w:color="auto"/>
                <w:left w:val="none" w:sz="0" w:space="0" w:color="auto"/>
                <w:bottom w:val="none" w:sz="0" w:space="0" w:color="auto"/>
                <w:right w:val="none" w:sz="0" w:space="0" w:color="auto"/>
              </w:divBdr>
            </w:div>
          </w:divsChild>
        </w:div>
        <w:div w:id="369645616">
          <w:marLeft w:val="0"/>
          <w:marRight w:val="0"/>
          <w:marTop w:val="0"/>
          <w:marBottom w:val="0"/>
          <w:divBdr>
            <w:top w:val="none" w:sz="0" w:space="0" w:color="auto"/>
            <w:left w:val="none" w:sz="0" w:space="0" w:color="auto"/>
            <w:bottom w:val="none" w:sz="0" w:space="0" w:color="auto"/>
            <w:right w:val="none" w:sz="0" w:space="0" w:color="auto"/>
          </w:divBdr>
          <w:divsChild>
            <w:div w:id="1944535892">
              <w:marLeft w:val="0"/>
              <w:marRight w:val="0"/>
              <w:marTop w:val="0"/>
              <w:marBottom w:val="0"/>
              <w:divBdr>
                <w:top w:val="none" w:sz="0" w:space="0" w:color="auto"/>
                <w:left w:val="none" w:sz="0" w:space="0" w:color="auto"/>
                <w:bottom w:val="none" w:sz="0" w:space="0" w:color="auto"/>
                <w:right w:val="none" w:sz="0" w:space="0" w:color="auto"/>
              </w:divBdr>
            </w:div>
          </w:divsChild>
        </w:div>
        <w:div w:id="903176038">
          <w:marLeft w:val="0"/>
          <w:marRight w:val="0"/>
          <w:marTop w:val="0"/>
          <w:marBottom w:val="0"/>
          <w:divBdr>
            <w:top w:val="none" w:sz="0" w:space="0" w:color="auto"/>
            <w:left w:val="none" w:sz="0" w:space="0" w:color="auto"/>
            <w:bottom w:val="none" w:sz="0" w:space="0" w:color="auto"/>
            <w:right w:val="none" w:sz="0" w:space="0" w:color="auto"/>
          </w:divBdr>
          <w:divsChild>
            <w:div w:id="1185486811">
              <w:marLeft w:val="0"/>
              <w:marRight w:val="0"/>
              <w:marTop w:val="0"/>
              <w:marBottom w:val="0"/>
              <w:divBdr>
                <w:top w:val="none" w:sz="0" w:space="0" w:color="auto"/>
                <w:left w:val="none" w:sz="0" w:space="0" w:color="auto"/>
                <w:bottom w:val="none" w:sz="0" w:space="0" w:color="auto"/>
                <w:right w:val="none" w:sz="0" w:space="0" w:color="auto"/>
              </w:divBdr>
            </w:div>
          </w:divsChild>
        </w:div>
        <w:div w:id="809176539">
          <w:marLeft w:val="0"/>
          <w:marRight w:val="0"/>
          <w:marTop w:val="0"/>
          <w:marBottom w:val="0"/>
          <w:divBdr>
            <w:top w:val="none" w:sz="0" w:space="0" w:color="auto"/>
            <w:left w:val="none" w:sz="0" w:space="0" w:color="auto"/>
            <w:bottom w:val="none" w:sz="0" w:space="0" w:color="auto"/>
            <w:right w:val="none" w:sz="0" w:space="0" w:color="auto"/>
          </w:divBdr>
          <w:divsChild>
            <w:div w:id="2076704792">
              <w:marLeft w:val="0"/>
              <w:marRight w:val="0"/>
              <w:marTop w:val="0"/>
              <w:marBottom w:val="0"/>
              <w:divBdr>
                <w:top w:val="none" w:sz="0" w:space="0" w:color="auto"/>
                <w:left w:val="none" w:sz="0" w:space="0" w:color="auto"/>
                <w:bottom w:val="none" w:sz="0" w:space="0" w:color="auto"/>
                <w:right w:val="none" w:sz="0" w:space="0" w:color="auto"/>
              </w:divBdr>
            </w:div>
          </w:divsChild>
        </w:div>
        <w:div w:id="680081626">
          <w:marLeft w:val="0"/>
          <w:marRight w:val="0"/>
          <w:marTop w:val="0"/>
          <w:marBottom w:val="0"/>
          <w:divBdr>
            <w:top w:val="none" w:sz="0" w:space="0" w:color="auto"/>
            <w:left w:val="none" w:sz="0" w:space="0" w:color="auto"/>
            <w:bottom w:val="none" w:sz="0" w:space="0" w:color="auto"/>
            <w:right w:val="none" w:sz="0" w:space="0" w:color="auto"/>
          </w:divBdr>
          <w:divsChild>
            <w:div w:id="575172046">
              <w:marLeft w:val="0"/>
              <w:marRight w:val="0"/>
              <w:marTop w:val="0"/>
              <w:marBottom w:val="0"/>
              <w:divBdr>
                <w:top w:val="none" w:sz="0" w:space="0" w:color="auto"/>
                <w:left w:val="none" w:sz="0" w:space="0" w:color="auto"/>
                <w:bottom w:val="none" w:sz="0" w:space="0" w:color="auto"/>
                <w:right w:val="none" w:sz="0" w:space="0" w:color="auto"/>
              </w:divBdr>
            </w:div>
          </w:divsChild>
        </w:div>
        <w:div w:id="574512764">
          <w:marLeft w:val="0"/>
          <w:marRight w:val="0"/>
          <w:marTop w:val="0"/>
          <w:marBottom w:val="0"/>
          <w:divBdr>
            <w:top w:val="none" w:sz="0" w:space="0" w:color="auto"/>
            <w:left w:val="none" w:sz="0" w:space="0" w:color="auto"/>
            <w:bottom w:val="none" w:sz="0" w:space="0" w:color="auto"/>
            <w:right w:val="none" w:sz="0" w:space="0" w:color="auto"/>
          </w:divBdr>
          <w:divsChild>
            <w:div w:id="356740208">
              <w:marLeft w:val="0"/>
              <w:marRight w:val="0"/>
              <w:marTop w:val="0"/>
              <w:marBottom w:val="0"/>
              <w:divBdr>
                <w:top w:val="none" w:sz="0" w:space="0" w:color="auto"/>
                <w:left w:val="none" w:sz="0" w:space="0" w:color="auto"/>
                <w:bottom w:val="none" w:sz="0" w:space="0" w:color="auto"/>
                <w:right w:val="none" w:sz="0" w:space="0" w:color="auto"/>
              </w:divBdr>
            </w:div>
          </w:divsChild>
        </w:div>
        <w:div w:id="1246232805">
          <w:marLeft w:val="0"/>
          <w:marRight w:val="0"/>
          <w:marTop w:val="0"/>
          <w:marBottom w:val="0"/>
          <w:divBdr>
            <w:top w:val="none" w:sz="0" w:space="0" w:color="auto"/>
            <w:left w:val="none" w:sz="0" w:space="0" w:color="auto"/>
            <w:bottom w:val="none" w:sz="0" w:space="0" w:color="auto"/>
            <w:right w:val="none" w:sz="0" w:space="0" w:color="auto"/>
          </w:divBdr>
          <w:divsChild>
            <w:div w:id="1434664396">
              <w:marLeft w:val="0"/>
              <w:marRight w:val="0"/>
              <w:marTop w:val="0"/>
              <w:marBottom w:val="0"/>
              <w:divBdr>
                <w:top w:val="none" w:sz="0" w:space="0" w:color="auto"/>
                <w:left w:val="none" w:sz="0" w:space="0" w:color="auto"/>
                <w:bottom w:val="none" w:sz="0" w:space="0" w:color="auto"/>
                <w:right w:val="none" w:sz="0" w:space="0" w:color="auto"/>
              </w:divBdr>
            </w:div>
          </w:divsChild>
        </w:div>
        <w:div w:id="1131170813">
          <w:marLeft w:val="0"/>
          <w:marRight w:val="0"/>
          <w:marTop w:val="0"/>
          <w:marBottom w:val="0"/>
          <w:divBdr>
            <w:top w:val="none" w:sz="0" w:space="0" w:color="auto"/>
            <w:left w:val="none" w:sz="0" w:space="0" w:color="auto"/>
            <w:bottom w:val="none" w:sz="0" w:space="0" w:color="auto"/>
            <w:right w:val="none" w:sz="0" w:space="0" w:color="auto"/>
          </w:divBdr>
          <w:divsChild>
            <w:div w:id="1265264232">
              <w:marLeft w:val="0"/>
              <w:marRight w:val="0"/>
              <w:marTop w:val="0"/>
              <w:marBottom w:val="0"/>
              <w:divBdr>
                <w:top w:val="none" w:sz="0" w:space="0" w:color="auto"/>
                <w:left w:val="none" w:sz="0" w:space="0" w:color="auto"/>
                <w:bottom w:val="none" w:sz="0" w:space="0" w:color="auto"/>
                <w:right w:val="none" w:sz="0" w:space="0" w:color="auto"/>
              </w:divBdr>
            </w:div>
          </w:divsChild>
        </w:div>
        <w:div w:id="306935340">
          <w:marLeft w:val="0"/>
          <w:marRight w:val="0"/>
          <w:marTop w:val="0"/>
          <w:marBottom w:val="0"/>
          <w:divBdr>
            <w:top w:val="none" w:sz="0" w:space="0" w:color="auto"/>
            <w:left w:val="none" w:sz="0" w:space="0" w:color="auto"/>
            <w:bottom w:val="none" w:sz="0" w:space="0" w:color="auto"/>
            <w:right w:val="none" w:sz="0" w:space="0" w:color="auto"/>
          </w:divBdr>
          <w:divsChild>
            <w:div w:id="1395733898">
              <w:marLeft w:val="0"/>
              <w:marRight w:val="0"/>
              <w:marTop w:val="0"/>
              <w:marBottom w:val="0"/>
              <w:divBdr>
                <w:top w:val="none" w:sz="0" w:space="0" w:color="auto"/>
                <w:left w:val="none" w:sz="0" w:space="0" w:color="auto"/>
                <w:bottom w:val="none" w:sz="0" w:space="0" w:color="auto"/>
                <w:right w:val="none" w:sz="0" w:space="0" w:color="auto"/>
              </w:divBdr>
            </w:div>
          </w:divsChild>
        </w:div>
        <w:div w:id="820584005">
          <w:marLeft w:val="0"/>
          <w:marRight w:val="0"/>
          <w:marTop w:val="0"/>
          <w:marBottom w:val="0"/>
          <w:divBdr>
            <w:top w:val="none" w:sz="0" w:space="0" w:color="auto"/>
            <w:left w:val="none" w:sz="0" w:space="0" w:color="auto"/>
            <w:bottom w:val="none" w:sz="0" w:space="0" w:color="auto"/>
            <w:right w:val="none" w:sz="0" w:space="0" w:color="auto"/>
          </w:divBdr>
          <w:divsChild>
            <w:div w:id="80212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4535">
      <w:bodyDiv w:val="1"/>
      <w:marLeft w:val="0"/>
      <w:marRight w:val="0"/>
      <w:marTop w:val="0"/>
      <w:marBottom w:val="0"/>
      <w:divBdr>
        <w:top w:val="none" w:sz="0" w:space="0" w:color="auto"/>
        <w:left w:val="none" w:sz="0" w:space="0" w:color="auto"/>
        <w:bottom w:val="none" w:sz="0" w:space="0" w:color="auto"/>
        <w:right w:val="none" w:sz="0" w:space="0" w:color="auto"/>
      </w:divBdr>
      <w:divsChild>
        <w:div w:id="1926571395">
          <w:marLeft w:val="0"/>
          <w:marRight w:val="0"/>
          <w:marTop w:val="0"/>
          <w:marBottom w:val="0"/>
          <w:divBdr>
            <w:top w:val="none" w:sz="0" w:space="0" w:color="auto"/>
            <w:left w:val="none" w:sz="0" w:space="0" w:color="auto"/>
            <w:bottom w:val="none" w:sz="0" w:space="0" w:color="auto"/>
            <w:right w:val="none" w:sz="0" w:space="0" w:color="auto"/>
          </w:divBdr>
          <w:divsChild>
            <w:div w:id="1920751315">
              <w:marLeft w:val="0"/>
              <w:marRight w:val="0"/>
              <w:marTop w:val="0"/>
              <w:marBottom w:val="0"/>
              <w:divBdr>
                <w:top w:val="none" w:sz="0" w:space="0" w:color="auto"/>
                <w:left w:val="none" w:sz="0" w:space="0" w:color="auto"/>
                <w:bottom w:val="none" w:sz="0" w:space="0" w:color="auto"/>
                <w:right w:val="none" w:sz="0" w:space="0" w:color="auto"/>
              </w:divBdr>
            </w:div>
          </w:divsChild>
        </w:div>
        <w:div w:id="1418406628">
          <w:marLeft w:val="0"/>
          <w:marRight w:val="0"/>
          <w:marTop w:val="0"/>
          <w:marBottom w:val="0"/>
          <w:divBdr>
            <w:top w:val="none" w:sz="0" w:space="0" w:color="auto"/>
            <w:left w:val="none" w:sz="0" w:space="0" w:color="auto"/>
            <w:bottom w:val="none" w:sz="0" w:space="0" w:color="auto"/>
            <w:right w:val="none" w:sz="0" w:space="0" w:color="auto"/>
          </w:divBdr>
          <w:divsChild>
            <w:div w:id="470246918">
              <w:marLeft w:val="0"/>
              <w:marRight w:val="0"/>
              <w:marTop w:val="0"/>
              <w:marBottom w:val="0"/>
              <w:divBdr>
                <w:top w:val="none" w:sz="0" w:space="0" w:color="auto"/>
                <w:left w:val="none" w:sz="0" w:space="0" w:color="auto"/>
                <w:bottom w:val="none" w:sz="0" w:space="0" w:color="auto"/>
                <w:right w:val="none" w:sz="0" w:space="0" w:color="auto"/>
              </w:divBdr>
            </w:div>
            <w:div w:id="768087954">
              <w:marLeft w:val="0"/>
              <w:marRight w:val="0"/>
              <w:marTop w:val="0"/>
              <w:marBottom w:val="0"/>
              <w:divBdr>
                <w:top w:val="none" w:sz="0" w:space="0" w:color="auto"/>
                <w:left w:val="none" w:sz="0" w:space="0" w:color="auto"/>
                <w:bottom w:val="none" w:sz="0" w:space="0" w:color="auto"/>
                <w:right w:val="none" w:sz="0" w:space="0" w:color="auto"/>
              </w:divBdr>
            </w:div>
            <w:div w:id="1412851561">
              <w:marLeft w:val="0"/>
              <w:marRight w:val="0"/>
              <w:marTop w:val="0"/>
              <w:marBottom w:val="0"/>
              <w:divBdr>
                <w:top w:val="none" w:sz="0" w:space="0" w:color="auto"/>
                <w:left w:val="none" w:sz="0" w:space="0" w:color="auto"/>
                <w:bottom w:val="none" w:sz="0" w:space="0" w:color="auto"/>
                <w:right w:val="none" w:sz="0" w:space="0" w:color="auto"/>
              </w:divBdr>
            </w:div>
          </w:divsChild>
        </w:div>
        <w:div w:id="528180833">
          <w:marLeft w:val="0"/>
          <w:marRight w:val="0"/>
          <w:marTop w:val="0"/>
          <w:marBottom w:val="0"/>
          <w:divBdr>
            <w:top w:val="none" w:sz="0" w:space="0" w:color="auto"/>
            <w:left w:val="none" w:sz="0" w:space="0" w:color="auto"/>
            <w:bottom w:val="none" w:sz="0" w:space="0" w:color="auto"/>
            <w:right w:val="none" w:sz="0" w:space="0" w:color="auto"/>
          </w:divBdr>
          <w:divsChild>
            <w:div w:id="50422818">
              <w:marLeft w:val="0"/>
              <w:marRight w:val="0"/>
              <w:marTop w:val="0"/>
              <w:marBottom w:val="0"/>
              <w:divBdr>
                <w:top w:val="none" w:sz="0" w:space="0" w:color="auto"/>
                <w:left w:val="none" w:sz="0" w:space="0" w:color="auto"/>
                <w:bottom w:val="none" w:sz="0" w:space="0" w:color="auto"/>
                <w:right w:val="none" w:sz="0" w:space="0" w:color="auto"/>
              </w:divBdr>
            </w:div>
          </w:divsChild>
        </w:div>
        <w:div w:id="939797311">
          <w:marLeft w:val="0"/>
          <w:marRight w:val="0"/>
          <w:marTop w:val="0"/>
          <w:marBottom w:val="0"/>
          <w:divBdr>
            <w:top w:val="none" w:sz="0" w:space="0" w:color="auto"/>
            <w:left w:val="none" w:sz="0" w:space="0" w:color="auto"/>
            <w:bottom w:val="none" w:sz="0" w:space="0" w:color="auto"/>
            <w:right w:val="none" w:sz="0" w:space="0" w:color="auto"/>
          </w:divBdr>
          <w:divsChild>
            <w:div w:id="1335255275">
              <w:marLeft w:val="0"/>
              <w:marRight w:val="0"/>
              <w:marTop w:val="0"/>
              <w:marBottom w:val="0"/>
              <w:divBdr>
                <w:top w:val="none" w:sz="0" w:space="0" w:color="auto"/>
                <w:left w:val="none" w:sz="0" w:space="0" w:color="auto"/>
                <w:bottom w:val="none" w:sz="0" w:space="0" w:color="auto"/>
                <w:right w:val="none" w:sz="0" w:space="0" w:color="auto"/>
              </w:divBdr>
            </w:div>
            <w:div w:id="1281112432">
              <w:marLeft w:val="0"/>
              <w:marRight w:val="0"/>
              <w:marTop w:val="0"/>
              <w:marBottom w:val="0"/>
              <w:divBdr>
                <w:top w:val="none" w:sz="0" w:space="0" w:color="auto"/>
                <w:left w:val="none" w:sz="0" w:space="0" w:color="auto"/>
                <w:bottom w:val="none" w:sz="0" w:space="0" w:color="auto"/>
                <w:right w:val="none" w:sz="0" w:space="0" w:color="auto"/>
              </w:divBdr>
            </w:div>
            <w:div w:id="618416293">
              <w:marLeft w:val="0"/>
              <w:marRight w:val="0"/>
              <w:marTop w:val="0"/>
              <w:marBottom w:val="0"/>
              <w:divBdr>
                <w:top w:val="none" w:sz="0" w:space="0" w:color="auto"/>
                <w:left w:val="none" w:sz="0" w:space="0" w:color="auto"/>
                <w:bottom w:val="none" w:sz="0" w:space="0" w:color="auto"/>
                <w:right w:val="none" w:sz="0" w:space="0" w:color="auto"/>
              </w:divBdr>
            </w:div>
            <w:div w:id="2070880330">
              <w:marLeft w:val="0"/>
              <w:marRight w:val="0"/>
              <w:marTop w:val="0"/>
              <w:marBottom w:val="0"/>
              <w:divBdr>
                <w:top w:val="none" w:sz="0" w:space="0" w:color="auto"/>
                <w:left w:val="none" w:sz="0" w:space="0" w:color="auto"/>
                <w:bottom w:val="none" w:sz="0" w:space="0" w:color="auto"/>
                <w:right w:val="none" w:sz="0" w:space="0" w:color="auto"/>
              </w:divBdr>
            </w:div>
          </w:divsChild>
        </w:div>
        <w:div w:id="1561789386">
          <w:marLeft w:val="0"/>
          <w:marRight w:val="0"/>
          <w:marTop w:val="0"/>
          <w:marBottom w:val="0"/>
          <w:divBdr>
            <w:top w:val="none" w:sz="0" w:space="0" w:color="auto"/>
            <w:left w:val="none" w:sz="0" w:space="0" w:color="auto"/>
            <w:bottom w:val="none" w:sz="0" w:space="0" w:color="auto"/>
            <w:right w:val="none" w:sz="0" w:space="0" w:color="auto"/>
          </w:divBdr>
          <w:divsChild>
            <w:div w:id="854617575">
              <w:marLeft w:val="0"/>
              <w:marRight w:val="0"/>
              <w:marTop w:val="0"/>
              <w:marBottom w:val="0"/>
              <w:divBdr>
                <w:top w:val="none" w:sz="0" w:space="0" w:color="auto"/>
                <w:left w:val="none" w:sz="0" w:space="0" w:color="auto"/>
                <w:bottom w:val="none" w:sz="0" w:space="0" w:color="auto"/>
                <w:right w:val="none" w:sz="0" w:space="0" w:color="auto"/>
              </w:divBdr>
            </w:div>
          </w:divsChild>
        </w:div>
        <w:div w:id="2083676114">
          <w:marLeft w:val="0"/>
          <w:marRight w:val="0"/>
          <w:marTop w:val="0"/>
          <w:marBottom w:val="0"/>
          <w:divBdr>
            <w:top w:val="none" w:sz="0" w:space="0" w:color="auto"/>
            <w:left w:val="none" w:sz="0" w:space="0" w:color="auto"/>
            <w:bottom w:val="none" w:sz="0" w:space="0" w:color="auto"/>
            <w:right w:val="none" w:sz="0" w:space="0" w:color="auto"/>
          </w:divBdr>
          <w:divsChild>
            <w:div w:id="1464887940">
              <w:marLeft w:val="0"/>
              <w:marRight w:val="0"/>
              <w:marTop w:val="0"/>
              <w:marBottom w:val="0"/>
              <w:divBdr>
                <w:top w:val="none" w:sz="0" w:space="0" w:color="auto"/>
                <w:left w:val="none" w:sz="0" w:space="0" w:color="auto"/>
                <w:bottom w:val="none" w:sz="0" w:space="0" w:color="auto"/>
                <w:right w:val="none" w:sz="0" w:space="0" w:color="auto"/>
              </w:divBdr>
            </w:div>
          </w:divsChild>
        </w:div>
        <w:div w:id="1445226156">
          <w:marLeft w:val="0"/>
          <w:marRight w:val="0"/>
          <w:marTop w:val="0"/>
          <w:marBottom w:val="0"/>
          <w:divBdr>
            <w:top w:val="none" w:sz="0" w:space="0" w:color="auto"/>
            <w:left w:val="none" w:sz="0" w:space="0" w:color="auto"/>
            <w:bottom w:val="none" w:sz="0" w:space="0" w:color="auto"/>
            <w:right w:val="none" w:sz="0" w:space="0" w:color="auto"/>
          </w:divBdr>
          <w:divsChild>
            <w:div w:id="450054792">
              <w:marLeft w:val="0"/>
              <w:marRight w:val="0"/>
              <w:marTop w:val="0"/>
              <w:marBottom w:val="0"/>
              <w:divBdr>
                <w:top w:val="none" w:sz="0" w:space="0" w:color="auto"/>
                <w:left w:val="none" w:sz="0" w:space="0" w:color="auto"/>
                <w:bottom w:val="none" w:sz="0" w:space="0" w:color="auto"/>
                <w:right w:val="none" w:sz="0" w:space="0" w:color="auto"/>
              </w:divBdr>
            </w:div>
          </w:divsChild>
        </w:div>
        <w:div w:id="845553440">
          <w:marLeft w:val="0"/>
          <w:marRight w:val="0"/>
          <w:marTop w:val="0"/>
          <w:marBottom w:val="0"/>
          <w:divBdr>
            <w:top w:val="none" w:sz="0" w:space="0" w:color="auto"/>
            <w:left w:val="none" w:sz="0" w:space="0" w:color="auto"/>
            <w:bottom w:val="none" w:sz="0" w:space="0" w:color="auto"/>
            <w:right w:val="none" w:sz="0" w:space="0" w:color="auto"/>
          </w:divBdr>
          <w:divsChild>
            <w:div w:id="1988823465">
              <w:marLeft w:val="0"/>
              <w:marRight w:val="0"/>
              <w:marTop w:val="0"/>
              <w:marBottom w:val="0"/>
              <w:divBdr>
                <w:top w:val="none" w:sz="0" w:space="0" w:color="auto"/>
                <w:left w:val="none" w:sz="0" w:space="0" w:color="auto"/>
                <w:bottom w:val="none" w:sz="0" w:space="0" w:color="auto"/>
                <w:right w:val="none" w:sz="0" w:space="0" w:color="auto"/>
              </w:divBdr>
            </w:div>
          </w:divsChild>
        </w:div>
        <w:div w:id="1809933844">
          <w:marLeft w:val="0"/>
          <w:marRight w:val="0"/>
          <w:marTop w:val="0"/>
          <w:marBottom w:val="0"/>
          <w:divBdr>
            <w:top w:val="none" w:sz="0" w:space="0" w:color="auto"/>
            <w:left w:val="none" w:sz="0" w:space="0" w:color="auto"/>
            <w:bottom w:val="none" w:sz="0" w:space="0" w:color="auto"/>
            <w:right w:val="none" w:sz="0" w:space="0" w:color="auto"/>
          </w:divBdr>
          <w:divsChild>
            <w:div w:id="321979285">
              <w:marLeft w:val="0"/>
              <w:marRight w:val="0"/>
              <w:marTop w:val="0"/>
              <w:marBottom w:val="0"/>
              <w:divBdr>
                <w:top w:val="none" w:sz="0" w:space="0" w:color="auto"/>
                <w:left w:val="none" w:sz="0" w:space="0" w:color="auto"/>
                <w:bottom w:val="none" w:sz="0" w:space="0" w:color="auto"/>
                <w:right w:val="none" w:sz="0" w:space="0" w:color="auto"/>
              </w:divBdr>
            </w:div>
          </w:divsChild>
        </w:div>
        <w:div w:id="1821118208">
          <w:marLeft w:val="0"/>
          <w:marRight w:val="0"/>
          <w:marTop w:val="0"/>
          <w:marBottom w:val="0"/>
          <w:divBdr>
            <w:top w:val="none" w:sz="0" w:space="0" w:color="auto"/>
            <w:left w:val="none" w:sz="0" w:space="0" w:color="auto"/>
            <w:bottom w:val="none" w:sz="0" w:space="0" w:color="auto"/>
            <w:right w:val="none" w:sz="0" w:space="0" w:color="auto"/>
          </w:divBdr>
          <w:divsChild>
            <w:div w:id="603537327">
              <w:marLeft w:val="0"/>
              <w:marRight w:val="0"/>
              <w:marTop w:val="0"/>
              <w:marBottom w:val="0"/>
              <w:divBdr>
                <w:top w:val="none" w:sz="0" w:space="0" w:color="auto"/>
                <w:left w:val="none" w:sz="0" w:space="0" w:color="auto"/>
                <w:bottom w:val="none" w:sz="0" w:space="0" w:color="auto"/>
                <w:right w:val="none" w:sz="0" w:space="0" w:color="auto"/>
              </w:divBdr>
            </w:div>
            <w:div w:id="680351182">
              <w:marLeft w:val="0"/>
              <w:marRight w:val="0"/>
              <w:marTop w:val="0"/>
              <w:marBottom w:val="0"/>
              <w:divBdr>
                <w:top w:val="none" w:sz="0" w:space="0" w:color="auto"/>
                <w:left w:val="none" w:sz="0" w:space="0" w:color="auto"/>
                <w:bottom w:val="none" w:sz="0" w:space="0" w:color="auto"/>
                <w:right w:val="none" w:sz="0" w:space="0" w:color="auto"/>
              </w:divBdr>
            </w:div>
            <w:div w:id="1647051385">
              <w:marLeft w:val="0"/>
              <w:marRight w:val="0"/>
              <w:marTop w:val="0"/>
              <w:marBottom w:val="0"/>
              <w:divBdr>
                <w:top w:val="none" w:sz="0" w:space="0" w:color="auto"/>
                <w:left w:val="none" w:sz="0" w:space="0" w:color="auto"/>
                <w:bottom w:val="none" w:sz="0" w:space="0" w:color="auto"/>
                <w:right w:val="none" w:sz="0" w:space="0" w:color="auto"/>
              </w:divBdr>
            </w:div>
          </w:divsChild>
        </w:div>
        <w:div w:id="94634688">
          <w:marLeft w:val="0"/>
          <w:marRight w:val="0"/>
          <w:marTop w:val="0"/>
          <w:marBottom w:val="0"/>
          <w:divBdr>
            <w:top w:val="none" w:sz="0" w:space="0" w:color="auto"/>
            <w:left w:val="none" w:sz="0" w:space="0" w:color="auto"/>
            <w:bottom w:val="none" w:sz="0" w:space="0" w:color="auto"/>
            <w:right w:val="none" w:sz="0" w:space="0" w:color="auto"/>
          </w:divBdr>
          <w:divsChild>
            <w:div w:id="1951863119">
              <w:marLeft w:val="0"/>
              <w:marRight w:val="0"/>
              <w:marTop w:val="0"/>
              <w:marBottom w:val="0"/>
              <w:divBdr>
                <w:top w:val="none" w:sz="0" w:space="0" w:color="auto"/>
                <w:left w:val="none" w:sz="0" w:space="0" w:color="auto"/>
                <w:bottom w:val="none" w:sz="0" w:space="0" w:color="auto"/>
                <w:right w:val="none" w:sz="0" w:space="0" w:color="auto"/>
              </w:divBdr>
            </w:div>
          </w:divsChild>
        </w:div>
        <w:div w:id="1400904081">
          <w:marLeft w:val="0"/>
          <w:marRight w:val="0"/>
          <w:marTop w:val="0"/>
          <w:marBottom w:val="0"/>
          <w:divBdr>
            <w:top w:val="none" w:sz="0" w:space="0" w:color="auto"/>
            <w:left w:val="none" w:sz="0" w:space="0" w:color="auto"/>
            <w:bottom w:val="none" w:sz="0" w:space="0" w:color="auto"/>
            <w:right w:val="none" w:sz="0" w:space="0" w:color="auto"/>
          </w:divBdr>
          <w:divsChild>
            <w:div w:id="2063170269">
              <w:marLeft w:val="0"/>
              <w:marRight w:val="0"/>
              <w:marTop w:val="0"/>
              <w:marBottom w:val="0"/>
              <w:divBdr>
                <w:top w:val="none" w:sz="0" w:space="0" w:color="auto"/>
                <w:left w:val="none" w:sz="0" w:space="0" w:color="auto"/>
                <w:bottom w:val="none" w:sz="0" w:space="0" w:color="auto"/>
                <w:right w:val="none" w:sz="0" w:space="0" w:color="auto"/>
              </w:divBdr>
            </w:div>
            <w:div w:id="198056303">
              <w:marLeft w:val="0"/>
              <w:marRight w:val="0"/>
              <w:marTop w:val="0"/>
              <w:marBottom w:val="0"/>
              <w:divBdr>
                <w:top w:val="none" w:sz="0" w:space="0" w:color="auto"/>
                <w:left w:val="none" w:sz="0" w:space="0" w:color="auto"/>
                <w:bottom w:val="none" w:sz="0" w:space="0" w:color="auto"/>
                <w:right w:val="none" w:sz="0" w:space="0" w:color="auto"/>
              </w:divBdr>
            </w:div>
          </w:divsChild>
        </w:div>
        <w:div w:id="2118599997">
          <w:marLeft w:val="0"/>
          <w:marRight w:val="0"/>
          <w:marTop w:val="0"/>
          <w:marBottom w:val="0"/>
          <w:divBdr>
            <w:top w:val="none" w:sz="0" w:space="0" w:color="auto"/>
            <w:left w:val="none" w:sz="0" w:space="0" w:color="auto"/>
            <w:bottom w:val="none" w:sz="0" w:space="0" w:color="auto"/>
            <w:right w:val="none" w:sz="0" w:space="0" w:color="auto"/>
          </w:divBdr>
          <w:divsChild>
            <w:div w:id="1665623471">
              <w:marLeft w:val="0"/>
              <w:marRight w:val="0"/>
              <w:marTop w:val="0"/>
              <w:marBottom w:val="0"/>
              <w:divBdr>
                <w:top w:val="none" w:sz="0" w:space="0" w:color="auto"/>
                <w:left w:val="none" w:sz="0" w:space="0" w:color="auto"/>
                <w:bottom w:val="none" w:sz="0" w:space="0" w:color="auto"/>
                <w:right w:val="none" w:sz="0" w:space="0" w:color="auto"/>
              </w:divBdr>
            </w:div>
          </w:divsChild>
        </w:div>
        <w:div w:id="1776629135">
          <w:marLeft w:val="0"/>
          <w:marRight w:val="0"/>
          <w:marTop w:val="0"/>
          <w:marBottom w:val="0"/>
          <w:divBdr>
            <w:top w:val="none" w:sz="0" w:space="0" w:color="auto"/>
            <w:left w:val="none" w:sz="0" w:space="0" w:color="auto"/>
            <w:bottom w:val="none" w:sz="0" w:space="0" w:color="auto"/>
            <w:right w:val="none" w:sz="0" w:space="0" w:color="auto"/>
          </w:divBdr>
          <w:divsChild>
            <w:div w:id="1305700826">
              <w:marLeft w:val="0"/>
              <w:marRight w:val="0"/>
              <w:marTop w:val="0"/>
              <w:marBottom w:val="0"/>
              <w:divBdr>
                <w:top w:val="none" w:sz="0" w:space="0" w:color="auto"/>
                <w:left w:val="none" w:sz="0" w:space="0" w:color="auto"/>
                <w:bottom w:val="none" w:sz="0" w:space="0" w:color="auto"/>
                <w:right w:val="none" w:sz="0" w:space="0" w:color="auto"/>
              </w:divBdr>
            </w:div>
          </w:divsChild>
        </w:div>
        <w:div w:id="1914581981">
          <w:marLeft w:val="0"/>
          <w:marRight w:val="0"/>
          <w:marTop w:val="0"/>
          <w:marBottom w:val="0"/>
          <w:divBdr>
            <w:top w:val="none" w:sz="0" w:space="0" w:color="auto"/>
            <w:left w:val="none" w:sz="0" w:space="0" w:color="auto"/>
            <w:bottom w:val="none" w:sz="0" w:space="0" w:color="auto"/>
            <w:right w:val="none" w:sz="0" w:space="0" w:color="auto"/>
          </w:divBdr>
          <w:divsChild>
            <w:div w:id="1352997165">
              <w:marLeft w:val="0"/>
              <w:marRight w:val="0"/>
              <w:marTop w:val="0"/>
              <w:marBottom w:val="0"/>
              <w:divBdr>
                <w:top w:val="none" w:sz="0" w:space="0" w:color="auto"/>
                <w:left w:val="none" w:sz="0" w:space="0" w:color="auto"/>
                <w:bottom w:val="none" w:sz="0" w:space="0" w:color="auto"/>
                <w:right w:val="none" w:sz="0" w:space="0" w:color="auto"/>
              </w:divBdr>
            </w:div>
          </w:divsChild>
        </w:div>
        <w:div w:id="1099721233">
          <w:marLeft w:val="0"/>
          <w:marRight w:val="0"/>
          <w:marTop w:val="0"/>
          <w:marBottom w:val="0"/>
          <w:divBdr>
            <w:top w:val="none" w:sz="0" w:space="0" w:color="auto"/>
            <w:left w:val="none" w:sz="0" w:space="0" w:color="auto"/>
            <w:bottom w:val="none" w:sz="0" w:space="0" w:color="auto"/>
            <w:right w:val="none" w:sz="0" w:space="0" w:color="auto"/>
          </w:divBdr>
          <w:divsChild>
            <w:div w:id="956836261">
              <w:marLeft w:val="0"/>
              <w:marRight w:val="0"/>
              <w:marTop w:val="0"/>
              <w:marBottom w:val="0"/>
              <w:divBdr>
                <w:top w:val="none" w:sz="0" w:space="0" w:color="auto"/>
                <w:left w:val="none" w:sz="0" w:space="0" w:color="auto"/>
                <w:bottom w:val="none" w:sz="0" w:space="0" w:color="auto"/>
                <w:right w:val="none" w:sz="0" w:space="0" w:color="auto"/>
              </w:divBdr>
            </w:div>
            <w:div w:id="640577330">
              <w:marLeft w:val="0"/>
              <w:marRight w:val="0"/>
              <w:marTop w:val="0"/>
              <w:marBottom w:val="0"/>
              <w:divBdr>
                <w:top w:val="none" w:sz="0" w:space="0" w:color="auto"/>
                <w:left w:val="none" w:sz="0" w:space="0" w:color="auto"/>
                <w:bottom w:val="none" w:sz="0" w:space="0" w:color="auto"/>
                <w:right w:val="none" w:sz="0" w:space="0" w:color="auto"/>
              </w:divBdr>
            </w:div>
            <w:div w:id="188431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84230">
      <w:bodyDiv w:val="1"/>
      <w:marLeft w:val="0"/>
      <w:marRight w:val="0"/>
      <w:marTop w:val="0"/>
      <w:marBottom w:val="0"/>
      <w:divBdr>
        <w:top w:val="none" w:sz="0" w:space="0" w:color="auto"/>
        <w:left w:val="none" w:sz="0" w:space="0" w:color="auto"/>
        <w:bottom w:val="none" w:sz="0" w:space="0" w:color="auto"/>
        <w:right w:val="none" w:sz="0" w:space="0" w:color="auto"/>
      </w:divBdr>
    </w:div>
    <w:div w:id="1484816380">
      <w:bodyDiv w:val="1"/>
      <w:marLeft w:val="0"/>
      <w:marRight w:val="0"/>
      <w:marTop w:val="0"/>
      <w:marBottom w:val="0"/>
      <w:divBdr>
        <w:top w:val="none" w:sz="0" w:space="0" w:color="auto"/>
        <w:left w:val="none" w:sz="0" w:space="0" w:color="auto"/>
        <w:bottom w:val="none" w:sz="0" w:space="0" w:color="auto"/>
        <w:right w:val="none" w:sz="0" w:space="0" w:color="auto"/>
      </w:divBdr>
      <w:divsChild>
        <w:div w:id="34931708">
          <w:marLeft w:val="0"/>
          <w:marRight w:val="0"/>
          <w:marTop w:val="0"/>
          <w:marBottom w:val="0"/>
          <w:divBdr>
            <w:top w:val="none" w:sz="0" w:space="0" w:color="auto"/>
            <w:left w:val="none" w:sz="0" w:space="0" w:color="auto"/>
            <w:bottom w:val="none" w:sz="0" w:space="0" w:color="auto"/>
            <w:right w:val="none" w:sz="0" w:space="0" w:color="auto"/>
          </w:divBdr>
          <w:divsChild>
            <w:div w:id="1086417797">
              <w:marLeft w:val="0"/>
              <w:marRight w:val="0"/>
              <w:marTop w:val="0"/>
              <w:marBottom w:val="0"/>
              <w:divBdr>
                <w:top w:val="none" w:sz="0" w:space="0" w:color="auto"/>
                <w:left w:val="none" w:sz="0" w:space="0" w:color="auto"/>
                <w:bottom w:val="none" w:sz="0" w:space="0" w:color="auto"/>
                <w:right w:val="none" w:sz="0" w:space="0" w:color="auto"/>
              </w:divBdr>
            </w:div>
          </w:divsChild>
        </w:div>
        <w:div w:id="829442042">
          <w:marLeft w:val="0"/>
          <w:marRight w:val="0"/>
          <w:marTop w:val="0"/>
          <w:marBottom w:val="0"/>
          <w:divBdr>
            <w:top w:val="none" w:sz="0" w:space="0" w:color="auto"/>
            <w:left w:val="none" w:sz="0" w:space="0" w:color="auto"/>
            <w:bottom w:val="none" w:sz="0" w:space="0" w:color="auto"/>
            <w:right w:val="none" w:sz="0" w:space="0" w:color="auto"/>
          </w:divBdr>
          <w:divsChild>
            <w:div w:id="1791045803">
              <w:marLeft w:val="0"/>
              <w:marRight w:val="0"/>
              <w:marTop w:val="0"/>
              <w:marBottom w:val="0"/>
              <w:divBdr>
                <w:top w:val="none" w:sz="0" w:space="0" w:color="auto"/>
                <w:left w:val="none" w:sz="0" w:space="0" w:color="auto"/>
                <w:bottom w:val="none" w:sz="0" w:space="0" w:color="auto"/>
                <w:right w:val="none" w:sz="0" w:space="0" w:color="auto"/>
              </w:divBdr>
            </w:div>
          </w:divsChild>
        </w:div>
        <w:div w:id="971057418">
          <w:marLeft w:val="0"/>
          <w:marRight w:val="0"/>
          <w:marTop w:val="0"/>
          <w:marBottom w:val="0"/>
          <w:divBdr>
            <w:top w:val="none" w:sz="0" w:space="0" w:color="auto"/>
            <w:left w:val="none" w:sz="0" w:space="0" w:color="auto"/>
            <w:bottom w:val="none" w:sz="0" w:space="0" w:color="auto"/>
            <w:right w:val="none" w:sz="0" w:space="0" w:color="auto"/>
          </w:divBdr>
          <w:divsChild>
            <w:div w:id="1764566093">
              <w:marLeft w:val="0"/>
              <w:marRight w:val="0"/>
              <w:marTop w:val="0"/>
              <w:marBottom w:val="0"/>
              <w:divBdr>
                <w:top w:val="none" w:sz="0" w:space="0" w:color="auto"/>
                <w:left w:val="none" w:sz="0" w:space="0" w:color="auto"/>
                <w:bottom w:val="none" w:sz="0" w:space="0" w:color="auto"/>
                <w:right w:val="none" w:sz="0" w:space="0" w:color="auto"/>
              </w:divBdr>
            </w:div>
          </w:divsChild>
        </w:div>
        <w:div w:id="1370447409">
          <w:marLeft w:val="0"/>
          <w:marRight w:val="0"/>
          <w:marTop w:val="0"/>
          <w:marBottom w:val="0"/>
          <w:divBdr>
            <w:top w:val="none" w:sz="0" w:space="0" w:color="auto"/>
            <w:left w:val="none" w:sz="0" w:space="0" w:color="auto"/>
            <w:bottom w:val="none" w:sz="0" w:space="0" w:color="auto"/>
            <w:right w:val="none" w:sz="0" w:space="0" w:color="auto"/>
          </w:divBdr>
          <w:divsChild>
            <w:div w:id="2060977751">
              <w:marLeft w:val="0"/>
              <w:marRight w:val="0"/>
              <w:marTop w:val="0"/>
              <w:marBottom w:val="0"/>
              <w:divBdr>
                <w:top w:val="none" w:sz="0" w:space="0" w:color="auto"/>
                <w:left w:val="none" w:sz="0" w:space="0" w:color="auto"/>
                <w:bottom w:val="none" w:sz="0" w:space="0" w:color="auto"/>
                <w:right w:val="none" w:sz="0" w:space="0" w:color="auto"/>
              </w:divBdr>
            </w:div>
          </w:divsChild>
        </w:div>
        <w:div w:id="145627381">
          <w:marLeft w:val="0"/>
          <w:marRight w:val="0"/>
          <w:marTop w:val="0"/>
          <w:marBottom w:val="0"/>
          <w:divBdr>
            <w:top w:val="none" w:sz="0" w:space="0" w:color="auto"/>
            <w:left w:val="none" w:sz="0" w:space="0" w:color="auto"/>
            <w:bottom w:val="none" w:sz="0" w:space="0" w:color="auto"/>
            <w:right w:val="none" w:sz="0" w:space="0" w:color="auto"/>
          </w:divBdr>
          <w:divsChild>
            <w:div w:id="481583478">
              <w:marLeft w:val="0"/>
              <w:marRight w:val="0"/>
              <w:marTop w:val="0"/>
              <w:marBottom w:val="0"/>
              <w:divBdr>
                <w:top w:val="none" w:sz="0" w:space="0" w:color="auto"/>
                <w:left w:val="none" w:sz="0" w:space="0" w:color="auto"/>
                <w:bottom w:val="none" w:sz="0" w:space="0" w:color="auto"/>
                <w:right w:val="none" w:sz="0" w:space="0" w:color="auto"/>
              </w:divBdr>
            </w:div>
          </w:divsChild>
        </w:div>
        <w:div w:id="921184491">
          <w:marLeft w:val="0"/>
          <w:marRight w:val="0"/>
          <w:marTop w:val="0"/>
          <w:marBottom w:val="0"/>
          <w:divBdr>
            <w:top w:val="none" w:sz="0" w:space="0" w:color="auto"/>
            <w:left w:val="none" w:sz="0" w:space="0" w:color="auto"/>
            <w:bottom w:val="none" w:sz="0" w:space="0" w:color="auto"/>
            <w:right w:val="none" w:sz="0" w:space="0" w:color="auto"/>
          </w:divBdr>
          <w:divsChild>
            <w:div w:id="2037925631">
              <w:marLeft w:val="0"/>
              <w:marRight w:val="0"/>
              <w:marTop w:val="0"/>
              <w:marBottom w:val="0"/>
              <w:divBdr>
                <w:top w:val="none" w:sz="0" w:space="0" w:color="auto"/>
                <w:left w:val="none" w:sz="0" w:space="0" w:color="auto"/>
                <w:bottom w:val="none" w:sz="0" w:space="0" w:color="auto"/>
                <w:right w:val="none" w:sz="0" w:space="0" w:color="auto"/>
              </w:divBdr>
            </w:div>
            <w:div w:id="919605084">
              <w:marLeft w:val="0"/>
              <w:marRight w:val="0"/>
              <w:marTop w:val="0"/>
              <w:marBottom w:val="0"/>
              <w:divBdr>
                <w:top w:val="none" w:sz="0" w:space="0" w:color="auto"/>
                <w:left w:val="none" w:sz="0" w:space="0" w:color="auto"/>
                <w:bottom w:val="none" w:sz="0" w:space="0" w:color="auto"/>
                <w:right w:val="none" w:sz="0" w:space="0" w:color="auto"/>
              </w:divBdr>
            </w:div>
          </w:divsChild>
        </w:div>
        <w:div w:id="619535690">
          <w:marLeft w:val="0"/>
          <w:marRight w:val="0"/>
          <w:marTop w:val="0"/>
          <w:marBottom w:val="0"/>
          <w:divBdr>
            <w:top w:val="none" w:sz="0" w:space="0" w:color="auto"/>
            <w:left w:val="none" w:sz="0" w:space="0" w:color="auto"/>
            <w:bottom w:val="none" w:sz="0" w:space="0" w:color="auto"/>
            <w:right w:val="none" w:sz="0" w:space="0" w:color="auto"/>
          </w:divBdr>
          <w:divsChild>
            <w:div w:id="1532958726">
              <w:marLeft w:val="0"/>
              <w:marRight w:val="0"/>
              <w:marTop w:val="0"/>
              <w:marBottom w:val="0"/>
              <w:divBdr>
                <w:top w:val="none" w:sz="0" w:space="0" w:color="auto"/>
                <w:left w:val="none" w:sz="0" w:space="0" w:color="auto"/>
                <w:bottom w:val="none" w:sz="0" w:space="0" w:color="auto"/>
                <w:right w:val="none" w:sz="0" w:space="0" w:color="auto"/>
              </w:divBdr>
            </w:div>
          </w:divsChild>
        </w:div>
        <w:div w:id="346910101">
          <w:marLeft w:val="0"/>
          <w:marRight w:val="0"/>
          <w:marTop w:val="0"/>
          <w:marBottom w:val="0"/>
          <w:divBdr>
            <w:top w:val="none" w:sz="0" w:space="0" w:color="auto"/>
            <w:left w:val="none" w:sz="0" w:space="0" w:color="auto"/>
            <w:bottom w:val="none" w:sz="0" w:space="0" w:color="auto"/>
            <w:right w:val="none" w:sz="0" w:space="0" w:color="auto"/>
          </w:divBdr>
          <w:divsChild>
            <w:div w:id="359429429">
              <w:marLeft w:val="0"/>
              <w:marRight w:val="0"/>
              <w:marTop w:val="0"/>
              <w:marBottom w:val="0"/>
              <w:divBdr>
                <w:top w:val="none" w:sz="0" w:space="0" w:color="auto"/>
                <w:left w:val="none" w:sz="0" w:space="0" w:color="auto"/>
                <w:bottom w:val="none" w:sz="0" w:space="0" w:color="auto"/>
                <w:right w:val="none" w:sz="0" w:space="0" w:color="auto"/>
              </w:divBdr>
            </w:div>
          </w:divsChild>
        </w:div>
        <w:div w:id="1241141294">
          <w:marLeft w:val="0"/>
          <w:marRight w:val="0"/>
          <w:marTop w:val="0"/>
          <w:marBottom w:val="0"/>
          <w:divBdr>
            <w:top w:val="none" w:sz="0" w:space="0" w:color="auto"/>
            <w:left w:val="none" w:sz="0" w:space="0" w:color="auto"/>
            <w:bottom w:val="none" w:sz="0" w:space="0" w:color="auto"/>
            <w:right w:val="none" w:sz="0" w:space="0" w:color="auto"/>
          </w:divBdr>
          <w:divsChild>
            <w:div w:id="69354906">
              <w:marLeft w:val="0"/>
              <w:marRight w:val="0"/>
              <w:marTop w:val="0"/>
              <w:marBottom w:val="0"/>
              <w:divBdr>
                <w:top w:val="none" w:sz="0" w:space="0" w:color="auto"/>
                <w:left w:val="none" w:sz="0" w:space="0" w:color="auto"/>
                <w:bottom w:val="none" w:sz="0" w:space="0" w:color="auto"/>
                <w:right w:val="none" w:sz="0" w:space="0" w:color="auto"/>
              </w:divBdr>
            </w:div>
          </w:divsChild>
        </w:div>
        <w:div w:id="1257325417">
          <w:marLeft w:val="0"/>
          <w:marRight w:val="0"/>
          <w:marTop w:val="0"/>
          <w:marBottom w:val="0"/>
          <w:divBdr>
            <w:top w:val="none" w:sz="0" w:space="0" w:color="auto"/>
            <w:left w:val="none" w:sz="0" w:space="0" w:color="auto"/>
            <w:bottom w:val="none" w:sz="0" w:space="0" w:color="auto"/>
            <w:right w:val="none" w:sz="0" w:space="0" w:color="auto"/>
          </w:divBdr>
          <w:divsChild>
            <w:div w:id="98068119">
              <w:marLeft w:val="0"/>
              <w:marRight w:val="0"/>
              <w:marTop w:val="0"/>
              <w:marBottom w:val="0"/>
              <w:divBdr>
                <w:top w:val="none" w:sz="0" w:space="0" w:color="auto"/>
                <w:left w:val="none" w:sz="0" w:space="0" w:color="auto"/>
                <w:bottom w:val="none" w:sz="0" w:space="0" w:color="auto"/>
                <w:right w:val="none" w:sz="0" w:space="0" w:color="auto"/>
              </w:divBdr>
            </w:div>
          </w:divsChild>
        </w:div>
        <w:div w:id="889415862">
          <w:marLeft w:val="0"/>
          <w:marRight w:val="0"/>
          <w:marTop w:val="0"/>
          <w:marBottom w:val="0"/>
          <w:divBdr>
            <w:top w:val="none" w:sz="0" w:space="0" w:color="auto"/>
            <w:left w:val="none" w:sz="0" w:space="0" w:color="auto"/>
            <w:bottom w:val="none" w:sz="0" w:space="0" w:color="auto"/>
            <w:right w:val="none" w:sz="0" w:space="0" w:color="auto"/>
          </w:divBdr>
          <w:divsChild>
            <w:div w:id="1105157318">
              <w:marLeft w:val="0"/>
              <w:marRight w:val="0"/>
              <w:marTop w:val="0"/>
              <w:marBottom w:val="0"/>
              <w:divBdr>
                <w:top w:val="none" w:sz="0" w:space="0" w:color="auto"/>
                <w:left w:val="none" w:sz="0" w:space="0" w:color="auto"/>
                <w:bottom w:val="none" w:sz="0" w:space="0" w:color="auto"/>
                <w:right w:val="none" w:sz="0" w:space="0" w:color="auto"/>
              </w:divBdr>
            </w:div>
          </w:divsChild>
        </w:div>
        <w:div w:id="1034623639">
          <w:marLeft w:val="0"/>
          <w:marRight w:val="0"/>
          <w:marTop w:val="0"/>
          <w:marBottom w:val="0"/>
          <w:divBdr>
            <w:top w:val="none" w:sz="0" w:space="0" w:color="auto"/>
            <w:left w:val="none" w:sz="0" w:space="0" w:color="auto"/>
            <w:bottom w:val="none" w:sz="0" w:space="0" w:color="auto"/>
            <w:right w:val="none" w:sz="0" w:space="0" w:color="auto"/>
          </w:divBdr>
          <w:divsChild>
            <w:div w:id="1057360675">
              <w:marLeft w:val="0"/>
              <w:marRight w:val="0"/>
              <w:marTop w:val="0"/>
              <w:marBottom w:val="0"/>
              <w:divBdr>
                <w:top w:val="none" w:sz="0" w:space="0" w:color="auto"/>
                <w:left w:val="none" w:sz="0" w:space="0" w:color="auto"/>
                <w:bottom w:val="none" w:sz="0" w:space="0" w:color="auto"/>
                <w:right w:val="none" w:sz="0" w:space="0" w:color="auto"/>
              </w:divBdr>
            </w:div>
          </w:divsChild>
        </w:div>
        <w:div w:id="1215921831">
          <w:marLeft w:val="0"/>
          <w:marRight w:val="0"/>
          <w:marTop w:val="0"/>
          <w:marBottom w:val="0"/>
          <w:divBdr>
            <w:top w:val="none" w:sz="0" w:space="0" w:color="auto"/>
            <w:left w:val="none" w:sz="0" w:space="0" w:color="auto"/>
            <w:bottom w:val="none" w:sz="0" w:space="0" w:color="auto"/>
            <w:right w:val="none" w:sz="0" w:space="0" w:color="auto"/>
          </w:divBdr>
          <w:divsChild>
            <w:div w:id="460657470">
              <w:marLeft w:val="0"/>
              <w:marRight w:val="0"/>
              <w:marTop w:val="0"/>
              <w:marBottom w:val="0"/>
              <w:divBdr>
                <w:top w:val="none" w:sz="0" w:space="0" w:color="auto"/>
                <w:left w:val="none" w:sz="0" w:space="0" w:color="auto"/>
                <w:bottom w:val="none" w:sz="0" w:space="0" w:color="auto"/>
                <w:right w:val="none" w:sz="0" w:space="0" w:color="auto"/>
              </w:divBdr>
            </w:div>
          </w:divsChild>
        </w:div>
        <w:div w:id="134688520">
          <w:marLeft w:val="0"/>
          <w:marRight w:val="0"/>
          <w:marTop w:val="0"/>
          <w:marBottom w:val="0"/>
          <w:divBdr>
            <w:top w:val="none" w:sz="0" w:space="0" w:color="auto"/>
            <w:left w:val="none" w:sz="0" w:space="0" w:color="auto"/>
            <w:bottom w:val="none" w:sz="0" w:space="0" w:color="auto"/>
            <w:right w:val="none" w:sz="0" w:space="0" w:color="auto"/>
          </w:divBdr>
          <w:divsChild>
            <w:div w:id="1984043126">
              <w:marLeft w:val="0"/>
              <w:marRight w:val="0"/>
              <w:marTop w:val="0"/>
              <w:marBottom w:val="0"/>
              <w:divBdr>
                <w:top w:val="none" w:sz="0" w:space="0" w:color="auto"/>
                <w:left w:val="none" w:sz="0" w:space="0" w:color="auto"/>
                <w:bottom w:val="none" w:sz="0" w:space="0" w:color="auto"/>
                <w:right w:val="none" w:sz="0" w:space="0" w:color="auto"/>
              </w:divBdr>
            </w:div>
          </w:divsChild>
        </w:div>
        <w:div w:id="1398288354">
          <w:marLeft w:val="0"/>
          <w:marRight w:val="0"/>
          <w:marTop w:val="0"/>
          <w:marBottom w:val="0"/>
          <w:divBdr>
            <w:top w:val="none" w:sz="0" w:space="0" w:color="auto"/>
            <w:left w:val="none" w:sz="0" w:space="0" w:color="auto"/>
            <w:bottom w:val="none" w:sz="0" w:space="0" w:color="auto"/>
            <w:right w:val="none" w:sz="0" w:space="0" w:color="auto"/>
          </w:divBdr>
          <w:divsChild>
            <w:div w:id="1460488773">
              <w:marLeft w:val="0"/>
              <w:marRight w:val="0"/>
              <w:marTop w:val="0"/>
              <w:marBottom w:val="0"/>
              <w:divBdr>
                <w:top w:val="none" w:sz="0" w:space="0" w:color="auto"/>
                <w:left w:val="none" w:sz="0" w:space="0" w:color="auto"/>
                <w:bottom w:val="none" w:sz="0" w:space="0" w:color="auto"/>
                <w:right w:val="none" w:sz="0" w:space="0" w:color="auto"/>
              </w:divBdr>
            </w:div>
          </w:divsChild>
        </w:div>
        <w:div w:id="1850099400">
          <w:marLeft w:val="0"/>
          <w:marRight w:val="0"/>
          <w:marTop w:val="0"/>
          <w:marBottom w:val="0"/>
          <w:divBdr>
            <w:top w:val="none" w:sz="0" w:space="0" w:color="auto"/>
            <w:left w:val="none" w:sz="0" w:space="0" w:color="auto"/>
            <w:bottom w:val="none" w:sz="0" w:space="0" w:color="auto"/>
            <w:right w:val="none" w:sz="0" w:space="0" w:color="auto"/>
          </w:divBdr>
          <w:divsChild>
            <w:div w:id="253175667">
              <w:marLeft w:val="0"/>
              <w:marRight w:val="0"/>
              <w:marTop w:val="0"/>
              <w:marBottom w:val="0"/>
              <w:divBdr>
                <w:top w:val="none" w:sz="0" w:space="0" w:color="auto"/>
                <w:left w:val="none" w:sz="0" w:space="0" w:color="auto"/>
                <w:bottom w:val="none" w:sz="0" w:space="0" w:color="auto"/>
                <w:right w:val="none" w:sz="0" w:space="0" w:color="auto"/>
              </w:divBdr>
            </w:div>
            <w:div w:id="1321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08372">
      <w:bodyDiv w:val="1"/>
      <w:marLeft w:val="0"/>
      <w:marRight w:val="0"/>
      <w:marTop w:val="0"/>
      <w:marBottom w:val="0"/>
      <w:divBdr>
        <w:top w:val="none" w:sz="0" w:space="0" w:color="auto"/>
        <w:left w:val="none" w:sz="0" w:space="0" w:color="auto"/>
        <w:bottom w:val="none" w:sz="0" w:space="0" w:color="auto"/>
        <w:right w:val="none" w:sz="0" w:space="0" w:color="auto"/>
      </w:divBdr>
      <w:divsChild>
        <w:div w:id="1184784426">
          <w:marLeft w:val="0"/>
          <w:marRight w:val="0"/>
          <w:marTop w:val="0"/>
          <w:marBottom w:val="0"/>
          <w:divBdr>
            <w:top w:val="none" w:sz="0" w:space="0" w:color="auto"/>
            <w:left w:val="none" w:sz="0" w:space="0" w:color="auto"/>
            <w:bottom w:val="none" w:sz="0" w:space="0" w:color="auto"/>
            <w:right w:val="none" w:sz="0" w:space="0" w:color="auto"/>
          </w:divBdr>
        </w:div>
        <w:div w:id="1567301264">
          <w:marLeft w:val="0"/>
          <w:marRight w:val="0"/>
          <w:marTop w:val="0"/>
          <w:marBottom w:val="0"/>
          <w:divBdr>
            <w:top w:val="none" w:sz="0" w:space="0" w:color="auto"/>
            <w:left w:val="none" w:sz="0" w:space="0" w:color="auto"/>
            <w:bottom w:val="none" w:sz="0" w:space="0" w:color="auto"/>
            <w:right w:val="none" w:sz="0" w:space="0" w:color="auto"/>
          </w:divBdr>
        </w:div>
        <w:div w:id="449281502">
          <w:marLeft w:val="0"/>
          <w:marRight w:val="0"/>
          <w:marTop w:val="0"/>
          <w:marBottom w:val="0"/>
          <w:divBdr>
            <w:top w:val="none" w:sz="0" w:space="0" w:color="auto"/>
            <w:left w:val="none" w:sz="0" w:space="0" w:color="auto"/>
            <w:bottom w:val="none" w:sz="0" w:space="0" w:color="auto"/>
            <w:right w:val="none" w:sz="0" w:space="0" w:color="auto"/>
          </w:divBdr>
        </w:div>
      </w:divsChild>
    </w:div>
    <w:div w:id="1581672183">
      <w:bodyDiv w:val="1"/>
      <w:marLeft w:val="0"/>
      <w:marRight w:val="0"/>
      <w:marTop w:val="0"/>
      <w:marBottom w:val="0"/>
      <w:divBdr>
        <w:top w:val="none" w:sz="0" w:space="0" w:color="auto"/>
        <w:left w:val="none" w:sz="0" w:space="0" w:color="auto"/>
        <w:bottom w:val="none" w:sz="0" w:space="0" w:color="auto"/>
        <w:right w:val="none" w:sz="0" w:space="0" w:color="auto"/>
      </w:divBdr>
      <w:divsChild>
        <w:div w:id="1796018797">
          <w:marLeft w:val="0"/>
          <w:marRight w:val="0"/>
          <w:marTop w:val="0"/>
          <w:marBottom w:val="0"/>
          <w:divBdr>
            <w:top w:val="none" w:sz="0" w:space="0" w:color="auto"/>
            <w:left w:val="none" w:sz="0" w:space="0" w:color="auto"/>
            <w:bottom w:val="none" w:sz="0" w:space="0" w:color="auto"/>
            <w:right w:val="none" w:sz="0" w:space="0" w:color="auto"/>
          </w:divBdr>
          <w:divsChild>
            <w:div w:id="1241907326">
              <w:marLeft w:val="0"/>
              <w:marRight w:val="0"/>
              <w:marTop w:val="0"/>
              <w:marBottom w:val="0"/>
              <w:divBdr>
                <w:top w:val="none" w:sz="0" w:space="0" w:color="auto"/>
                <w:left w:val="none" w:sz="0" w:space="0" w:color="auto"/>
                <w:bottom w:val="none" w:sz="0" w:space="0" w:color="auto"/>
                <w:right w:val="none" w:sz="0" w:space="0" w:color="auto"/>
              </w:divBdr>
            </w:div>
          </w:divsChild>
        </w:div>
        <w:div w:id="1430856602">
          <w:marLeft w:val="0"/>
          <w:marRight w:val="0"/>
          <w:marTop w:val="0"/>
          <w:marBottom w:val="0"/>
          <w:divBdr>
            <w:top w:val="none" w:sz="0" w:space="0" w:color="auto"/>
            <w:left w:val="none" w:sz="0" w:space="0" w:color="auto"/>
            <w:bottom w:val="none" w:sz="0" w:space="0" w:color="auto"/>
            <w:right w:val="none" w:sz="0" w:space="0" w:color="auto"/>
          </w:divBdr>
          <w:divsChild>
            <w:div w:id="1943419545">
              <w:marLeft w:val="0"/>
              <w:marRight w:val="0"/>
              <w:marTop w:val="0"/>
              <w:marBottom w:val="0"/>
              <w:divBdr>
                <w:top w:val="none" w:sz="0" w:space="0" w:color="auto"/>
                <w:left w:val="none" w:sz="0" w:space="0" w:color="auto"/>
                <w:bottom w:val="none" w:sz="0" w:space="0" w:color="auto"/>
                <w:right w:val="none" w:sz="0" w:space="0" w:color="auto"/>
              </w:divBdr>
            </w:div>
            <w:div w:id="165677182">
              <w:marLeft w:val="0"/>
              <w:marRight w:val="0"/>
              <w:marTop w:val="0"/>
              <w:marBottom w:val="0"/>
              <w:divBdr>
                <w:top w:val="none" w:sz="0" w:space="0" w:color="auto"/>
                <w:left w:val="none" w:sz="0" w:space="0" w:color="auto"/>
                <w:bottom w:val="none" w:sz="0" w:space="0" w:color="auto"/>
                <w:right w:val="none" w:sz="0" w:space="0" w:color="auto"/>
              </w:divBdr>
            </w:div>
          </w:divsChild>
        </w:div>
        <w:div w:id="1552615220">
          <w:marLeft w:val="0"/>
          <w:marRight w:val="0"/>
          <w:marTop w:val="0"/>
          <w:marBottom w:val="0"/>
          <w:divBdr>
            <w:top w:val="none" w:sz="0" w:space="0" w:color="auto"/>
            <w:left w:val="none" w:sz="0" w:space="0" w:color="auto"/>
            <w:bottom w:val="none" w:sz="0" w:space="0" w:color="auto"/>
            <w:right w:val="none" w:sz="0" w:space="0" w:color="auto"/>
          </w:divBdr>
          <w:divsChild>
            <w:div w:id="1322730573">
              <w:marLeft w:val="0"/>
              <w:marRight w:val="0"/>
              <w:marTop w:val="0"/>
              <w:marBottom w:val="0"/>
              <w:divBdr>
                <w:top w:val="none" w:sz="0" w:space="0" w:color="auto"/>
                <w:left w:val="none" w:sz="0" w:space="0" w:color="auto"/>
                <w:bottom w:val="none" w:sz="0" w:space="0" w:color="auto"/>
                <w:right w:val="none" w:sz="0" w:space="0" w:color="auto"/>
              </w:divBdr>
            </w:div>
          </w:divsChild>
        </w:div>
        <w:div w:id="738477088">
          <w:marLeft w:val="0"/>
          <w:marRight w:val="0"/>
          <w:marTop w:val="0"/>
          <w:marBottom w:val="0"/>
          <w:divBdr>
            <w:top w:val="none" w:sz="0" w:space="0" w:color="auto"/>
            <w:left w:val="none" w:sz="0" w:space="0" w:color="auto"/>
            <w:bottom w:val="none" w:sz="0" w:space="0" w:color="auto"/>
            <w:right w:val="none" w:sz="0" w:space="0" w:color="auto"/>
          </w:divBdr>
          <w:divsChild>
            <w:div w:id="1429471474">
              <w:marLeft w:val="0"/>
              <w:marRight w:val="0"/>
              <w:marTop w:val="0"/>
              <w:marBottom w:val="0"/>
              <w:divBdr>
                <w:top w:val="none" w:sz="0" w:space="0" w:color="auto"/>
                <w:left w:val="none" w:sz="0" w:space="0" w:color="auto"/>
                <w:bottom w:val="none" w:sz="0" w:space="0" w:color="auto"/>
                <w:right w:val="none" w:sz="0" w:space="0" w:color="auto"/>
              </w:divBdr>
            </w:div>
            <w:div w:id="1461916391">
              <w:marLeft w:val="0"/>
              <w:marRight w:val="0"/>
              <w:marTop w:val="0"/>
              <w:marBottom w:val="0"/>
              <w:divBdr>
                <w:top w:val="none" w:sz="0" w:space="0" w:color="auto"/>
                <w:left w:val="none" w:sz="0" w:space="0" w:color="auto"/>
                <w:bottom w:val="none" w:sz="0" w:space="0" w:color="auto"/>
                <w:right w:val="none" w:sz="0" w:space="0" w:color="auto"/>
              </w:divBdr>
            </w:div>
          </w:divsChild>
        </w:div>
        <w:div w:id="331572430">
          <w:marLeft w:val="0"/>
          <w:marRight w:val="0"/>
          <w:marTop w:val="0"/>
          <w:marBottom w:val="0"/>
          <w:divBdr>
            <w:top w:val="none" w:sz="0" w:space="0" w:color="auto"/>
            <w:left w:val="none" w:sz="0" w:space="0" w:color="auto"/>
            <w:bottom w:val="none" w:sz="0" w:space="0" w:color="auto"/>
            <w:right w:val="none" w:sz="0" w:space="0" w:color="auto"/>
          </w:divBdr>
          <w:divsChild>
            <w:div w:id="160242807">
              <w:marLeft w:val="0"/>
              <w:marRight w:val="0"/>
              <w:marTop w:val="0"/>
              <w:marBottom w:val="0"/>
              <w:divBdr>
                <w:top w:val="none" w:sz="0" w:space="0" w:color="auto"/>
                <w:left w:val="none" w:sz="0" w:space="0" w:color="auto"/>
                <w:bottom w:val="none" w:sz="0" w:space="0" w:color="auto"/>
                <w:right w:val="none" w:sz="0" w:space="0" w:color="auto"/>
              </w:divBdr>
            </w:div>
          </w:divsChild>
        </w:div>
        <w:div w:id="1958414476">
          <w:marLeft w:val="0"/>
          <w:marRight w:val="0"/>
          <w:marTop w:val="0"/>
          <w:marBottom w:val="0"/>
          <w:divBdr>
            <w:top w:val="none" w:sz="0" w:space="0" w:color="auto"/>
            <w:left w:val="none" w:sz="0" w:space="0" w:color="auto"/>
            <w:bottom w:val="none" w:sz="0" w:space="0" w:color="auto"/>
            <w:right w:val="none" w:sz="0" w:space="0" w:color="auto"/>
          </w:divBdr>
          <w:divsChild>
            <w:div w:id="1627081478">
              <w:marLeft w:val="0"/>
              <w:marRight w:val="0"/>
              <w:marTop w:val="0"/>
              <w:marBottom w:val="0"/>
              <w:divBdr>
                <w:top w:val="none" w:sz="0" w:space="0" w:color="auto"/>
                <w:left w:val="none" w:sz="0" w:space="0" w:color="auto"/>
                <w:bottom w:val="none" w:sz="0" w:space="0" w:color="auto"/>
                <w:right w:val="none" w:sz="0" w:space="0" w:color="auto"/>
              </w:divBdr>
            </w:div>
            <w:div w:id="940990257">
              <w:marLeft w:val="0"/>
              <w:marRight w:val="0"/>
              <w:marTop w:val="0"/>
              <w:marBottom w:val="0"/>
              <w:divBdr>
                <w:top w:val="none" w:sz="0" w:space="0" w:color="auto"/>
                <w:left w:val="none" w:sz="0" w:space="0" w:color="auto"/>
                <w:bottom w:val="none" w:sz="0" w:space="0" w:color="auto"/>
                <w:right w:val="none" w:sz="0" w:space="0" w:color="auto"/>
              </w:divBdr>
            </w:div>
            <w:div w:id="307052042">
              <w:marLeft w:val="0"/>
              <w:marRight w:val="0"/>
              <w:marTop w:val="0"/>
              <w:marBottom w:val="0"/>
              <w:divBdr>
                <w:top w:val="none" w:sz="0" w:space="0" w:color="auto"/>
                <w:left w:val="none" w:sz="0" w:space="0" w:color="auto"/>
                <w:bottom w:val="none" w:sz="0" w:space="0" w:color="auto"/>
                <w:right w:val="none" w:sz="0" w:space="0" w:color="auto"/>
              </w:divBdr>
            </w:div>
            <w:div w:id="637414296">
              <w:marLeft w:val="0"/>
              <w:marRight w:val="0"/>
              <w:marTop w:val="0"/>
              <w:marBottom w:val="0"/>
              <w:divBdr>
                <w:top w:val="none" w:sz="0" w:space="0" w:color="auto"/>
                <w:left w:val="none" w:sz="0" w:space="0" w:color="auto"/>
                <w:bottom w:val="none" w:sz="0" w:space="0" w:color="auto"/>
                <w:right w:val="none" w:sz="0" w:space="0" w:color="auto"/>
              </w:divBdr>
            </w:div>
          </w:divsChild>
        </w:div>
        <w:div w:id="1680817237">
          <w:marLeft w:val="0"/>
          <w:marRight w:val="0"/>
          <w:marTop w:val="0"/>
          <w:marBottom w:val="0"/>
          <w:divBdr>
            <w:top w:val="none" w:sz="0" w:space="0" w:color="auto"/>
            <w:left w:val="none" w:sz="0" w:space="0" w:color="auto"/>
            <w:bottom w:val="none" w:sz="0" w:space="0" w:color="auto"/>
            <w:right w:val="none" w:sz="0" w:space="0" w:color="auto"/>
          </w:divBdr>
          <w:divsChild>
            <w:div w:id="1560944194">
              <w:marLeft w:val="0"/>
              <w:marRight w:val="0"/>
              <w:marTop w:val="0"/>
              <w:marBottom w:val="0"/>
              <w:divBdr>
                <w:top w:val="none" w:sz="0" w:space="0" w:color="auto"/>
                <w:left w:val="none" w:sz="0" w:space="0" w:color="auto"/>
                <w:bottom w:val="none" w:sz="0" w:space="0" w:color="auto"/>
                <w:right w:val="none" w:sz="0" w:space="0" w:color="auto"/>
              </w:divBdr>
            </w:div>
          </w:divsChild>
        </w:div>
        <w:div w:id="1595432423">
          <w:marLeft w:val="0"/>
          <w:marRight w:val="0"/>
          <w:marTop w:val="0"/>
          <w:marBottom w:val="0"/>
          <w:divBdr>
            <w:top w:val="none" w:sz="0" w:space="0" w:color="auto"/>
            <w:left w:val="none" w:sz="0" w:space="0" w:color="auto"/>
            <w:bottom w:val="none" w:sz="0" w:space="0" w:color="auto"/>
            <w:right w:val="none" w:sz="0" w:space="0" w:color="auto"/>
          </w:divBdr>
          <w:divsChild>
            <w:div w:id="570045078">
              <w:marLeft w:val="0"/>
              <w:marRight w:val="0"/>
              <w:marTop w:val="0"/>
              <w:marBottom w:val="0"/>
              <w:divBdr>
                <w:top w:val="none" w:sz="0" w:space="0" w:color="auto"/>
                <w:left w:val="none" w:sz="0" w:space="0" w:color="auto"/>
                <w:bottom w:val="none" w:sz="0" w:space="0" w:color="auto"/>
                <w:right w:val="none" w:sz="0" w:space="0" w:color="auto"/>
              </w:divBdr>
            </w:div>
            <w:div w:id="1229268999">
              <w:marLeft w:val="0"/>
              <w:marRight w:val="0"/>
              <w:marTop w:val="0"/>
              <w:marBottom w:val="0"/>
              <w:divBdr>
                <w:top w:val="none" w:sz="0" w:space="0" w:color="auto"/>
                <w:left w:val="none" w:sz="0" w:space="0" w:color="auto"/>
                <w:bottom w:val="none" w:sz="0" w:space="0" w:color="auto"/>
                <w:right w:val="none" w:sz="0" w:space="0" w:color="auto"/>
              </w:divBdr>
            </w:div>
            <w:div w:id="595135198">
              <w:marLeft w:val="0"/>
              <w:marRight w:val="0"/>
              <w:marTop w:val="0"/>
              <w:marBottom w:val="0"/>
              <w:divBdr>
                <w:top w:val="none" w:sz="0" w:space="0" w:color="auto"/>
                <w:left w:val="none" w:sz="0" w:space="0" w:color="auto"/>
                <w:bottom w:val="none" w:sz="0" w:space="0" w:color="auto"/>
                <w:right w:val="none" w:sz="0" w:space="0" w:color="auto"/>
              </w:divBdr>
            </w:div>
          </w:divsChild>
        </w:div>
        <w:div w:id="675764814">
          <w:marLeft w:val="0"/>
          <w:marRight w:val="0"/>
          <w:marTop w:val="0"/>
          <w:marBottom w:val="0"/>
          <w:divBdr>
            <w:top w:val="none" w:sz="0" w:space="0" w:color="auto"/>
            <w:left w:val="none" w:sz="0" w:space="0" w:color="auto"/>
            <w:bottom w:val="none" w:sz="0" w:space="0" w:color="auto"/>
            <w:right w:val="none" w:sz="0" w:space="0" w:color="auto"/>
          </w:divBdr>
          <w:divsChild>
            <w:div w:id="2144887305">
              <w:marLeft w:val="0"/>
              <w:marRight w:val="0"/>
              <w:marTop w:val="0"/>
              <w:marBottom w:val="0"/>
              <w:divBdr>
                <w:top w:val="none" w:sz="0" w:space="0" w:color="auto"/>
                <w:left w:val="none" w:sz="0" w:space="0" w:color="auto"/>
                <w:bottom w:val="none" w:sz="0" w:space="0" w:color="auto"/>
                <w:right w:val="none" w:sz="0" w:space="0" w:color="auto"/>
              </w:divBdr>
            </w:div>
          </w:divsChild>
        </w:div>
        <w:div w:id="1623148025">
          <w:marLeft w:val="0"/>
          <w:marRight w:val="0"/>
          <w:marTop w:val="0"/>
          <w:marBottom w:val="0"/>
          <w:divBdr>
            <w:top w:val="none" w:sz="0" w:space="0" w:color="auto"/>
            <w:left w:val="none" w:sz="0" w:space="0" w:color="auto"/>
            <w:bottom w:val="none" w:sz="0" w:space="0" w:color="auto"/>
            <w:right w:val="none" w:sz="0" w:space="0" w:color="auto"/>
          </w:divBdr>
          <w:divsChild>
            <w:div w:id="276910568">
              <w:marLeft w:val="0"/>
              <w:marRight w:val="0"/>
              <w:marTop w:val="0"/>
              <w:marBottom w:val="0"/>
              <w:divBdr>
                <w:top w:val="none" w:sz="0" w:space="0" w:color="auto"/>
                <w:left w:val="none" w:sz="0" w:space="0" w:color="auto"/>
                <w:bottom w:val="none" w:sz="0" w:space="0" w:color="auto"/>
                <w:right w:val="none" w:sz="0" w:space="0" w:color="auto"/>
              </w:divBdr>
            </w:div>
          </w:divsChild>
        </w:div>
        <w:div w:id="56974975">
          <w:marLeft w:val="0"/>
          <w:marRight w:val="0"/>
          <w:marTop w:val="0"/>
          <w:marBottom w:val="0"/>
          <w:divBdr>
            <w:top w:val="none" w:sz="0" w:space="0" w:color="auto"/>
            <w:left w:val="none" w:sz="0" w:space="0" w:color="auto"/>
            <w:bottom w:val="none" w:sz="0" w:space="0" w:color="auto"/>
            <w:right w:val="none" w:sz="0" w:space="0" w:color="auto"/>
          </w:divBdr>
          <w:divsChild>
            <w:div w:id="7486878">
              <w:marLeft w:val="0"/>
              <w:marRight w:val="0"/>
              <w:marTop w:val="0"/>
              <w:marBottom w:val="0"/>
              <w:divBdr>
                <w:top w:val="none" w:sz="0" w:space="0" w:color="auto"/>
                <w:left w:val="none" w:sz="0" w:space="0" w:color="auto"/>
                <w:bottom w:val="none" w:sz="0" w:space="0" w:color="auto"/>
                <w:right w:val="none" w:sz="0" w:space="0" w:color="auto"/>
              </w:divBdr>
            </w:div>
          </w:divsChild>
        </w:div>
        <w:div w:id="605574265">
          <w:marLeft w:val="0"/>
          <w:marRight w:val="0"/>
          <w:marTop w:val="0"/>
          <w:marBottom w:val="0"/>
          <w:divBdr>
            <w:top w:val="none" w:sz="0" w:space="0" w:color="auto"/>
            <w:left w:val="none" w:sz="0" w:space="0" w:color="auto"/>
            <w:bottom w:val="none" w:sz="0" w:space="0" w:color="auto"/>
            <w:right w:val="none" w:sz="0" w:space="0" w:color="auto"/>
          </w:divBdr>
          <w:divsChild>
            <w:div w:id="1225488450">
              <w:marLeft w:val="0"/>
              <w:marRight w:val="0"/>
              <w:marTop w:val="0"/>
              <w:marBottom w:val="0"/>
              <w:divBdr>
                <w:top w:val="none" w:sz="0" w:space="0" w:color="auto"/>
                <w:left w:val="none" w:sz="0" w:space="0" w:color="auto"/>
                <w:bottom w:val="none" w:sz="0" w:space="0" w:color="auto"/>
                <w:right w:val="none" w:sz="0" w:space="0" w:color="auto"/>
              </w:divBdr>
            </w:div>
          </w:divsChild>
        </w:div>
        <w:div w:id="2100255478">
          <w:marLeft w:val="0"/>
          <w:marRight w:val="0"/>
          <w:marTop w:val="0"/>
          <w:marBottom w:val="0"/>
          <w:divBdr>
            <w:top w:val="none" w:sz="0" w:space="0" w:color="auto"/>
            <w:left w:val="none" w:sz="0" w:space="0" w:color="auto"/>
            <w:bottom w:val="none" w:sz="0" w:space="0" w:color="auto"/>
            <w:right w:val="none" w:sz="0" w:space="0" w:color="auto"/>
          </w:divBdr>
          <w:divsChild>
            <w:div w:id="1387947605">
              <w:marLeft w:val="0"/>
              <w:marRight w:val="0"/>
              <w:marTop w:val="0"/>
              <w:marBottom w:val="0"/>
              <w:divBdr>
                <w:top w:val="none" w:sz="0" w:space="0" w:color="auto"/>
                <w:left w:val="none" w:sz="0" w:space="0" w:color="auto"/>
                <w:bottom w:val="none" w:sz="0" w:space="0" w:color="auto"/>
                <w:right w:val="none" w:sz="0" w:space="0" w:color="auto"/>
              </w:divBdr>
            </w:div>
          </w:divsChild>
        </w:div>
        <w:div w:id="273825701">
          <w:marLeft w:val="0"/>
          <w:marRight w:val="0"/>
          <w:marTop w:val="0"/>
          <w:marBottom w:val="0"/>
          <w:divBdr>
            <w:top w:val="none" w:sz="0" w:space="0" w:color="auto"/>
            <w:left w:val="none" w:sz="0" w:space="0" w:color="auto"/>
            <w:bottom w:val="none" w:sz="0" w:space="0" w:color="auto"/>
            <w:right w:val="none" w:sz="0" w:space="0" w:color="auto"/>
          </w:divBdr>
          <w:divsChild>
            <w:div w:id="535167056">
              <w:marLeft w:val="0"/>
              <w:marRight w:val="0"/>
              <w:marTop w:val="0"/>
              <w:marBottom w:val="0"/>
              <w:divBdr>
                <w:top w:val="none" w:sz="0" w:space="0" w:color="auto"/>
                <w:left w:val="none" w:sz="0" w:space="0" w:color="auto"/>
                <w:bottom w:val="none" w:sz="0" w:space="0" w:color="auto"/>
                <w:right w:val="none" w:sz="0" w:space="0" w:color="auto"/>
              </w:divBdr>
            </w:div>
          </w:divsChild>
        </w:div>
        <w:div w:id="1117868926">
          <w:marLeft w:val="0"/>
          <w:marRight w:val="0"/>
          <w:marTop w:val="0"/>
          <w:marBottom w:val="0"/>
          <w:divBdr>
            <w:top w:val="none" w:sz="0" w:space="0" w:color="auto"/>
            <w:left w:val="none" w:sz="0" w:space="0" w:color="auto"/>
            <w:bottom w:val="none" w:sz="0" w:space="0" w:color="auto"/>
            <w:right w:val="none" w:sz="0" w:space="0" w:color="auto"/>
          </w:divBdr>
          <w:divsChild>
            <w:div w:id="1092160388">
              <w:marLeft w:val="0"/>
              <w:marRight w:val="0"/>
              <w:marTop w:val="0"/>
              <w:marBottom w:val="0"/>
              <w:divBdr>
                <w:top w:val="none" w:sz="0" w:space="0" w:color="auto"/>
                <w:left w:val="none" w:sz="0" w:space="0" w:color="auto"/>
                <w:bottom w:val="none" w:sz="0" w:space="0" w:color="auto"/>
                <w:right w:val="none" w:sz="0" w:space="0" w:color="auto"/>
              </w:divBdr>
            </w:div>
          </w:divsChild>
        </w:div>
        <w:div w:id="400063229">
          <w:marLeft w:val="0"/>
          <w:marRight w:val="0"/>
          <w:marTop w:val="0"/>
          <w:marBottom w:val="0"/>
          <w:divBdr>
            <w:top w:val="none" w:sz="0" w:space="0" w:color="auto"/>
            <w:left w:val="none" w:sz="0" w:space="0" w:color="auto"/>
            <w:bottom w:val="none" w:sz="0" w:space="0" w:color="auto"/>
            <w:right w:val="none" w:sz="0" w:space="0" w:color="auto"/>
          </w:divBdr>
          <w:divsChild>
            <w:div w:id="655426436">
              <w:marLeft w:val="0"/>
              <w:marRight w:val="0"/>
              <w:marTop w:val="0"/>
              <w:marBottom w:val="0"/>
              <w:divBdr>
                <w:top w:val="none" w:sz="0" w:space="0" w:color="auto"/>
                <w:left w:val="none" w:sz="0" w:space="0" w:color="auto"/>
                <w:bottom w:val="none" w:sz="0" w:space="0" w:color="auto"/>
                <w:right w:val="none" w:sz="0" w:space="0" w:color="auto"/>
              </w:divBdr>
            </w:div>
            <w:div w:id="15283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876195">
      <w:bodyDiv w:val="1"/>
      <w:marLeft w:val="0"/>
      <w:marRight w:val="0"/>
      <w:marTop w:val="0"/>
      <w:marBottom w:val="0"/>
      <w:divBdr>
        <w:top w:val="none" w:sz="0" w:space="0" w:color="auto"/>
        <w:left w:val="none" w:sz="0" w:space="0" w:color="auto"/>
        <w:bottom w:val="none" w:sz="0" w:space="0" w:color="auto"/>
        <w:right w:val="none" w:sz="0" w:space="0" w:color="auto"/>
      </w:divBdr>
    </w:div>
    <w:div w:id="1644118315">
      <w:bodyDiv w:val="1"/>
      <w:marLeft w:val="0"/>
      <w:marRight w:val="0"/>
      <w:marTop w:val="0"/>
      <w:marBottom w:val="0"/>
      <w:divBdr>
        <w:top w:val="none" w:sz="0" w:space="0" w:color="auto"/>
        <w:left w:val="none" w:sz="0" w:space="0" w:color="auto"/>
        <w:bottom w:val="none" w:sz="0" w:space="0" w:color="auto"/>
        <w:right w:val="none" w:sz="0" w:space="0" w:color="auto"/>
      </w:divBdr>
      <w:divsChild>
        <w:div w:id="540439900">
          <w:marLeft w:val="0"/>
          <w:marRight w:val="0"/>
          <w:marTop w:val="0"/>
          <w:marBottom w:val="0"/>
          <w:divBdr>
            <w:top w:val="none" w:sz="0" w:space="0" w:color="auto"/>
            <w:left w:val="none" w:sz="0" w:space="0" w:color="auto"/>
            <w:bottom w:val="none" w:sz="0" w:space="0" w:color="auto"/>
            <w:right w:val="none" w:sz="0" w:space="0" w:color="auto"/>
          </w:divBdr>
        </w:div>
        <w:div w:id="2140369042">
          <w:marLeft w:val="0"/>
          <w:marRight w:val="0"/>
          <w:marTop w:val="0"/>
          <w:marBottom w:val="0"/>
          <w:divBdr>
            <w:top w:val="none" w:sz="0" w:space="0" w:color="auto"/>
            <w:left w:val="none" w:sz="0" w:space="0" w:color="auto"/>
            <w:bottom w:val="none" w:sz="0" w:space="0" w:color="auto"/>
            <w:right w:val="none" w:sz="0" w:space="0" w:color="auto"/>
          </w:divBdr>
        </w:div>
        <w:div w:id="1027489955">
          <w:marLeft w:val="0"/>
          <w:marRight w:val="0"/>
          <w:marTop w:val="0"/>
          <w:marBottom w:val="0"/>
          <w:divBdr>
            <w:top w:val="none" w:sz="0" w:space="0" w:color="auto"/>
            <w:left w:val="none" w:sz="0" w:space="0" w:color="auto"/>
            <w:bottom w:val="none" w:sz="0" w:space="0" w:color="auto"/>
            <w:right w:val="none" w:sz="0" w:space="0" w:color="auto"/>
          </w:divBdr>
        </w:div>
        <w:div w:id="1222253938">
          <w:marLeft w:val="0"/>
          <w:marRight w:val="0"/>
          <w:marTop w:val="0"/>
          <w:marBottom w:val="0"/>
          <w:divBdr>
            <w:top w:val="none" w:sz="0" w:space="0" w:color="auto"/>
            <w:left w:val="none" w:sz="0" w:space="0" w:color="auto"/>
            <w:bottom w:val="none" w:sz="0" w:space="0" w:color="auto"/>
            <w:right w:val="none" w:sz="0" w:space="0" w:color="auto"/>
          </w:divBdr>
        </w:div>
        <w:div w:id="1102453885">
          <w:marLeft w:val="0"/>
          <w:marRight w:val="0"/>
          <w:marTop w:val="0"/>
          <w:marBottom w:val="0"/>
          <w:divBdr>
            <w:top w:val="none" w:sz="0" w:space="0" w:color="auto"/>
            <w:left w:val="none" w:sz="0" w:space="0" w:color="auto"/>
            <w:bottom w:val="none" w:sz="0" w:space="0" w:color="auto"/>
            <w:right w:val="none" w:sz="0" w:space="0" w:color="auto"/>
          </w:divBdr>
        </w:div>
        <w:div w:id="71901279">
          <w:marLeft w:val="0"/>
          <w:marRight w:val="0"/>
          <w:marTop w:val="0"/>
          <w:marBottom w:val="0"/>
          <w:divBdr>
            <w:top w:val="none" w:sz="0" w:space="0" w:color="auto"/>
            <w:left w:val="none" w:sz="0" w:space="0" w:color="auto"/>
            <w:bottom w:val="none" w:sz="0" w:space="0" w:color="auto"/>
            <w:right w:val="none" w:sz="0" w:space="0" w:color="auto"/>
          </w:divBdr>
        </w:div>
        <w:div w:id="1513672">
          <w:marLeft w:val="0"/>
          <w:marRight w:val="0"/>
          <w:marTop w:val="0"/>
          <w:marBottom w:val="0"/>
          <w:divBdr>
            <w:top w:val="none" w:sz="0" w:space="0" w:color="auto"/>
            <w:left w:val="none" w:sz="0" w:space="0" w:color="auto"/>
            <w:bottom w:val="none" w:sz="0" w:space="0" w:color="auto"/>
            <w:right w:val="none" w:sz="0" w:space="0" w:color="auto"/>
          </w:divBdr>
        </w:div>
        <w:div w:id="1352685256">
          <w:marLeft w:val="0"/>
          <w:marRight w:val="0"/>
          <w:marTop w:val="0"/>
          <w:marBottom w:val="0"/>
          <w:divBdr>
            <w:top w:val="none" w:sz="0" w:space="0" w:color="auto"/>
            <w:left w:val="none" w:sz="0" w:space="0" w:color="auto"/>
            <w:bottom w:val="none" w:sz="0" w:space="0" w:color="auto"/>
            <w:right w:val="none" w:sz="0" w:space="0" w:color="auto"/>
          </w:divBdr>
        </w:div>
        <w:div w:id="1390955120">
          <w:marLeft w:val="0"/>
          <w:marRight w:val="0"/>
          <w:marTop w:val="0"/>
          <w:marBottom w:val="0"/>
          <w:divBdr>
            <w:top w:val="none" w:sz="0" w:space="0" w:color="auto"/>
            <w:left w:val="none" w:sz="0" w:space="0" w:color="auto"/>
            <w:bottom w:val="none" w:sz="0" w:space="0" w:color="auto"/>
            <w:right w:val="none" w:sz="0" w:space="0" w:color="auto"/>
          </w:divBdr>
        </w:div>
        <w:div w:id="1165363345">
          <w:marLeft w:val="0"/>
          <w:marRight w:val="0"/>
          <w:marTop w:val="0"/>
          <w:marBottom w:val="0"/>
          <w:divBdr>
            <w:top w:val="none" w:sz="0" w:space="0" w:color="auto"/>
            <w:left w:val="none" w:sz="0" w:space="0" w:color="auto"/>
            <w:bottom w:val="none" w:sz="0" w:space="0" w:color="auto"/>
            <w:right w:val="none" w:sz="0" w:space="0" w:color="auto"/>
          </w:divBdr>
        </w:div>
        <w:div w:id="781261966">
          <w:marLeft w:val="0"/>
          <w:marRight w:val="0"/>
          <w:marTop w:val="0"/>
          <w:marBottom w:val="0"/>
          <w:divBdr>
            <w:top w:val="none" w:sz="0" w:space="0" w:color="auto"/>
            <w:left w:val="none" w:sz="0" w:space="0" w:color="auto"/>
            <w:bottom w:val="none" w:sz="0" w:space="0" w:color="auto"/>
            <w:right w:val="none" w:sz="0" w:space="0" w:color="auto"/>
          </w:divBdr>
        </w:div>
        <w:div w:id="48382874">
          <w:marLeft w:val="0"/>
          <w:marRight w:val="0"/>
          <w:marTop w:val="0"/>
          <w:marBottom w:val="0"/>
          <w:divBdr>
            <w:top w:val="none" w:sz="0" w:space="0" w:color="auto"/>
            <w:left w:val="none" w:sz="0" w:space="0" w:color="auto"/>
            <w:bottom w:val="none" w:sz="0" w:space="0" w:color="auto"/>
            <w:right w:val="none" w:sz="0" w:space="0" w:color="auto"/>
          </w:divBdr>
        </w:div>
        <w:div w:id="353307293">
          <w:marLeft w:val="0"/>
          <w:marRight w:val="0"/>
          <w:marTop w:val="0"/>
          <w:marBottom w:val="0"/>
          <w:divBdr>
            <w:top w:val="none" w:sz="0" w:space="0" w:color="auto"/>
            <w:left w:val="none" w:sz="0" w:space="0" w:color="auto"/>
            <w:bottom w:val="none" w:sz="0" w:space="0" w:color="auto"/>
            <w:right w:val="none" w:sz="0" w:space="0" w:color="auto"/>
          </w:divBdr>
        </w:div>
        <w:div w:id="714235913">
          <w:marLeft w:val="0"/>
          <w:marRight w:val="0"/>
          <w:marTop w:val="0"/>
          <w:marBottom w:val="0"/>
          <w:divBdr>
            <w:top w:val="none" w:sz="0" w:space="0" w:color="auto"/>
            <w:left w:val="none" w:sz="0" w:space="0" w:color="auto"/>
            <w:bottom w:val="none" w:sz="0" w:space="0" w:color="auto"/>
            <w:right w:val="none" w:sz="0" w:space="0" w:color="auto"/>
          </w:divBdr>
        </w:div>
        <w:div w:id="1357973139">
          <w:marLeft w:val="0"/>
          <w:marRight w:val="0"/>
          <w:marTop w:val="0"/>
          <w:marBottom w:val="0"/>
          <w:divBdr>
            <w:top w:val="none" w:sz="0" w:space="0" w:color="auto"/>
            <w:left w:val="none" w:sz="0" w:space="0" w:color="auto"/>
            <w:bottom w:val="none" w:sz="0" w:space="0" w:color="auto"/>
            <w:right w:val="none" w:sz="0" w:space="0" w:color="auto"/>
          </w:divBdr>
        </w:div>
        <w:div w:id="825703718">
          <w:marLeft w:val="0"/>
          <w:marRight w:val="0"/>
          <w:marTop w:val="0"/>
          <w:marBottom w:val="0"/>
          <w:divBdr>
            <w:top w:val="none" w:sz="0" w:space="0" w:color="auto"/>
            <w:left w:val="none" w:sz="0" w:space="0" w:color="auto"/>
            <w:bottom w:val="none" w:sz="0" w:space="0" w:color="auto"/>
            <w:right w:val="none" w:sz="0" w:space="0" w:color="auto"/>
          </w:divBdr>
        </w:div>
      </w:divsChild>
    </w:div>
    <w:div w:id="1758012900">
      <w:bodyDiv w:val="1"/>
      <w:marLeft w:val="0"/>
      <w:marRight w:val="0"/>
      <w:marTop w:val="0"/>
      <w:marBottom w:val="0"/>
      <w:divBdr>
        <w:top w:val="none" w:sz="0" w:space="0" w:color="auto"/>
        <w:left w:val="none" w:sz="0" w:space="0" w:color="auto"/>
        <w:bottom w:val="none" w:sz="0" w:space="0" w:color="auto"/>
        <w:right w:val="none" w:sz="0" w:space="0" w:color="auto"/>
      </w:divBdr>
      <w:divsChild>
        <w:div w:id="417336489">
          <w:marLeft w:val="0"/>
          <w:marRight w:val="0"/>
          <w:marTop w:val="0"/>
          <w:marBottom w:val="0"/>
          <w:divBdr>
            <w:top w:val="none" w:sz="0" w:space="0" w:color="auto"/>
            <w:left w:val="none" w:sz="0" w:space="0" w:color="auto"/>
            <w:bottom w:val="none" w:sz="0" w:space="0" w:color="auto"/>
            <w:right w:val="none" w:sz="0" w:space="0" w:color="auto"/>
          </w:divBdr>
          <w:divsChild>
            <w:div w:id="612714995">
              <w:marLeft w:val="0"/>
              <w:marRight w:val="0"/>
              <w:marTop w:val="0"/>
              <w:marBottom w:val="0"/>
              <w:divBdr>
                <w:top w:val="none" w:sz="0" w:space="0" w:color="auto"/>
                <w:left w:val="none" w:sz="0" w:space="0" w:color="auto"/>
                <w:bottom w:val="none" w:sz="0" w:space="0" w:color="auto"/>
                <w:right w:val="none" w:sz="0" w:space="0" w:color="auto"/>
              </w:divBdr>
            </w:div>
          </w:divsChild>
        </w:div>
        <w:div w:id="2117434617">
          <w:marLeft w:val="0"/>
          <w:marRight w:val="0"/>
          <w:marTop w:val="0"/>
          <w:marBottom w:val="0"/>
          <w:divBdr>
            <w:top w:val="none" w:sz="0" w:space="0" w:color="auto"/>
            <w:left w:val="none" w:sz="0" w:space="0" w:color="auto"/>
            <w:bottom w:val="none" w:sz="0" w:space="0" w:color="auto"/>
            <w:right w:val="none" w:sz="0" w:space="0" w:color="auto"/>
          </w:divBdr>
          <w:divsChild>
            <w:div w:id="731659322">
              <w:marLeft w:val="0"/>
              <w:marRight w:val="0"/>
              <w:marTop w:val="0"/>
              <w:marBottom w:val="0"/>
              <w:divBdr>
                <w:top w:val="none" w:sz="0" w:space="0" w:color="auto"/>
                <w:left w:val="none" w:sz="0" w:space="0" w:color="auto"/>
                <w:bottom w:val="none" w:sz="0" w:space="0" w:color="auto"/>
                <w:right w:val="none" w:sz="0" w:space="0" w:color="auto"/>
              </w:divBdr>
            </w:div>
            <w:div w:id="316225490">
              <w:marLeft w:val="0"/>
              <w:marRight w:val="0"/>
              <w:marTop w:val="0"/>
              <w:marBottom w:val="0"/>
              <w:divBdr>
                <w:top w:val="none" w:sz="0" w:space="0" w:color="auto"/>
                <w:left w:val="none" w:sz="0" w:space="0" w:color="auto"/>
                <w:bottom w:val="none" w:sz="0" w:space="0" w:color="auto"/>
                <w:right w:val="none" w:sz="0" w:space="0" w:color="auto"/>
              </w:divBdr>
            </w:div>
          </w:divsChild>
        </w:div>
        <w:div w:id="772867312">
          <w:marLeft w:val="0"/>
          <w:marRight w:val="0"/>
          <w:marTop w:val="0"/>
          <w:marBottom w:val="0"/>
          <w:divBdr>
            <w:top w:val="none" w:sz="0" w:space="0" w:color="auto"/>
            <w:left w:val="none" w:sz="0" w:space="0" w:color="auto"/>
            <w:bottom w:val="none" w:sz="0" w:space="0" w:color="auto"/>
            <w:right w:val="none" w:sz="0" w:space="0" w:color="auto"/>
          </w:divBdr>
          <w:divsChild>
            <w:div w:id="53049884">
              <w:marLeft w:val="0"/>
              <w:marRight w:val="0"/>
              <w:marTop w:val="0"/>
              <w:marBottom w:val="0"/>
              <w:divBdr>
                <w:top w:val="none" w:sz="0" w:space="0" w:color="auto"/>
                <w:left w:val="none" w:sz="0" w:space="0" w:color="auto"/>
                <w:bottom w:val="none" w:sz="0" w:space="0" w:color="auto"/>
                <w:right w:val="none" w:sz="0" w:space="0" w:color="auto"/>
              </w:divBdr>
            </w:div>
          </w:divsChild>
        </w:div>
        <w:div w:id="522716859">
          <w:marLeft w:val="0"/>
          <w:marRight w:val="0"/>
          <w:marTop w:val="0"/>
          <w:marBottom w:val="0"/>
          <w:divBdr>
            <w:top w:val="none" w:sz="0" w:space="0" w:color="auto"/>
            <w:left w:val="none" w:sz="0" w:space="0" w:color="auto"/>
            <w:bottom w:val="none" w:sz="0" w:space="0" w:color="auto"/>
            <w:right w:val="none" w:sz="0" w:space="0" w:color="auto"/>
          </w:divBdr>
          <w:divsChild>
            <w:div w:id="1775396181">
              <w:marLeft w:val="0"/>
              <w:marRight w:val="0"/>
              <w:marTop w:val="0"/>
              <w:marBottom w:val="0"/>
              <w:divBdr>
                <w:top w:val="none" w:sz="0" w:space="0" w:color="auto"/>
                <w:left w:val="none" w:sz="0" w:space="0" w:color="auto"/>
                <w:bottom w:val="none" w:sz="0" w:space="0" w:color="auto"/>
                <w:right w:val="none" w:sz="0" w:space="0" w:color="auto"/>
              </w:divBdr>
            </w:div>
          </w:divsChild>
        </w:div>
        <w:div w:id="394357049">
          <w:marLeft w:val="0"/>
          <w:marRight w:val="0"/>
          <w:marTop w:val="0"/>
          <w:marBottom w:val="0"/>
          <w:divBdr>
            <w:top w:val="none" w:sz="0" w:space="0" w:color="auto"/>
            <w:left w:val="none" w:sz="0" w:space="0" w:color="auto"/>
            <w:bottom w:val="none" w:sz="0" w:space="0" w:color="auto"/>
            <w:right w:val="none" w:sz="0" w:space="0" w:color="auto"/>
          </w:divBdr>
          <w:divsChild>
            <w:div w:id="1278878096">
              <w:marLeft w:val="0"/>
              <w:marRight w:val="0"/>
              <w:marTop w:val="0"/>
              <w:marBottom w:val="0"/>
              <w:divBdr>
                <w:top w:val="none" w:sz="0" w:space="0" w:color="auto"/>
                <w:left w:val="none" w:sz="0" w:space="0" w:color="auto"/>
                <w:bottom w:val="none" w:sz="0" w:space="0" w:color="auto"/>
                <w:right w:val="none" w:sz="0" w:space="0" w:color="auto"/>
              </w:divBdr>
            </w:div>
          </w:divsChild>
        </w:div>
        <w:div w:id="1740404476">
          <w:marLeft w:val="0"/>
          <w:marRight w:val="0"/>
          <w:marTop w:val="0"/>
          <w:marBottom w:val="0"/>
          <w:divBdr>
            <w:top w:val="none" w:sz="0" w:space="0" w:color="auto"/>
            <w:left w:val="none" w:sz="0" w:space="0" w:color="auto"/>
            <w:bottom w:val="none" w:sz="0" w:space="0" w:color="auto"/>
            <w:right w:val="none" w:sz="0" w:space="0" w:color="auto"/>
          </w:divBdr>
          <w:divsChild>
            <w:div w:id="1697730805">
              <w:marLeft w:val="0"/>
              <w:marRight w:val="0"/>
              <w:marTop w:val="0"/>
              <w:marBottom w:val="0"/>
              <w:divBdr>
                <w:top w:val="none" w:sz="0" w:space="0" w:color="auto"/>
                <w:left w:val="none" w:sz="0" w:space="0" w:color="auto"/>
                <w:bottom w:val="none" w:sz="0" w:space="0" w:color="auto"/>
                <w:right w:val="none" w:sz="0" w:space="0" w:color="auto"/>
              </w:divBdr>
            </w:div>
          </w:divsChild>
        </w:div>
        <w:div w:id="1646155989">
          <w:marLeft w:val="0"/>
          <w:marRight w:val="0"/>
          <w:marTop w:val="0"/>
          <w:marBottom w:val="0"/>
          <w:divBdr>
            <w:top w:val="none" w:sz="0" w:space="0" w:color="auto"/>
            <w:left w:val="none" w:sz="0" w:space="0" w:color="auto"/>
            <w:bottom w:val="none" w:sz="0" w:space="0" w:color="auto"/>
            <w:right w:val="none" w:sz="0" w:space="0" w:color="auto"/>
          </w:divBdr>
          <w:divsChild>
            <w:div w:id="1050499654">
              <w:marLeft w:val="0"/>
              <w:marRight w:val="0"/>
              <w:marTop w:val="0"/>
              <w:marBottom w:val="0"/>
              <w:divBdr>
                <w:top w:val="none" w:sz="0" w:space="0" w:color="auto"/>
                <w:left w:val="none" w:sz="0" w:space="0" w:color="auto"/>
                <w:bottom w:val="none" w:sz="0" w:space="0" w:color="auto"/>
                <w:right w:val="none" w:sz="0" w:space="0" w:color="auto"/>
              </w:divBdr>
            </w:div>
          </w:divsChild>
        </w:div>
        <w:div w:id="1722094481">
          <w:marLeft w:val="0"/>
          <w:marRight w:val="0"/>
          <w:marTop w:val="0"/>
          <w:marBottom w:val="0"/>
          <w:divBdr>
            <w:top w:val="none" w:sz="0" w:space="0" w:color="auto"/>
            <w:left w:val="none" w:sz="0" w:space="0" w:color="auto"/>
            <w:bottom w:val="none" w:sz="0" w:space="0" w:color="auto"/>
            <w:right w:val="none" w:sz="0" w:space="0" w:color="auto"/>
          </w:divBdr>
          <w:divsChild>
            <w:div w:id="347411066">
              <w:marLeft w:val="0"/>
              <w:marRight w:val="0"/>
              <w:marTop w:val="0"/>
              <w:marBottom w:val="0"/>
              <w:divBdr>
                <w:top w:val="none" w:sz="0" w:space="0" w:color="auto"/>
                <w:left w:val="none" w:sz="0" w:space="0" w:color="auto"/>
                <w:bottom w:val="none" w:sz="0" w:space="0" w:color="auto"/>
                <w:right w:val="none" w:sz="0" w:space="0" w:color="auto"/>
              </w:divBdr>
            </w:div>
            <w:div w:id="1674992287">
              <w:marLeft w:val="0"/>
              <w:marRight w:val="0"/>
              <w:marTop w:val="0"/>
              <w:marBottom w:val="0"/>
              <w:divBdr>
                <w:top w:val="none" w:sz="0" w:space="0" w:color="auto"/>
                <w:left w:val="none" w:sz="0" w:space="0" w:color="auto"/>
                <w:bottom w:val="none" w:sz="0" w:space="0" w:color="auto"/>
                <w:right w:val="none" w:sz="0" w:space="0" w:color="auto"/>
              </w:divBdr>
            </w:div>
            <w:div w:id="824397659">
              <w:marLeft w:val="0"/>
              <w:marRight w:val="0"/>
              <w:marTop w:val="0"/>
              <w:marBottom w:val="0"/>
              <w:divBdr>
                <w:top w:val="none" w:sz="0" w:space="0" w:color="auto"/>
                <w:left w:val="none" w:sz="0" w:space="0" w:color="auto"/>
                <w:bottom w:val="none" w:sz="0" w:space="0" w:color="auto"/>
                <w:right w:val="none" w:sz="0" w:space="0" w:color="auto"/>
              </w:divBdr>
            </w:div>
          </w:divsChild>
        </w:div>
        <w:div w:id="761414409">
          <w:marLeft w:val="0"/>
          <w:marRight w:val="0"/>
          <w:marTop w:val="0"/>
          <w:marBottom w:val="0"/>
          <w:divBdr>
            <w:top w:val="none" w:sz="0" w:space="0" w:color="auto"/>
            <w:left w:val="none" w:sz="0" w:space="0" w:color="auto"/>
            <w:bottom w:val="none" w:sz="0" w:space="0" w:color="auto"/>
            <w:right w:val="none" w:sz="0" w:space="0" w:color="auto"/>
          </w:divBdr>
          <w:divsChild>
            <w:div w:id="1014915243">
              <w:marLeft w:val="0"/>
              <w:marRight w:val="0"/>
              <w:marTop w:val="0"/>
              <w:marBottom w:val="0"/>
              <w:divBdr>
                <w:top w:val="none" w:sz="0" w:space="0" w:color="auto"/>
                <w:left w:val="none" w:sz="0" w:space="0" w:color="auto"/>
                <w:bottom w:val="none" w:sz="0" w:space="0" w:color="auto"/>
                <w:right w:val="none" w:sz="0" w:space="0" w:color="auto"/>
              </w:divBdr>
            </w:div>
          </w:divsChild>
        </w:div>
        <w:div w:id="1874270655">
          <w:marLeft w:val="0"/>
          <w:marRight w:val="0"/>
          <w:marTop w:val="0"/>
          <w:marBottom w:val="0"/>
          <w:divBdr>
            <w:top w:val="none" w:sz="0" w:space="0" w:color="auto"/>
            <w:left w:val="none" w:sz="0" w:space="0" w:color="auto"/>
            <w:bottom w:val="none" w:sz="0" w:space="0" w:color="auto"/>
            <w:right w:val="none" w:sz="0" w:space="0" w:color="auto"/>
          </w:divBdr>
          <w:divsChild>
            <w:div w:id="1093623020">
              <w:marLeft w:val="0"/>
              <w:marRight w:val="0"/>
              <w:marTop w:val="0"/>
              <w:marBottom w:val="0"/>
              <w:divBdr>
                <w:top w:val="none" w:sz="0" w:space="0" w:color="auto"/>
                <w:left w:val="none" w:sz="0" w:space="0" w:color="auto"/>
                <w:bottom w:val="none" w:sz="0" w:space="0" w:color="auto"/>
                <w:right w:val="none" w:sz="0" w:space="0" w:color="auto"/>
              </w:divBdr>
            </w:div>
          </w:divsChild>
        </w:div>
        <w:div w:id="1530608586">
          <w:marLeft w:val="0"/>
          <w:marRight w:val="0"/>
          <w:marTop w:val="0"/>
          <w:marBottom w:val="0"/>
          <w:divBdr>
            <w:top w:val="none" w:sz="0" w:space="0" w:color="auto"/>
            <w:left w:val="none" w:sz="0" w:space="0" w:color="auto"/>
            <w:bottom w:val="none" w:sz="0" w:space="0" w:color="auto"/>
            <w:right w:val="none" w:sz="0" w:space="0" w:color="auto"/>
          </w:divBdr>
          <w:divsChild>
            <w:div w:id="1370572570">
              <w:marLeft w:val="0"/>
              <w:marRight w:val="0"/>
              <w:marTop w:val="0"/>
              <w:marBottom w:val="0"/>
              <w:divBdr>
                <w:top w:val="none" w:sz="0" w:space="0" w:color="auto"/>
                <w:left w:val="none" w:sz="0" w:space="0" w:color="auto"/>
                <w:bottom w:val="none" w:sz="0" w:space="0" w:color="auto"/>
                <w:right w:val="none" w:sz="0" w:space="0" w:color="auto"/>
              </w:divBdr>
            </w:div>
          </w:divsChild>
        </w:div>
        <w:div w:id="511988643">
          <w:marLeft w:val="0"/>
          <w:marRight w:val="0"/>
          <w:marTop w:val="0"/>
          <w:marBottom w:val="0"/>
          <w:divBdr>
            <w:top w:val="none" w:sz="0" w:space="0" w:color="auto"/>
            <w:left w:val="none" w:sz="0" w:space="0" w:color="auto"/>
            <w:bottom w:val="none" w:sz="0" w:space="0" w:color="auto"/>
            <w:right w:val="none" w:sz="0" w:space="0" w:color="auto"/>
          </w:divBdr>
          <w:divsChild>
            <w:div w:id="1127116064">
              <w:marLeft w:val="0"/>
              <w:marRight w:val="0"/>
              <w:marTop w:val="0"/>
              <w:marBottom w:val="0"/>
              <w:divBdr>
                <w:top w:val="none" w:sz="0" w:space="0" w:color="auto"/>
                <w:left w:val="none" w:sz="0" w:space="0" w:color="auto"/>
                <w:bottom w:val="none" w:sz="0" w:space="0" w:color="auto"/>
                <w:right w:val="none" w:sz="0" w:space="0" w:color="auto"/>
              </w:divBdr>
            </w:div>
          </w:divsChild>
        </w:div>
        <w:div w:id="1545026274">
          <w:marLeft w:val="0"/>
          <w:marRight w:val="0"/>
          <w:marTop w:val="0"/>
          <w:marBottom w:val="0"/>
          <w:divBdr>
            <w:top w:val="none" w:sz="0" w:space="0" w:color="auto"/>
            <w:left w:val="none" w:sz="0" w:space="0" w:color="auto"/>
            <w:bottom w:val="none" w:sz="0" w:space="0" w:color="auto"/>
            <w:right w:val="none" w:sz="0" w:space="0" w:color="auto"/>
          </w:divBdr>
          <w:divsChild>
            <w:div w:id="729766424">
              <w:marLeft w:val="0"/>
              <w:marRight w:val="0"/>
              <w:marTop w:val="0"/>
              <w:marBottom w:val="0"/>
              <w:divBdr>
                <w:top w:val="none" w:sz="0" w:space="0" w:color="auto"/>
                <w:left w:val="none" w:sz="0" w:space="0" w:color="auto"/>
                <w:bottom w:val="none" w:sz="0" w:space="0" w:color="auto"/>
                <w:right w:val="none" w:sz="0" w:space="0" w:color="auto"/>
              </w:divBdr>
            </w:div>
          </w:divsChild>
        </w:div>
        <w:div w:id="861625228">
          <w:marLeft w:val="0"/>
          <w:marRight w:val="0"/>
          <w:marTop w:val="0"/>
          <w:marBottom w:val="0"/>
          <w:divBdr>
            <w:top w:val="none" w:sz="0" w:space="0" w:color="auto"/>
            <w:left w:val="none" w:sz="0" w:space="0" w:color="auto"/>
            <w:bottom w:val="none" w:sz="0" w:space="0" w:color="auto"/>
            <w:right w:val="none" w:sz="0" w:space="0" w:color="auto"/>
          </w:divBdr>
          <w:divsChild>
            <w:div w:id="224686613">
              <w:marLeft w:val="0"/>
              <w:marRight w:val="0"/>
              <w:marTop w:val="0"/>
              <w:marBottom w:val="0"/>
              <w:divBdr>
                <w:top w:val="none" w:sz="0" w:space="0" w:color="auto"/>
                <w:left w:val="none" w:sz="0" w:space="0" w:color="auto"/>
                <w:bottom w:val="none" w:sz="0" w:space="0" w:color="auto"/>
                <w:right w:val="none" w:sz="0" w:space="0" w:color="auto"/>
              </w:divBdr>
            </w:div>
          </w:divsChild>
        </w:div>
        <w:div w:id="742408995">
          <w:marLeft w:val="0"/>
          <w:marRight w:val="0"/>
          <w:marTop w:val="0"/>
          <w:marBottom w:val="0"/>
          <w:divBdr>
            <w:top w:val="none" w:sz="0" w:space="0" w:color="auto"/>
            <w:left w:val="none" w:sz="0" w:space="0" w:color="auto"/>
            <w:bottom w:val="none" w:sz="0" w:space="0" w:color="auto"/>
            <w:right w:val="none" w:sz="0" w:space="0" w:color="auto"/>
          </w:divBdr>
          <w:divsChild>
            <w:div w:id="646781558">
              <w:marLeft w:val="0"/>
              <w:marRight w:val="0"/>
              <w:marTop w:val="0"/>
              <w:marBottom w:val="0"/>
              <w:divBdr>
                <w:top w:val="none" w:sz="0" w:space="0" w:color="auto"/>
                <w:left w:val="none" w:sz="0" w:space="0" w:color="auto"/>
                <w:bottom w:val="none" w:sz="0" w:space="0" w:color="auto"/>
                <w:right w:val="none" w:sz="0" w:space="0" w:color="auto"/>
              </w:divBdr>
            </w:div>
          </w:divsChild>
        </w:div>
        <w:div w:id="1102454947">
          <w:marLeft w:val="0"/>
          <w:marRight w:val="0"/>
          <w:marTop w:val="0"/>
          <w:marBottom w:val="0"/>
          <w:divBdr>
            <w:top w:val="none" w:sz="0" w:space="0" w:color="auto"/>
            <w:left w:val="none" w:sz="0" w:space="0" w:color="auto"/>
            <w:bottom w:val="none" w:sz="0" w:space="0" w:color="auto"/>
            <w:right w:val="none" w:sz="0" w:space="0" w:color="auto"/>
          </w:divBdr>
          <w:divsChild>
            <w:div w:id="829517572">
              <w:marLeft w:val="0"/>
              <w:marRight w:val="0"/>
              <w:marTop w:val="0"/>
              <w:marBottom w:val="0"/>
              <w:divBdr>
                <w:top w:val="none" w:sz="0" w:space="0" w:color="auto"/>
                <w:left w:val="none" w:sz="0" w:space="0" w:color="auto"/>
                <w:bottom w:val="none" w:sz="0" w:space="0" w:color="auto"/>
                <w:right w:val="none" w:sz="0" w:space="0" w:color="auto"/>
              </w:divBdr>
            </w:div>
            <w:div w:id="16759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97885513">
      <w:bodyDiv w:val="1"/>
      <w:marLeft w:val="0"/>
      <w:marRight w:val="0"/>
      <w:marTop w:val="0"/>
      <w:marBottom w:val="0"/>
      <w:divBdr>
        <w:top w:val="none" w:sz="0" w:space="0" w:color="auto"/>
        <w:left w:val="none" w:sz="0" w:space="0" w:color="auto"/>
        <w:bottom w:val="none" w:sz="0" w:space="0" w:color="auto"/>
        <w:right w:val="none" w:sz="0" w:space="0" w:color="auto"/>
      </w:divBdr>
      <w:divsChild>
        <w:div w:id="1496529865">
          <w:marLeft w:val="0"/>
          <w:marRight w:val="0"/>
          <w:marTop w:val="0"/>
          <w:marBottom w:val="0"/>
          <w:divBdr>
            <w:top w:val="none" w:sz="0" w:space="0" w:color="auto"/>
            <w:left w:val="none" w:sz="0" w:space="0" w:color="auto"/>
            <w:bottom w:val="none" w:sz="0" w:space="0" w:color="auto"/>
            <w:right w:val="none" w:sz="0" w:space="0" w:color="auto"/>
          </w:divBdr>
          <w:divsChild>
            <w:div w:id="106698055">
              <w:marLeft w:val="0"/>
              <w:marRight w:val="0"/>
              <w:marTop w:val="0"/>
              <w:marBottom w:val="0"/>
              <w:divBdr>
                <w:top w:val="none" w:sz="0" w:space="0" w:color="auto"/>
                <w:left w:val="none" w:sz="0" w:space="0" w:color="auto"/>
                <w:bottom w:val="none" w:sz="0" w:space="0" w:color="auto"/>
                <w:right w:val="none" w:sz="0" w:space="0" w:color="auto"/>
              </w:divBdr>
            </w:div>
          </w:divsChild>
        </w:div>
        <w:div w:id="882671167">
          <w:marLeft w:val="0"/>
          <w:marRight w:val="0"/>
          <w:marTop w:val="0"/>
          <w:marBottom w:val="0"/>
          <w:divBdr>
            <w:top w:val="none" w:sz="0" w:space="0" w:color="auto"/>
            <w:left w:val="none" w:sz="0" w:space="0" w:color="auto"/>
            <w:bottom w:val="none" w:sz="0" w:space="0" w:color="auto"/>
            <w:right w:val="none" w:sz="0" w:space="0" w:color="auto"/>
          </w:divBdr>
          <w:divsChild>
            <w:div w:id="860818044">
              <w:marLeft w:val="0"/>
              <w:marRight w:val="0"/>
              <w:marTop w:val="0"/>
              <w:marBottom w:val="0"/>
              <w:divBdr>
                <w:top w:val="none" w:sz="0" w:space="0" w:color="auto"/>
                <w:left w:val="none" w:sz="0" w:space="0" w:color="auto"/>
                <w:bottom w:val="none" w:sz="0" w:space="0" w:color="auto"/>
                <w:right w:val="none" w:sz="0" w:space="0" w:color="auto"/>
              </w:divBdr>
            </w:div>
          </w:divsChild>
        </w:div>
        <w:div w:id="1577938796">
          <w:marLeft w:val="0"/>
          <w:marRight w:val="0"/>
          <w:marTop w:val="0"/>
          <w:marBottom w:val="0"/>
          <w:divBdr>
            <w:top w:val="none" w:sz="0" w:space="0" w:color="auto"/>
            <w:left w:val="none" w:sz="0" w:space="0" w:color="auto"/>
            <w:bottom w:val="none" w:sz="0" w:space="0" w:color="auto"/>
            <w:right w:val="none" w:sz="0" w:space="0" w:color="auto"/>
          </w:divBdr>
          <w:divsChild>
            <w:div w:id="1875456559">
              <w:marLeft w:val="0"/>
              <w:marRight w:val="0"/>
              <w:marTop w:val="0"/>
              <w:marBottom w:val="0"/>
              <w:divBdr>
                <w:top w:val="none" w:sz="0" w:space="0" w:color="auto"/>
                <w:left w:val="none" w:sz="0" w:space="0" w:color="auto"/>
                <w:bottom w:val="none" w:sz="0" w:space="0" w:color="auto"/>
                <w:right w:val="none" w:sz="0" w:space="0" w:color="auto"/>
              </w:divBdr>
            </w:div>
          </w:divsChild>
        </w:div>
        <w:div w:id="2067409260">
          <w:marLeft w:val="0"/>
          <w:marRight w:val="0"/>
          <w:marTop w:val="0"/>
          <w:marBottom w:val="0"/>
          <w:divBdr>
            <w:top w:val="none" w:sz="0" w:space="0" w:color="auto"/>
            <w:left w:val="none" w:sz="0" w:space="0" w:color="auto"/>
            <w:bottom w:val="none" w:sz="0" w:space="0" w:color="auto"/>
            <w:right w:val="none" w:sz="0" w:space="0" w:color="auto"/>
          </w:divBdr>
          <w:divsChild>
            <w:div w:id="816846779">
              <w:marLeft w:val="0"/>
              <w:marRight w:val="0"/>
              <w:marTop w:val="0"/>
              <w:marBottom w:val="0"/>
              <w:divBdr>
                <w:top w:val="none" w:sz="0" w:space="0" w:color="auto"/>
                <w:left w:val="none" w:sz="0" w:space="0" w:color="auto"/>
                <w:bottom w:val="none" w:sz="0" w:space="0" w:color="auto"/>
                <w:right w:val="none" w:sz="0" w:space="0" w:color="auto"/>
              </w:divBdr>
            </w:div>
            <w:div w:id="2132438330">
              <w:marLeft w:val="0"/>
              <w:marRight w:val="0"/>
              <w:marTop w:val="0"/>
              <w:marBottom w:val="0"/>
              <w:divBdr>
                <w:top w:val="none" w:sz="0" w:space="0" w:color="auto"/>
                <w:left w:val="none" w:sz="0" w:space="0" w:color="auto"/>
                <w:bottom w:val="none" w:sz="0" w:space="0" w:color="auto"/>
                <w:right w:val="none" w:sz="0" w:space="0" w:color="auto"/>
              </w:divBdr>
            </w:div>
          </w:divsChild>
        </w:div>
        <w:div w:id="1167789998">
          <w:marLeft w:val="0"/>
          <w:marRight w:val="0"/>
          <w:marTop w:val="0"/>
          <w:marBottom w:val="0"/>
          <w:divBdr>
            <w:top w:val="none" w:sz="0" w:space="0" w:color="auto"/>
            <w:left w:val="none" w:sz="0" w:space="0" w:color="auto"/>
            <w:bottom w:val="none" w:sz="0" w:space="0" w:color="auto"/>
            <w:right w:val="none" w:sz="0" w:space="0" w:color="auto"/>
          </w:divBdr>
          <w:divsChild>
            <w:div w:id="389571319">
              <w:marLeft w:val="0"/>
              <w:marRight w:val="0"/>
              <w:marTop w:val="0"/>
              <w:marBottom w:val="0"/>
              <w:divBdr>
                <w:top w:val="none" w:sz="0" w:space="0" w:color="auto"/>
                <w:left w:val="none" w:sz="0" w:space="0" w:color="auto"/>
                <w:bottom w:val="none" w:sz="0" w:space="0" w:color="auto"/>
                <w:right w:val="none" w:sz="0" w:space="0" w:color="auto"/>
              </w:divBdr>
            </w:div>
          </w:divsChild>
        </w:div>
        <w:div w:id="2097969757">
          <w:marLeft w:val="0"/>
          <w:marRight w:val="0"/>
          <w:marTop w:val="0"/>
          <w:marBottom w:val="0"/>
          <w:divBdr>
            <w:top w:val="none" w:sz="0" w:space="0" w:color="auto"/>
            <w:left w:val="none" w:sz="0" w:space="0" w:color="auto"/>
            <w:bottom w:val="none" w:sz="0" w:space="0" w:color="auto"/>
            <w:right w:val="none" w:sz="0" w:space="0" w:color="auto"/>
          </w:divBdr>
          <w:divsChild>
            <w:div w:id="114762161">
              <w:marLeft w:val="0"/>
              <w:marRight w:val="0"/>
              <w:marTop w:val="0"/>
              <w:marBottom w:val="0"/>
              <w:divBdr>
                <w:top w:val="none" w:sz="0" w:space="0" w:color="auto"/>
                <w:left w:val="none" w:sz="0" w:space="0" w:color="auto"/>
                <w:bottom w:val="none" w:sz="0" w:space="0" w:color="auto"/>
                <w:right w:val="none" w:sz="0" w:space="0" w:color="auto"/>
              </w:divBdr>
            </w:div>
            <w:div w:id="207650708">
              <w:marLeft w:val="0"/>
              <w:marRight w:val="0"/>
              <w:marTop w:val="0"/>
              <w:marBottom w:val="0"/>
              <w:divBdr>
                <w:top w:val="none" w:sz="0" w:space="0" w:color="auto"/>
                <w:left w:val="none" w:sz="0" w:space="0" w:color="auto"/>
                <w:bottom w:val="none" w:sz="0" w:space="0" w:color="auto"/>
                <w:right w:val="none" w:sz="0" w:space="0" w:color="auto"/>
              </w:divBdr>
            </w:div>
          </w:divsChild>
        </w:div>
        <w:div w:id="390689958">
          <w:marLeft w:val="0"/>
          <w:marRight w:val="0"/>
          <w:marTop w:val="0"/>
          <w:marBottom w:val="0"/>
          <w:divBdr>
            <w:top w:val="none" w:sz="0" w:space="0" w:color="auto"/>
            <w:left w:val="none" w:sz="0" w:space="0" w:color="auto"/>
            <w:bottom w:val="none" w:sz="0" w:space="0" w:color="auto"/>
            <w:right w:val="none" w:sz="0" w:space="0" w:color="auto"/>
          </w:divBdr>
          <w:divsChild>
            <w:div w:id="1950233741">
              <w:marLeft w:val="0"/>
              <w:marRight w:val="0"/>
              <w:marTop w:val="0"/>
              <w:marBottom w:val="0"/>
              <w:divBdr>
                <w:top w:val="none" w:sz="0" w:space="0" w:color="auto"/>
                <w:left w:val="none" w:sz="0" w:space="0" w:color="auto"/>
                <w:bottom w:val="none" w:sz="0" w:space="0" w:color="auto"/>
                <w:right w:val="none" w:sz="0" w:space="0" w:color="auto"/>
              </w:divBdr>
            </w:div>
          </w:divsChild>
        </w:div>
        <w:div w:id="345600667">
          <w:marLeft w:val="0"/>
          <w:marRight w:val="0"/>
          <w:marTop w:val="0"/>
          <w:marBottom w:val="0"/>
          <w:divBdr>
            <w:top w:val="none" w:sz="0" w:space="0" w:color="auto"/>
            <w:left w:val="none" w:sz="0" w:space="0" w:color="auto"/>
            <w:bottom w:val="none" w:sz="0" w:space="0" w:color="auto"/>
            <w:right w:val="none" w:sz="0" w:space="0" w:color="auto"/>
          </w:divBdr>
          <w:divsChild>
            <w:div w:id="1005280480">
              <w:marLeft w:val="0"/>
              <w:marRight w:val="0"/>
              <w:marTop w:val="0"/>
              <w:marBottom w:val="0"/>
              <w:divBdr>
                <w:top w:val="none" w:sz="0" w:space="0" w:color="auto"/>
                <w:left w:val="none" w:sz="0" w:space="0" w:color="auto"/>
                <w:bottom w:val="none" w:sz="0" w:space="0" w:color="auto"/>
                <w:right w:val="none" w:sz="0" w:space="0" w:color="auto"/>
              </w:divBdr>
            </w:div>
          </w:divsChild>
        </w:div>
        <w:div w:id="1796212152">
          <w:marLeft w:val="0"/>
          <w:marRight w:val="0"/>
          <w:marTop w:val="0"/>
          <w:marBottom w:val="0"/>
          <w:divBdr>
            <w:top w:val="none" w:sz="0" w:space="0" w:color="auto"/>
            <w:left w:val="none" w:sz="0" w:space="0" w:color="auto"/>
            <w:bottom w:val="none" w:sz="0" w:space="0" w:color="auto"/>
            <w:right w:val="none" w:sz="0" w:space="0" w:color="auto"/>
          </w:divBdr>
          <w:divsChild>
            <w:div w:id="1387803888">
              <w:marLeft w:val="0"/>
              <w:marRight w:val="0"/>
              <w:marTop w:val="0"/>
              <w:marBottom w:val="0"/>
              <w:divBdr>
                <w:top w:val="none" w:sz="0" w:space="0" w:color="auto"/>
                <w:left w:val="none" w:sz="0" w:space="0" w:color="auto"/>
                <w:bottom w:val="none" w:sz="0" w:space="0" w:color="auto"/>
                <w:right w:val="none" w:sz="0" w:space="0" w:color="auto"/>
              </w:divBdr>
            </w:div>
          </w:divsChild>
        </w:div>
        <w:div w:id="1358773446">
          <w:marLeft w:val="0"/>
          <w:marRight w:val="0"/>
          <w:marTop w:val="0"/>
          <w:marBottom w:val="0"/>
          <w:divBdr>
            <w:top w:val="none" w:sz="0" w:space="0" w:color="auto"/>
            <w:left w:val="none" w:sz="0" w:space="0" w:color="auto"/>
            <w:bottom w:val="none" w:sz="0" w:space="0" w:color="auto"/>
            <w:right w:val="none" w:sz="0" w:space="0" w:color="auto"/>
          </w:divBdr>
          <w:divsChild>
            <w:div w:id="1876191628">
              <w:marLeft w:val="0"/>
              <w:marRight w:val="0"/>
              <w:marTop w:val="0"/>
              <w:marBottom w:val="0"/>
              <w:divBdr>
                <w:top w:val="none" w:sz="0" w:space="0" w:color="auto"/>
                <w:left w:val="none" w:sz="0" w:space="0" w:color="auto"/>
                <w:bottom w:val="none" w:sz="0" w:space="0" w:color="auto"/>
                <w:right w:val="none" w:sz="0" w:space="0" w:color="auto"/>
              </w:divBdr>
            </w:div>
          </w:divsChild>
        </w:div>
        <w:div w:id="1924407661">
          <w:marLeft w:val="0"/>
          <w:marRight w:val="0"/>
          <w:marTop w:val="0"/>
          <w:marBottom w:val="0"/>
          <w:divBdr>
            <w:top w:val="none" w:sz="0" w:space="0" w:color="auto"/>
            <w:left w:val="none" w:sz="0" w:space="0" w:color="auto"/>
            <w:bottom w:val="none" w:sz="0" w:space="0" w:color="auto"/>
            <w:right w:val="none" w:sz="0" w:space="0" w:color="auto"/>
          </w:divBdr>
          <w:divsChild>
            <w:div w:id="2141610494">
              <w:marLeft w:val="0"/>
              <w:marRight w:val="0"/>
              <w:marTop w:val="0"/>
              <w:marBottom w:val="0"/>
              <w:divBdr>
                <w:top w:val="none" w:sz="0" w:space="0" w:color="auto"/>
                <w:left w:val="none" w:sz="0" w:space="0" w:color="auto"/>
                <w:bottom w:val="none" w:sz="0" w:space="0" w:color="auto"/>
                <w:right w:val="none" w:sz="0" w:space="0" w:color="auto"/>
              </w:divBdr>
            </w:div>
          </w:divsChild>
        </w:div>
        <w:div w:id="2120680989">
          <w:marLeft w:val="0"/>
          <w:marRight w:val="0"/>
          <w:marTop w:val="0"/>
          <w:marBottom w:val="0"/>
          <w:divBdr>
            <w:top w:val="none" w:sz="0" w:space="0" w:color="auto"/>
            <w:left w:val="none" w:sz="0" w:space="0" w:color="auto"/>
            <w:bottom w:val="none" w:sz="0" w:space="0" w:color="auto"/>
            <w:right w:val="none" w:sz="0" w:space="0" w:color="auto"/>
          </w:divBdr>
          <w:divsChild>
            <w:div w:id="1562404858">
              <w:marLeft w:val="0"/>
              <w:marRight w:val="0"/>
              <w:marTop w:val="0"/>
              <w:marBottom w:val="0"/>
              <w:divBdr>
                <w:top w:val="none" w:sz="0" w:space="0" w:color="auto"/>
                <w:left w:val="none" w:sz="0" w:space="0" w:color="auto"/>
                <w:bottom w:val="none" w:sz="0" w:space="0" w:color="auto"/>
                <w:right w:val="none" w:sz="0" w:space="0" w:color="auto"/>
              </w:divBdr>
            </w:div>
          </w:divsChild>
        </w:div>
        <w:div w:id="1815833641">
          <w:marLeft w:val="0"/>
          <w:marRight w:val="0"/>
          <w:marTop w:val="0"/>
          <w:marBottom w:val="0"/>
          <w:divBdr>
            <w:top w:val="none" w:sz="0" w:space="0" w:color="auto"/>
            <w:left w:val="none" w:sz="0" w:space="0" w:color="auto"/>
            <w:bottom w:val="none" w:sz="0" w:space="0" w:color="auto"/>
            <w:right w:val="none" w:sz="0" w:space="0" w:color="auto"/>
          </w:divBdr>
          <w:divsChild>
            <w:div w:id="151071943">
              <w:marLeft w:val="0"/>
              <w:marRight w:val="0"/>
              <w:marTop w:val="0"/>
              <w:marBottom w:val="0"/>
              <w:divBdr>
                <w:top w:val="none" w:sz="0" w:space="0" w:color="auto"/>
                <w:left w:val="none" w:sz="0" w:space="0" w:color="auto"/>
                <w:bottom w:val="none" w:sz="0" w:space="0" w:color="auto"/>
                <w:right w:val="none" w:sz="0" w:space="0" w:color="auto"/>
              </w:divBdr>
            </w:div>
          </w:divsChild>
        </w:div>
        <w:div w:id="1794395746">
          <w:marLeft w:val="0"/>
          <w:marRight w:val="0"/>
          <w:marTop w:val="0"/>
          <w:marBottom w:val="0"/>
          <w:divBdr>
            <w:top w:val="none" w:sz="0" w:space="0" w:color="auto"/>
            <w:left w:val="none" w:sz="0" w:space="0" w:color="auto"/>
            <w:bottom w:val="none" w:sz="0" w:space="0" w:color="auto"/>
            <w:right w:val="none" w:sz="0" w:space="0" w:color="auto"/>
          </w:divBdr>
          <w:divsChild>
            <w:div w:id="303585943">
              <w:marLeft w:val="0"/>
              <w:marRight w:val="0"/>
              <w:marTop w:val="0"/>
              <w:marBottom w:val="0"/>
              <w:divBdr>
                <w:top w:val="none" w:sz="0" w:space="0" w:color="auto"/>
                <w:left w:val="none" w:sz="0" w:space="0" w:color="auto"/>
                <w:bottom w:val="none" w:sz="0" w:space="0" w:color="auto"/>
                <w:right w:val="none" w:sz="0" w:space="0" w:color="auto"/>
              </w:divBdr>
            </w:div>
          </w:divsChild>
        </w:div>
        <w:div w:id="1598059738">
          <w:marLeft w:val="0"/>
          <w:marRight w:val="0"/>
          <w:marTop w:val="0"/>
          <w:marBottom w:val="0"/>
          <w:divBdr>
            <w:top w:val="none" w:sz="0" w:space="0" w:color="auto"/>
            <w:left w:val="none" w:sz="0" w:space="0" w:color="auto"/>
            <w:bottom w:val="none" w:sz="0" w:space="0" w:color="auto"/>
            <w:right w:val="none" w:sz="0" w:space="0" w:color="auto"/>
          </w:divBdr>
          <w:divsChild>
            <w:div w:id="624699551">
              <w:marLeft w:val="0"/>
              <w:marRight w:val="0"/>
              <w:marTop w:val="0"/>
              <w:marBottom w:val="0"/>
              <w:divBdr>
                <w:top w:val="none" w:sz="0" w:space="0" w:color="auto"/>
                <w:left w:val="none" w:sz="0" w:space="0" w:color="auto"/>
                <w:bottom w:val="none" w:sz="0" w:space="0" w:color="auto"/>
                <w:right w:val="none" w:sz="0" w:space="0" w:color="auto"/>
              </w:divBdr>
            </w:div>
          </w:divsChild>
        </w:div>
        <w:div w:id="357464525">
          <w:marLeft w:val="0"/>
          <w:marRight w:val="0"/>
          <w:marTop w:val="0"/>
          <w:marBottom w:val="0"/>
          <w:divBdr>
            <w:top w:val="none" w:sz="0" w:space="0" w:color="auto"/>
            <w:left w:val="none" w:sz="0" w:space="0" w:color="auto"/>
            <w:bottom w:val="none" w:sz="0" w:space="0" w:color="auto"/>
            <w:right w:val="none" w:sz="0" w:space="0" w:color="auto"/>
          </w:divBdr>
          <w:divsChild>
            <w:div w:id="207678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59903">
      <w:bodyDiv w:val="1"/>
      <w:marLeft w:val="0"/>
      <w:marRight w:val="0"/>
      <w:marTop w:val="0"/>
      <w:marBottom w:val="0"/>
      <w:divBdr>
        <w:top w:val="none" w:sz="0" w:space="0" w:color="auto"/>
        <w:left w:val="none" w:sz="0" w:space="0" w:color="auto"/>
        <w:bottom w:val="none" w:sz="0" w:space="0" w:color="auto"/>
        <w:right w:val="none" w:sz="0" w:space="0" w:color="auto"/>
      </w:divBdr>
    </w:div>
    <w:div w:id="2021463581">
      <w:bodyDiv w:val="1"/>
      <w:marLeft w:val="0"/>
      <w:marRight w:val="0"/>
      <w:marTop w:val="0"/>
      <w:marBottom w:val="0"/>
      <w:divBdr>
        <w:top w:val="none" w:sz="0" w:space="0" w:color="auto"/>
        <w:left w:val="none" w:sz="0" w:space="0" w:color="auto"/>
        <w:bottom w:val="none" w:sz="0" w:space="0" w:color="auto"/>
        <w:right w:val="none" w:sz="0" w:space="0" w:color="auto"/>
      </w:divBdr>
    </w:div>
    <w:div w:id="2141878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ena.vukusic@hck.hr"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s://sigurnija-djeca.hck.hr/"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3AC4E0D8E95B48BADCCB3799A701C5" ma:contentTypeVersion="14" ma:contentTypeDescription="Create a new document." ma:contentTypeScope="" ma:versionID="fc5556e3e93700691b6915c12b873a7a">
  <xsd:schema xmlns:xsd="http://www.w3.org/2001/XMLSchema" xmlns:xs="http://www.w3.org/2001/XMLSchema" xmlns:p="http://schemas.microsoft.com/office/2006/metadata/properties" xmlns:ns3="f87c038a-0f61-486c-a8ca-ffce83998b64" xmlns:ns4="1ed46e35-59ec-4778-8eff-c458b38f4962" targetNamespace="http://schemas.microsoft.com/office/2006/metadata/properties" ma:root="true" ma:fieldsID="47bf9f803ab5a16811e2330c4b58cee3" ns3:_="" ns4:_="">
    <xsd:import namespace="f87c038a-0f61-486c-a8ca-ffce83998b64"/>
    <xsd:import namespace="1ed46e35-59ec-4778-8eff-c458b38f49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038a-0f61-486c-a8ca-ffce83998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d46e35-59ec-4778-8eff-c458b38f49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A0CED-53F3-4BF2-9A7B-4114B93131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D66DFC-9F91-481C-BF0F-D682816166A1}">
  <ds:schemaRefs>
    <ds:schemaRef ds:uri="http://schemas.microsoft.com/sharepoint/v3/contenttype/forms"/>
  </ds:schemaRefs>
</ds:datastoreItem>
</file>

<file path=customXml/itemProps3.xml><?xml version="1.0" encoding="utf-8"?>
<ds:datastoreItem xmlns:ds="http://schemas.openxmlformats.org/officeDocument/2006/customXml" ds:itemID="{BD3C6075-7C23-4222-B41A-CCD34FDE3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038a-0f61-486c-a8ca-ffce83998b64"/>
    <ds:schemaRef ds:uri="1ed46e35-59ec-4778-8eff-c458b38f4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D08B84-C6D9-4FBF-BB60-55A4BE734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28445</Words>
  <Characters>162140</Characters>
  <Application>Microsoft Office Word</Application>
  <DocSecurity>0</DocSecurity>
  <Lines>1351</Lines>
  <Paragraphs>380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Osnovna skola</dc:creator>
  <cp:keywords/>
  <dc:description/>
  <cp:lastModifiedBy>Dijana Franković</cp:lastModifiedBy>
  <cp:revision>8</cp:revision>
  <cp:lastPrinted>2025-05-06T07:50:00Z</cp:lastPrinted>
  <dcterms:created xsi:type="dcterms:W3CDTF">2026-10-11T18:24:00Z</dcterms:created>
  <dcterms:modified xsi:type="dcterms:W3CDTF">2026-10-15T06:44:00Z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0x010100273AC4E0D8E95B48BADCCB3799A701C5</vt:lpwstr>
  </property>
</Properties>
</file>