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2D298" w14:textId="7D31BBFD" w:rsidR="00877214" w:rsidRPr="009E2D7A" w:rsidRDefault="00A16AEA" w:rsidP="00A16AEA">
      <w:pPr>
        <w:pStyle w:val="Normal1"/>
        <w:tabs>
          <w:tab w:val="left" w:pos="2552"/>
        </w:tabs>
        <w:spacing w:line="276" w:lineRule="auto"/>
        <w:jc w:val="both"/>
        <w:rPr>
          <w:rFonts w:ascii="Arial" w:eastAsia="Comic Sans MS" w:hAnsi="Arial" w:cs="Arial"/>
          <w:color w:val="auto"/>
          <w:sz w:val="22"/>
          <w:szCs w:val="22"/>
        </w:rPr>
      </w:pP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Na temelju članka 54. stavka 1. Zakona o ustanovama („Narodne novine“ broj  </w:t>
      </w:r>
      <w:r w:rsidR="005D2278" w:rsidRPr="009E2D7A">
        <w:rPr>
          <w:rFonts w:ascii="Arial" w:eastAsia="Comic Sans MS" w:hAnsi="Arial" w:cs="Arial"/>
          <w:color w:val="auto"/>
          <w:sz w:val="22"/>
          <w:szCs w:val="22"/>
        </w:rPr>
        <w:t>76/93, 29/97, 47/99, 35/08, 127/19, 151/22</w:t>
      </w:r>
      <w:r w:rsidR="00597A0E" w:rsidRPr="009E2D7A">
        <w:rPr>
          <w:rFonts w:ascii="Arial" w:eastAsia="Comic Sans MS" w:hAnsi="Arial" w:cs="Arial"/>
          <w:color w:val="auto"/>
          <w:sz w:val="22"/>
          <w:szCs w:val="22"/>
        </w:rPr>
        <w:t>)</w:t>
      </w:r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, </w:t>
      </w:r>
      <w:r w:rsidR="00597A0E" w:rsidRPr="009E2D7A">
        <w:rPr>
          <w:rFonts w:ascii="Arial" w:eastAsia="Comic Sans MS" w:hAnsi="Arial" w:cs="Arial"/>
          <w:color w:val="auto"/>
          <w:sz w:val="22"/>
          <w:szCs w:val="22"/>
        </w:rPr>
        <w:t>članka 98.</w:t>
      </w:r>
      <w:r w:rsidR="009E2D7A" w:rsidRPr="009E2D7A">
        <w:rPr>
          <w:rFonts w:ascii="Arial" w:eastAsia="Comic Sans MS" w:hAnsi="Arial" w:cs="Arial"/>
          <w:color w:val="auto"/>
          <w:sz w:val="22"/>
          <w:szCs w:val="22"/>
        </w:rPr>
        <w:t xml:space="preserve"> stavka 3.</w:t>
      </w:r>
      <w:r w:rsidR="00597A0E" w:rsidRPr="009E2D7A">
        <w:rPr>
          <w:rFonts w:ascii="Arial" w:eastAsia="Comic Sans MS" w:hAnsi="Arial" w:cs="Arial"/>
          <w:color w:val="auto"/>
          <w:sz w:val="22"/>
          <w:szCs w:val="22"/>
        </w:rPr>
        <w:t xml:space="preserve"> 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Zakona o odgoju i obrazovanju u osnovnoj i srednjoj školi („Narodne novine“ broj </w:t>
      </w:r>
      <w:r w:rsidR="005D2278" w:rsidRPr="009E2D7A">
        <w:rPr>
          <w:rFonts w:ascii="Arial" w:eastAsia="Comic Sans MS" w:hAnsi="Arial" w:cs="Arial"/>
          <w:color w:val="auto"/>
          <w:sz w:val="22"/>
          <w:szCs w:val="22"/>
        </w:rPr>
        <w:t>87/08, 86/09, 92/10, 105/10, 90/11, 5/12, 16/12, 86/12, 126/12, 94/13, 152/14, 07/17, 68/18, 98/19, 64/20, 151/22, 155/23, 156/23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) </w:t>
      </w:r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i članka 60. Statuta  Osnovne škole „Vitomir </w:t>
      </w:r>
      <w:proofErr w:type="spellStart"/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>Širola-Pajo</w:t>
      </w:r>
      <w:proofErr w:type="spellEnd"/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“ </w:t>
      </w:r>
      <w:proofErr w:type="spellStart"/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>Nedešćina</w:t>
      </w:r>
      <w:proofErr w:type="spellEnd"/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, 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Školski odbor Osnovne škole </w:t>
      </w:r>
      <w:r w:rsidR="000E7505" w:rsidRPr="009E2D7A">
        <w:rPr>
          <w:rFonts w:ascii="Arial" w:eastAsia="Comic Sans MS" w:hAnsi="Arial" w:cs="Arial"/>
          <w:color w:val="auto"/>
          <w:sz w:val="22"/>
          <w:szCs w:val="22"/>
        </w:rPr>
        <w:t xml:space="preserve">„Vitomir </w:t>
      </w:r>
      <w:proofErr w:type="spellStart"/>
      <w:r w:rsidR="000E7505" w:rsidRPr="009E2D7A">
        <w:rPr>
          <w:rFonts w:ascii="Arial" w:eastAsia="Comic Sans MS" w:hAnsi="Arial" w:cs="Arial"/>
          <w:color w:val="auto"/>
          <w:sz w:val="22"/>
          <w:szCs w:val="22"/>
        </w:rPr>
        <w:t>Širola-Pajo</w:t>
      </w:r>
      <w:proofErr w:type="spellEnd"/>
      <w:r w:rsidR="000E7505" w:rsidRPr="009E2D7A">
        <w:rPr>
          <w:rFonts w:ascii="Arial" w:eastAsia="Comic Sans MS" w:hAnsi="Arial" w:cs="Arial"/>
          <w:color w:val="auto"/>
          <w:sz w:val="22"/>
          <w:szCs w:val="22"/>
        </w:rPr>
        <w:t>“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 </w:t>
      </w:r>
      <w:proofErr w:type="spellStart"/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>Nedešćina</w:t>
      </w:r>
      <w:proofErr w:type="spellEnd"/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, uz prethodnu suglasnost Skupštine Istarske županije, KLASA: </w:t>
      </w:r>
      <w:r w:rsidR="005B2298">
        <w:rPr>
          <w:rFonts w:ascii="Arial" w:eastAsia="Comic Sans MS" w:hAnsi="Arial" w:cs="Arial"/>
          <w:color w:val="auto"/>
          <w:sz w:val="22"/>
          <w:szCs w:val="22"/>
        </w:rPr>
        <w:t>602-02/26-02/153</w:t>
      </w:r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>, URBROJ:</w:t>
      </w:r>
      <w:r w:rsidR="005B2298">
        <w:rPr>
          <w:rFonts w:ascii="Arial" w:eastAsia="Comic Sans MS" w:hAnsi="Arial" w:cs="Arial"/>
          <w:color w:val="auto"/>
          <w:sz w:val="22"/>
          <w:szCs w:val="22"/>
        </w:rPr>
        <w:t>2163-01/15-26-8</w:t>
      </w:r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 od dana </w:t>
      </w:r>
      <w:r w:rsidR="005B2298">
        <w:rPr>
          <w:rFonts w:ascii="Arial" w:eastAsia="Comic Sans MS" w:hAnsi="Arial" w:cs="Arial"/>
          <w:color w:val="auto"/>
          <w:sz w:val="22"/>
          <w:szCs w:val="22"/>
        </w:rPr>
        <w:t>25.6.2026.</w:t>
      </w:r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 godine, na sjednici održanoj 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dana </w:t>
      </w:r>
      <w:r w:rsidR="005B2298">
        <w:rPr>
          <w:rFonts w:ascii="Arial" w:eastAsia="Comic Sans MS" w:hAnsi="Arial" w:cs="Arial"/>
          <w:color w:val="auto"/>
          <w:sz w:val="22"/>
          <w:szCs w:val="22"/>
        </w:rPr>
        <w:t xml:space="preserve">24.7.2026. </w:t>
      </w:r>
      <w:r w:rsidR="00877214" w:rsidRPr="009E2D7A">
        <w:rPr>
          <w:rFonts w:ascii="Arial" w:eastAsia="Comic Sans MS" w:hAnsi="Arial" w:cs="Arial"/>
          <w:color w:val="auto"/>
          <w:sz w:val="22"/>
          <w:szCs w:val="22"/>
        </w:rPr>
        <w:t xml:space="preserve"> godine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 donosi:</w:t>
      </w:r>
    </w:p>
    <w:p w14:paraId="68C7D6C8" w14:textId="77777777" w:rsidR="00A16AEA" w:rsidRPr="009E2D7A" w:rsidRDefault="00A16AEA" w:rsidP="00A16AEA">
      <w:pPr>
        <w:pStyle w:val="Normal1"/>
        <w:tabs>
          <w:tab w:val="left" w:pos="2552"/>
        </w:tabs>
        <w:spacing w:line="276" w:lineRule="auto"/>
        <w:jc w:val="both"/>
        <w:rPr>
          <w:rFonts w:ascii="Arial" w:eastAsia="Comic Sans MS" w:hAnsi="Arial" w:cs="Arial"/>
          <w:color w:val="auto"/>
          <w:sz w:val="22"/>
          <w:szCs w:val="22"/>
        </w:rPr>
      </w:pPr>
    </w:p>
    <w:p w14:paraId="4DB09EF2" w14:textId="45D11CB0" w:rsidR="00A16AEA" w:rsidRPr="009E2D7A" w:rsidRDefault="00A16AEA" w:rsidP="00877214">
      <w:pPr>
        <w:spacing w:after="0" w:line="240" w:lineRule="auto"/>
        <w:jc w:val="center"/>
        <w:rPr>
          <w:rFonts w:ascii="Arial" w:hAnsi="Arial" w:cs="Arial"/>
          <w:b/>
        </w:rPr>
      </w:pPr>
      <w:r w:rsidRPr="009E2D7A">
        <w:rPr>
          <w:rFonts w:ascii="Arial" w:hAnsi="Arial" w:cs="Arial"/>
          <w:b/>
        </w:rPr>
        <w:t>ODLUK</w:t>
      </w:r>
      <w:r w:rsidR="005B2298">
        <w:rPr>
          <w:rFonts w:ascii="Arial" w:hAnsi="Arial" w:cs="Arial"/>
          <w:b/>
        </w:rPr>
        <w:t>U</w:t>
      </w:r>
      <w:r w:rsidRPr="009E2D7A">
        <w:rPr>
          <w:rFonts w:ascii="Arial" w:hAnsi="Arial" w:cs="Arial"/>
          <w:b/>
        </w:rPr>
        <w:t xml:space="preserve"> O </w:t>
      </w:r>
      <w:r w:rsidR="00E2398A" w:rsidRPr="009E2D7A">
        <w:rPr>
          <w:rFonts w:ascii="Arial" w:hAnsi="Arial" w:cs="Arial"/>
          <w:b/>
        </w:rPr>
        <w:t>I</w:t>
      </w:r>
      <w:r w:rsidR="009252A1" w:rsidRPr="009E2D7A">
        <w:rPr>
          <w:rFonts w:ascii="Arial" w:hAnsi="Arial" w:cs="Arial"/>
          <w:b/>
        </w:rPr>
        <w:t xml:space="preserve">II. </w:t>
      </w:r>
      <w:r w:rsidRPr="009E2D7A">
        <w:rPr>
          <w:rFonts w:ascii="Arial" w:hAnsi="Arial" w:cs="Arial"/>
          <w:b/>
        </w:rPr>
        <w:t xml:space="preserve">IZMJENAMA  I DOPUNAMA STATUTA </w:t>
      </w:r>
    </w:p>
    <w:p w14:paraId="0BCE8268" w14:textId="77777777" w:rsidR="00A16AEA" w:rsidRPr="009E2D7A" w:rsidRDefault="00A16AEA" w:rsidP="006F182E">
      <w:pPr>
        <w:spacing w:after="0"/>
        <w:jc w:val="center"/>
        <w:rPr>
          <w:rFonts w:ascii="Arial" w:hAnsi="Arial" w:cs="Arial"/>
          <w:b/>
        </w:rPr>
      </w:pPr>
      <w:r w:rsidRPr="009E2D7A">
        <w:rPr>
          <w:rFonts w:ascii="Arial" w:hAnsi="Arial" w:cs="Arial"/>
          <w:b/>
        </w:rPr>
        <w:t xml:space="preserve">OSNOVNE ŠKOLE </w:t>
      </w:r>
      <w:r w:rsidR="005D2278" w:rsidRPr="009E2D7A">
        <w:rPr>
          <w:rFonts w:ascii="Arial" w:hAnsi="Arial" w:cs="Arial"/>
          <w:b/>
        </w:rPr>
        <w:t>„VITOMIR ŠIROLA-PAJO“</w:t>
      </w:r>
      <w:r w:rsidRPr="009E2D7A">
        <w:rPr>
          <w:rFonts w:ascii="Arial" w:hAnsi="Arial" w:cs="Arial"/>
          <w:b/>
        </w:rPr>
        <w:t xml:space="preserve"> </w:t>
      </w:r>
    </w:p>
    <w:p w14:paraId="0C6D971E" w14:textId="71653804" w:rsidR="006F182E" w:rsidRPr="009E2D7A" w:rsidRDefault="006F182E" w:rsidP="006F182E">
      <w:pPr>
        <w:spacing w:after="0"/>
        <w:jc w:val="center"/>
        <w:rPr>
          <w:rFonts w:ascii="Arial" w:hAnsi="Arial" w:cs="Arial"/>
          <w:b/>
        </w:rPr>
      </w:pPr>
    </w:p>
    <w:p w14:paraId="5322DBDA" w14:textId="77777777" w:rsidR="00877214" w:rsidRPr="009E2D7A" w:rsidRDefault="00877214" w:rsidP="006F182E">
      <w:pPr>
        <w:spacing w:after="0"/>
        <w:jc w:val="center"/>
        <w:rPr>
          <w:rFonts w:ascii="Arial" w:hAnsi="Arial" w:cs="Arial"/>
          <w:b/>
        </w:rPr>
      </w:pPr>
    </w:p>
    <w:p w14:paraId="634B0A60" w14:textId="77777777" w:rsidR="00A16AEA" w:rsidRPr="009E2D7A" w:rsidRDefault="00A16AEA" w:rsidP="00A16AEA">
      <w:pPr>
        <w:jc w:val="center"/>
        <w:rPr>
          <w:rFonts w:ascii="Arial" w:hAnsi="Arial" w:cs="Arial"/>
          <w:b/>
        </w:rPr>
      </w:pPr>
      <w:r w:rsidRPr="009E2D7A">
        <w:rPr>
          <w:rFonts w:ascii="Arial" w:hAnsi="Arial" w:cs="Arial"/>
          <w:b/>
        </w:rPr>
        <w:t>Članak 1.</w:t>
      </w:r>
    </w:p>
    <w:p w14:paraId="625F7379" w14:textId="196E3212" w:rsidR="00E2398A" w:rsidRPr="00B804CB" w:rsidRDefault="00E2398A" w:rsidP="00060B55">
      <w:pPr>
        <w:jc w:val="both"/>
        <w:rPr>
          <w:rFonts w:ascii="Arial" w:hAnsi="Arial" w:cs="Arial"/>
        </w:rPr>
      </w:pPr>
      <w:r w:rsidRPr="00B804CB">
        <w:rPr>
          <w:rFonts w:ascii="Arial" w:hAnsi="Arial" w:cs="Arial"/>
        </w:rPr>
        <w:t>U članku 158.</w:t>
      </w:r>
      <w:r w:rsidR="009E2D7A" w:rsidRPr="00B804CB">
        <w:rPr>
          <w:rFonts w:ascii="Arial" w:hAnsi="Arial" w:cs="Arial"/>
        </w:rPr>
        <w:t xml:space="preserve"> Statuta Osnovne škole ''Vitomir </w:t>
      </w:r>
      <w:proofErr w:type="spellStart"/>
      <w:r w:rsidR="009E2D7A" w:rsidRPr="00B804CB">
        <w:rPr>
          <w:rFonts w:ascii="Arial" w:hAnsi="Arial" w:cs="Arial"/>
        </w:rPr>
        <w:t>Širola-Pajo</w:t>
      </w:r>
      <w:proofErr w:type="spellEnd"/>
      <w:r w:rsidR="009E2D7A" w:rsidRPr="00B804CB">
        <w:rPr>
          <w:rFonts w:ascii="Arial" w:hAnsi="Arial" w:cs="Arial"/>
        </w:rPr>
        <w:t xml:space="preserve">'' </w:t>
      </w:r>
      <w:proofErr w:type="spellStart"/>
      <w:r w:rsidR="009E2D7A" w:rsidRPr="00B804CB">
        <w:rPr>
          <w:rFonts w:ascii="Arial" w:hAnsi="Arial" w:cs="Arial"/>
        </w:rPr>
        <w:t>Nedešćina</w:t>
      </w:r>
      <w:proofErr w:type="spellEnd"/>
      <w:r w:rsidR="00B804CB" w:rsidRPr="00B804CB">
        <w:rPr>
          <w:rFonts w:ascii="Arial" w:hAnsi="Arial" w:cs="Arial"/>
        </w:rPr>
        <w:t>,</w:t>
      </w:r>
      <w:r w:rsidR="00B907B4" w:rsidRPr="00B804CB">
        <w:rPr>
          <w:rFonts w:ascii="Arial" w:hAnsi="Arial" w:cs="Arial"/>
        </w:rPr>
        <w:t xml:space="preserve"> </w:t>
      </w:r>
      <w:r w:rsidR="009E2D7A" w:rsidRPr="00B804CB">
        <w:rPr>
          <w:rFonts w:ascii="Arial" w:hAnsi="Arial" w:cs="Arial"/>
        </w:rPr>
        <w:t>KLASA:</w:t>
      </w:r>
      <w:r w:rsidR="00B907B4" w:rsidRPr="00B804CB">
        <w:rPr>
          <w:rFonts w:ascii="Arial" w:hAnsi="Arial" w:cs="Arial"/>
        </w:rPr>
        <w:t>012-03/19-01/01, URBROJ: 2144-18-01-19-1 od 28.3.2019. godine</w:t>
      </w:r>
      <w:r w:rsidR="009E2D7A" w:rsidRPr="00B804CB">
        <w:rPr>
          <w:rFonts w:ascii="Arial" w:hAnsi="Arial" w:cs="Arial"/>
        </w:rPr>
        <w:t xml:space="preserve"> , te I. Izmjena i dopuna </w:t>
      </w:r>
      <w:r w:rsidR="00B804CB" w:rsidRPr="00B804CB">
        <w:rPr>
          <w:rFonts w:ascii="Arial" w:hAnsi="Arial" w:cs="Arial"/>
        </w:rPr>
        <w:t xml:space="preserve">Statuta, KLASA: 012-03/20-01/01, URBROJ: 2144-18-01-20-1 od 6.7.2020. godine </w:t>
      </w:r>
      <w:r w:rsidR="009E2D7A" w:rsidRPr="00B804CB">
        <w:rPr>
          <w:rFonts w:ascii="Arial" w:hAnsi="Arial" w:cs="Arial"/>
        </w:rPr>
        <w:t>i II. Izmjena i dopuna</w:t>
      </w:r>
      <w:r w:rsidRPr="00B804CB">
        <w:rPr>
          <w:rFonts w:ascii="Arial" w:hAnsi="Arial" w:cs="Arial"/>
        </w:rPr>
        <w:t xml:space="preserve"> </w:t>
      </w:r>
      <w:r w:rsidR="00B804CB" w:rsidRPr="00B804CB">
        <w:rPr>
          <w:rFonts w:ascii="Arial" w:hAnsi="Arial" w:cs="Arial"/>
        </w:rPr>
        <w:t xml:space="preserve">Statuta, KLASA:011-03/24-01/01, URBROJ: 2144-18-24-2 od 30.10.2024. godine, </w:t>
      </w:r>
      <w:r w:rsidRPr="00B804CB">
        <w:rPr>
          <w:rFonts w:ascii="Arial" w:hAnsi="Arial" w:cs="Arial"/>
        </w:rPr>
        <w:t>dodaju se novi stavci 8. i 9. koji glase:</w:t>
      </w:r>
    </w:p>
    <w:p w14:paraId="1B5869CE" w14:textId="77777777" w:rsidR="00112455" w:rsidRPr="009E2D7A" w:rsidRDefault="00513EBD" w:rsidP="00060B55">
      <w:pPr>
        <w:jc w:val="both"/>
        <w:rPr>
          <w:rFonts w:ascii="Arial" w:hAnsi="Arial" w:cs="Arial"/>
        </w:rPr>
      </w:pPr>
      <w:r w:rsidRPr="009E2D7A">
        <w:rPr>
          <w:rFonts w:ascii="Arial" w:hAnsi="Arial" w:cs="Arial"/>
        </w:rPr>
        <w:t>''Izostanak učenika Škole s nastave zbog izražavanja nezadovoljstva i protesta učenika ili roditelja učenika smatra se neopravdanim izostankom i nje ga moguće opravdati.</w:t>
      </w:r>
    </w:p>
    <w:p w14:paraId="22FAF399" w14:textId="6882E289" w:rsidR="00877214" w:rsidRPr="009E2D7A" w:rsidRDefault="00112455" w:rsidP="00060B55">
      <w:pPr>
        <w:jc w:val="both"/>
        <w:rPr>
          <w:rFonts w:ascii="Arial" w:hAnsi="Arial" w:cs="Arial"/>
        </w:rPr>
      </w:pPr>
      <w:r w:rsidRPr="009E2D7A">
        <w:rPr>
          <w:rFonts w:ascii="Arial" w:hAnsi="Arial" w:cs="Arial"/>
        </w:rPr>
        <w:t>Ako roditelji učenika iz različitih razloga ne dopuštaju djetetu odlazak u Školu, a Škola o tome ima informaciju, dužna je o tome obavijestiti nadležni područni ured tijela nadležnog za socijalni rad.''</w:t>
      </w:r>
      <w:r w:rsidR="00513EBD" w:rsidRPr="009E2D7A">
        <w:rPr>
          <w:rFonts w:ascii="Arial" w:hAnsi="Arial" w:cs="Arial"/>
        </w:rPr>
        <w:t xml:space="preserve"> </w:t>
      </w:r>
    </w:p>
    <w:p w14:paraId="5B581105" w14:textId="33351774" w:rsidR="009B48F2" w:rsidRPr="009E2D7A" w:rsidRDefault="009B48F2" w:rsidP="009B48F2">
      <w:pPr>
        <w:spacing w:after="0"/>
        <w:jc w:val="center"/>
        <w:rPr>
          <w:rFonts w:ascii="Arial" w:hAnsi="Arial" w:cs="Arial"/>
          <w:b/>
        </w:rPr>
      </w:pPr>
      <w:r w:rsidRPr="009E2D7A">
        <w:rPr>
          <w:rFonts w:ascii="Arial" w:hAnsi="Arial" w:cs="Arial"/>
          <w:b/>
        </w:rPr>
        <w:t>Članak 2.</w:t>
      </w:r>
    </w:p>
    <w:p w14:paraId="16D18FCA" w14:textId="77777777" w:rsidR="009B48F2" w:rsidRPr="009E2D7A" w:rsidRDefault="009B48F2" w:rsidP="009B48F2">
      <w:pPr>
        <w:spacing w:after="0"/>
        <w:jc w:val="center"/>
        <w:rPr>
          <w:rFonts w:ascii="Arial" w:hAnsi="Arial" w:cs="Arial"/>
          <w:b/>
        </w:rPr>
      </w:pPr>
    </w:p>
    <w:p w14:paraId="50D9F2B8" w14:textId="1DDC543F" w:rsidR="00A16AEA" w:rsidRPr="009E2D7A" w:rsidRDefault="009B48F2" w:rsidP="005D2278">
      <w:pPr>
        <w:spacing w:after="0"/>
        <w:jc w:val="both"/>
        <w:rPr>
          <w:rFonts w:ascii="Arial" w:hAnsi="Arial" w:cs="Arial"/>
        </w:rPr>
      </w:pPr>
      <w:r w:rsidRPr="009E2D7A">
        <w:rPr>
          <w:rFonts w:ascii="Arial" w:hAnsi="Arial" w:cs="Arial"/>
        </w:rPr>
        <w:t>U</w:t>
      </w:r>
      <w:r w:rsidR="002A6DAB" w:rsidRPr="009E2D7A">
        <w:rPr>
          <w:rFonts w:ascii="Arial" w:hAnsi="Arial" w:cs="Arial"/>
        </w:rPr>
        <w:t xml:space="preserve"> č</w:t>
      </w:r>
      <w:r w:rsidR="00A16AEA" w:rsidRPr="009E2D7A">
        <w:rPr>
          <w:rFonts w:ascii="Arial" w:hAnsi="Arial" w:cs="Arial"/>
        </w:rPr>
        <w:t>lank</w:t>
      </w:r>
      <w:r w:rsidR="002A6DAB" w:rsidRPr="009E2D7A">
        <w:rPr>
          <w:rFonts w:ascii="Arial" w:hAnsi="Arial" w:cs="Arial"/>
        </w:rPr>
        <w:t>u</w:t>
      </w:r>
      <w:r w:rsidR="007E4049" w:rsidRPr="009E2D7A">
        <w:rPr>
          <w:rFonts w:ascii="Arial" w:hAnsi="Arial" w:cs="Arial"/>
        </w:rPr>
        <w:t xml:space="preserve"> </w:t>
      </w:r>
      <w:r w:rsidR="00112455" w:rsidRPr="009E2D7A">
        <w:rPr>
          <w:rFonts w:ascii="Arial" w:hAnsi="Arial" w:cs="Arial"/>
        </w:rPr>
        <w:t>181</w:t>
      </w:r>
      <w:r w:rsidR="007E4049" w:rsidRPr="009E2D7A">
        <w:rPr>
          <w:rFonts w:ascii="Arial" w:hAnsi="Arial" w:cs="Arial"/>
        </w:rPr>
        <w:t>. stavak 1</w:t>
      </w:r>
      <w:r w:rsidR="00A16AEA" w:rsidRPr="009E2D7A">
        <w:rPr>
          <w:rFonts w:ascii="Arial" w:hAnsi="Arial" w:cs="Arial"/>
        </w:rPr>
        <w:t>.</w:t>
      </w:r>
      <w:r w:rsidR="007E4049" w:rsidRPr="009E2D7A">
        <w:rPr>
          <w:rFonts w:ascii="Arial" w:hAnsi="Arial" w:cs="Arial"/>
        </w:rPr>
        <w:t xml:space="preserve"> </w:t>
      </w:r>
      <w:r w:rsidR="00A16AEA" w:rsidRPr="009E2D7A">
        <w:rPr>
          <w:rFonts w:ascii="Arial" w:hAnsi="Arial" w:cs="Arial"/>
        </w:rPr>
        <w:t>mijenja se i glasi:</w:t>
      </w:r>
    </w:p>
    <w:p w14:paraId="4F472038" w14:textId="00399563" w:rsidR="00877214" w:rsidRPr="009E2D7A" w:rsidRDefault="00A16AEA" w:rsidP="00112455">
      <w:pPr>
        <w:jc w:val="both"/>
        <w:rPr>
          <w:rFonts w:ascii="Arial" w:hAnsi="Arial" w:cs="Arial"/>
        </w:rPr>
      </w:pPr>
      <w:r w:rsidRPr="009E2D7A">
        <w:rPr>
          <w:rFonts w:ascii="Arial" w:hAnsi="Arial" w:cs="Arial"/>
        </w:rPr>
        <w:t>„</w:t>
      </w:r>
      <w:r w:rsidR="00112455" w:rsidRPr="009E2D7A">
        <w:rPr>
          <w:rFonts w:ascii="Arial" w:hAnsi="Arial" w:cs="Arial"/>
        </w:rPr>
        <w:t>Ako je učeniku izrečena pedagoška mjera opomene, ukora ili strogog ukora kao mjera upozorenja, roditelj odnosno skrbnik ima pravo prigovora ravnatelju škole u roku od 8 dana od dana izricanja pedagoške mjere upozorenja.</w:t>
      </w:r>
      <w:r w:rsidR="00803BA5" w:rsidRPr="009E2D7A">
        <w:rPr>
          <w:rFonts w:ascii="Arial" w:hAnsi="Arial" w:cs="Arial"/>
        </w:rPr>
        <w:t xml:space="preserve"> </w:t>
      </w:r>
      <w:r w:rsidR="00112455" w:rsidRPr="009E2D7A">
        <w:rPr>
          <w:rFonts w:ascii="Arial" w:hAnsi="Arial" w:cs="Arial"/>
        </w:rPr>
        <w:t>''</w:t>
      </w:r>
    </w:p>
    <w:p w14:paraId="01501449" w14:textId="010AC6E1" w:rsidR="00811964" w:rsidRPr="009E2D7A" w:rsidRDefault="00A16AEA" w:rsidP="00811964">
      <w:pPr>
        <w:jc w:val="center"/>
        <w:rPr>
          <w:rFonts w:ascii="Arial" w:hAnsi="Arial" w:cs="Arial"/>
          <w:b/>
        </w:rPr>
      </w:pPr>
      <w:r w:rsidRPr="009E2D7A">
        <w:rPr>
          <w:rFonts w:ascii="Arial" w:hAnsi="Arial" w:cs="Arial"/>
          <w:b/>
        </w:rPr>
        <w:t xml:space="preserve">Članak </w:t>
      </w:r>
      <w:r w:rsidR="00112455" w:rsidRPr="009E2D7A">
        <w:rPr>
          <w:rFonts w:ascii="Arial" w:hAnsi="Arial" w:cs="Arial"/>
          <w:b/>
        </w:rPr>
        <w:t>3</w:t>
      </w:r>
      <w:r w:rsidRPr="009E2D7A">
        <w:rPr>
          <w:rFonts w:ascii="Arial" w:hAnsi="Arial" w:cs="Arial"/>
          <w:b/>
        </w:rPr>
        <w:t>.</w:t>
      </w:r>
    </w:p>
    <w:p w14:paraId="688389D8" w14:textId="2653B17D" w:rsidR="00877214" w:rsidRPr="009E2D7A" w:rsidRDefault="00877214" w:rsidP="00877214">
      <w:pPr>
        <w:pStyle w:val="Bezproreda"/>
        <w:jc w:val="both"/>
        <w:rPr>
          <w:rFonts w:ascii="Arial" w:hAnsi="Arial" w:cs="Arial"/>
        </w:rPr>
      </w:pPr>
      <w:r w:rsidRPr="009E2D7A">
        <w:rPr>
          <w:rFonts w:ascii="Arial" w:eastAsia="Comic Sans MS" w:hAnsi="Arial" w:cs="Arial"/>
        </w:rPr>
        <w:t xml:space="preserve">Ove </w:t>
      </w:r>
      <w:r w:rsidR="00096402" w:rsidRPr="009E2D7A">
        <w:rPr>
          <w:rFonts w:ascii="Arial" w:eastAsia="Comic Sans MS" w:hAnsi="Arial" w:cs="Arial"/>
        </w:rPr>
        <w:t>I</w:t>
      </w:r>
      <w:r w:rsidRPr="009E2D7A">
        <w:rPr>
          <w:rFonts w:ascii="Arial" w:eastAsia="Comic Sans MS" w:hAnsi="Arial" w:cs="Arial"/>
        </w:rPr>
        <w:t xml:space="preserve">zmjene i dopune </w:t>
      </w:r>
      <w:r w:rsidR="00096402" w:rsidRPr="009E2D7A">
        <w:rPr>
          <w:rFonts w:ascii="Arial" w:eastAsia="Comic Sans MS" w:hAnsi="Arial" w:cs="Arial"/>
        </w:rPr>
        <w:t>S</w:t>
      </w:r>
      <w:r w:rsidRPr="009E2D7A">
        <w:rPr>
          <w:rFonts w:ascii="Arial" w:eastAsia="Comic Sans MS" w:hAnsi="Arial" w:cs="Arial"/>
        </w:rPr>
        <w:t>tatuta stupaju na snagu dan nakon dana objave na oglasnoj ploči</w:t>
      </w:r>
      <w:r w:rsidRPr="009E2D7A">
        <w:rPr>
          <w:rFonts w:ascii="Arial" w:hAnsi="Arial" w:cs="Arial"/>
        </w:rPr>
        <w:t xml:space="preserve"> Škole.</w:t>
      </w:r>
    </w:p>
    <w:p w14:paraId="38DF551C" w14:textId="77777777" w:rsidR="00877214" w:rsidRPr="009E2D7A" w:rsidRDefault="00877214" w:rsidP="00877214">
      <w:pPr>
        <w:pStyle w:val="Bezproreda"/>
        <w:jc w:val="both"/>
        <w:rPr>
          <w:rFonts w:ascii="Arial" w:hAnsi="Arial" w:cs="Arial"/>
        </w:rPr>
      </w:pPr>
    </w:p>
    <w:p w14:paraId="194C0ED8" w14:textId="77777777" w:rsidR="00877214" w:rsidRPr="009E2D7A" w:rsidRDefault="00877214" w:rsidP="00877214">
      <w:pPr>
        <w:pStyle w:val="Bezproreda"/>
        <w:jc w:val="both"/>
        <w:rPr>
          <w:rFonts w:ascii="Arial" w:hAnsi="Arial" w:cs="Arial"/>
        </w:rPr>
      </w:pPr>
      <w:r w:rsidRPr="009E2D7A">
        <w:rPr>
          <w:rFonts w:ascii="Arial" w:hAnsi="Arial" w:cs="Arial"/>
        </w:rPr>
        <w:t xml:space="preserve">                                                                        </w:t>
      </w:r>
      <w:bookmarkStart w:id="0" w:name="_Hlk159948791"/>
    </w:p>
    <w:p w14:paraId="15E2331D" w14:textId="41FBF804" w:rsidR="00877214" w:rsidRPr="009E2D7A" w:rsidRDefault="00877214" w:rsidP="00877214">
      <w:pPr>
        <w:pStyle w:val="Bezproreda"/>
        <w:jc w:val="center"/>
        <w:rPr>
          <w:rFonts w:ascii="Arial" w:hAnsi="Arial" w:cs="Arial"/>
          <w:b/>
        </w:rPr>
      </w:pPr>
      <w:r w:rsidRPr="009E2D7A">
        <w:rPr>
          <w:rFonts w:ascii="Arial" w:hAnsi="Arial" w:cs="Arial"/>
          <w:b/>
        </w:rPr>
        <w:t>Članak 4.</w:t>
      </w:r>
    </w:p>
    <w:p w14:paraId="7A669687" w14:textId="77777777" w:rsidR="00877214" w:rsidRPr="009E2D7A" w:rsidRDefault="00877214" w:rsidP="00877214">
      <w:pPr>
        <w:pStyle w:val="Bezproreda"/>
        <w:jc w:val="center"/>
        <w:rPr>
          <w:rFonts w:ascii="Arial" w:hAnsi="Arial" w:cs="Arial"/>
          <w:b/>
        </w:rPr>
      </w:pPr>
    </w:p>
    <w:bookmarkEnd w:id="0"/>
    <w:p w14:paraId="21CF8D52" w14:textId="04B78A85" w:rsidR="00877214" w:rsidRPr="009E2D7A" w:rsidRDefault="00877214" w:rsidP="00877214">
      <w:pPr>
        <w:pStyle w:val="Bezproreda"/>
        <w:jc w:val="both"/>
        <w:rPr>
          <w:rFonts w:ascii="Arial" w:hAnsi="Arial" w:cs="Arial"/>
        </w:rPr>
      </w:pPr>
      <w:r w:rsidRPr="009E2D7A">
        <w:rPr>
          <w:rFonts w:ascii="Arial" w:hAnsi="Arial" w:cs="Arial"/>
        </w:rPr>
        <w:t xml:space="preserve">Ovlašćuje se Školski odbor da temeljem ovih Izmjena i dopuna utvrdi potpuni tekst Statuta Osnovne škole ''Vitomir </w:t>
      </w:r>
      <w:proofErr w:type="spellStart"/>
      <w:r w:rsidRPr="009E2D7A">
        <w:rPr>
          <w:rFonts w:ascii="Arial" w:hAnsi="Arial" w:cs="Arial"/>
        </w:rPr>
        <w:t>Širola-Pajo</w:t>
      </w:r>
      <w:proofErr w:type="spellEnd"/>
      <w:r w:rsidRPr="009E2D7A">
        <w:rPr>
          <w:rFonts w:ascii="Arial" w:hAnsi="Arial" w:cs="Arial"/>
        </w:rPr>
        <w:t xml:space="preserve">'' </w:t>
      </w:r>
      <w:proofErr w:type="spellStart"/>
      <w:r w:rsidRPr="009E2D7A">
        <w:rPr>
          <w:rFonts w:ascii="Arial" w:hAnsi="Arial" w:cs="Arial"/>
        </w:rPr>
        <w:t>Nedešćina</w:t>
      </w:r>
      <w:proofErr w:type="spellEnd"/>
      <w:r w:rsidRPr="009E2D7A">
        <w:rPr>
          <w:rFonts w:ascii="Arial" w:hAnsi="Arial" w:cs="Arial"/>
        </w:rPr>
        <w:t>.</w:t>
      </w:r>
    </w:p>
    <w:p w14:paraId="1049B6E8" w14:textId="6AD0F64D" w:rsidR="00877214" w:rsidRPr="009E2D7A" w:rsidRDefault="00877214" w:rsidP="00877214">
      <w:pPr>
        <w:pStyle w:val="Bezproreda"/>
        <w:jc w:val="both"/>
        <w:rPr>
          <w:rFonts w:ascii="Arial" w:hAnsi="Arial" w:cs="Arial"/>
        </w:rPr>
      </w:pPr>
    </w:p>
    <w:p w14:paraId="6D85CDB9" w14:textId="77777777" w:rsidR="00877214" w:rsidRPr="009E2D7A" w:rsidRDefault="00877214" w:rsidP="00877214">
      <w:pPr>
        <w:pStyle w:val="Bezproreda"/>
        <w:jc w:val="both"/>
        <w:rPr>
          <w:rFonts w:ascii="Arial" w:hAnsi="Arial" w:cs="Arial"/>
        </w:rPr>
      </w:pPr>
    </w:p>
    <w:p w14:paraId="09720112" w14:textId="77777777" w:rsidR="00877214" w:rsidRPr="009E2D7A" w:rsidRDefault="00877214" w:rsidP="00877214">
      <w:pPr>
        <w:pStyle w:val="Bezproreda"/>
        <w:jc w:val="both"/>
        <w:rPr>
          <w:rFonts w:ascii="Times New Roman" w:hAnsi="Times New Roman" w:cs="Times New Roman"/>
        </w:rPr>
      </w:pPr>
    </w:p>
    <w:p w14:paraId="7A80BFA7" w14:textId="6FAF6D27" w:rsidR="00A16AEA" w:rsidRPr="00B907B4" w:rsidRDefault="00A16AEA" w:rsidP="00A16AEA">
      <w:pPr>
        <w:spacing w:after="0" w:line="240" w:lineRule="auto"/>
        <w:ind w:left="4956" w:firstLine="708"/>
        <w:rPr>
          <w:rFonts w:ascii="Arial" w:hAnsi="Arial" w:cs="Arial"/>
        </w:rPr>
      </w:pPr>
      <w:r w:rsidRPr="00B907B4">
        <w:rPr>
          <w:rFonts w:ascii="Arial" w:hAnsi="Arial" w:cs="Arial"/>
        </w:rPr>
        <w:t xml:space="preserve">   Predsjedni</w:t>
      </w:r>
      <w:r w:rsidR="00B633AC">
        <w:rPr>
          <w:rFonts w:ascii="Arial" w:hAnsi="Arial" w:cs="Arial"/>
        </w:rPr>
        <w:t>ca</w:t>
      </w:r>
      <w:r w:rsidRPr="00B907B4">
        <w:rPr>
          <w:rFonts w:ascii="Arial" w:hAnsi="Arial" w:cs="Arial"/>
        </w:rPr>
        <w:t xml:space="preserve"> Školskog odbora:</w:t>
      </w:r>
    </w:p>
    <w:p w14:paraId="5CD5A1DD" w14:textId="4520D182" w:rsidR="006F182E" w:rsidRPr="009E2D7A" w:rsidRDefault="00A16AEA" w:rsidP="00B804CB">
      <w:pPr>
        <w:spacing w:after="0" w:line="240" w:lineRule="auto"/>
        <w:ind w:left="4248"/>
        <w:rPr>
          <w:rFonts w:ascii="Arial" w:hAnsi="Arial" w:cs="Arial"/>
        </w:rPr>
      </w:pPr>
      <w:r w:rsidRPr="00B907B4">
        <w:rPr>
          <w:rFonts w:ascii="Arial" w:hAnsi="Arial" w:cs="Arial"/>
        </w:rPr>
        <w:t xml:space="preserve">                        </w:t>
      </w:r>
      <w:r w:rsidR="001E69B9" w:rsidRPr="00B907B4">
        <w:rPr>
          <w:rFonts w:ascii="Arial" w:hAnsi="Arial" w:cs="Arial"/>
        </w:rPr>
        <w:t xml:space="preserve">  </w:t>
      </w:r>
      <w:r w:rsidRPr="00B907B4">
        <w:rPr>
          <w:rFonts w:ascii="Arial" w:hAnsi="Arial" w:cs="Arial"/>
        </w:rPr>
        <w:t xml:space="preserve">  </w:t>
      </w:r>
      <w:r w:rsidR="00B633AC">
        <w:rPr>
          <w:rFonts w:ascii="Arial" w:hAnsi="Arial" w:cs="Arial"/>
        </w:rPr>
        <w:t xml:space="preserve">       </w:t>
      </w:r>
      <w:r w:rsidRPr="00B907B4">
        <w:rPr>
          <w:rFonts w:ascii="Arial" w:hAnsi="Arial" w:cs="Arial"/>
        </w:rPr>
        <w:t xml:space="preserve"> </w:t>
      </w:r>
      <w:r w:rsidR="00B633AC">
        <w:rPr>
          <w:rFonts w:ascii="Arial" w:hAnsi="Arial" w:cs="Arial"/>
        </w:rPr>
        <w:t>Ivona Troskot</w:t>
      </w:r>
    </w:p>
    <w:p w14:paraId="207B3168" w14:textId="7B6074F8" w:rsidR="00877214" w:rsidRPr="009E2D7A" w:rsidRDefault="00877214" w:rsidP="00877214">
      <w:pPr>
        <w:pStyle w:val="Normal1"/>
        <w:jc w:val="both"/>
        <w:rPr>
          <w:rFonts w:ascii="Arial" w:hAnsi="Arial" w:cs="Arial"/>
          <w:color w:val="auto"/>
          <w:sz w:val="22"/>
          <w:szCs w:val="22"/>
        </w:rPr>
      </w:pPr>
      <w:r w:rsidRPr="009E2D7A">
        <w:rPr>
          <w:rFonts w:ascii="Arial" w:eastAsia="Comic Sans MS" w:hAnsi="Arial" w:cs="Arial"/>
          <w:color w:val="auto"/>
          <w:sz w:val="22"/>
          <w:szCs w:val="22"/>
        </w:rPr>
        <w:lastRenderedPageBreak/>
        <w:t xml:space="preserve">Ove </w:t>
      </w:r>
      <w:r w:rsidR="00096402" w:rsidRPr="009E2D7A">
        <w:rPr>
          <w:rFonts w:ascii="Arial" w:eastAsia="Comic Sans MS" w:hAnsi="Arial" w:cs="Arial"/>
          <w:color w:val="auto"/>
          <w:sz w:val="22"/>
          <w:szCs w:val="22"/>
        </w:rPr>
        <w:t>I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zmjene i dopune </w:t>
      </w:r>
      <w:r w:rsidR="00096402" w:rsidRPr="009E2D7A">
        <w:rPr>
          <w:rFonts w:ascii="Arial" w:eastAsia="Comic Sans MS" w:hAnsi="Arial" w:cs="Arial"/>
          <w:color w:val="auto"/>
          <w:sz w:val="22"/>
          <w:szCs w:val="22"/>
        </w:rPr>
        <w:t>S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tatuta objavljene su na oglasnoj ploči školske ustanove dana </w:t>
      </w:r>
      <w:r w:rsidR="005B2298">
        <w:rPr>
          <w:rFonts w:ascii="Arial" w:eastAsia="Comic Sans MS" w:hAnsi="Arial" w:cs="Arial"/>
          <w:color w:val="auto"/>
          <w:sz w:val="22"/>
          <w:szCs w:val="22"/>
        </w:rPr>
        <w:t>24.7.2026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 godine, a stupile su  na snagu dana  </w:t>
      </w:r>
      <w:r w:rsidR="005B2298">
        <w:rPr>
          <w:rFonts w:ascii="Arial" w:eastAsia="Comic Sans MS" w:hAnsi="Arial" w:cs="Arial"/>
          <w:color w:val="auto"/>
          <w:sz w:val="22"/>
          <w:szCs w:val="22"/>
        </w:rPr>
        <w:t>1.8.2026.</w:t>
      </w:r>
      <w:r w:rsidRPr="009E2D7A">
        <w:rPr>
          <w:rFonts w:ascii="Arial" w:eastAsia="Comic Sans MS" w:hAnsi="Arial" w:cs="Arial"/>
          <w:color w:val="auto"/>
          <w:sz w:val="22"/>
          <w:szCs w:val="22"/>
        </w:rPr>
        <w:t xml:space="preserve"> godine.</w:t>
      </w:r>
    </w:p>
    <w:p w14:paraId="0C93EB9B" w14:textId="77777777" w:rsidR="00A16AEA" w:rsidRPr="009E2D7A" w:rsidRDefault="00A16AEA" w:rsidP="00A16AEA">
      <w:pPr>
        <w:spacing w:after="0"/>
        <w:rPr>
          <w:rFonts w:ascii="Arial" w:hAnsi="Arial" w:cs="Arial"/>
        </w:rPr>
      </w:pPr>
    </w:p>
    <w:p w14:paraId="21C24824" w14:textId="77777777" w:rsidR="00A16AEA" w:rsidRPr="009E2D7A" w:rsidRDefault="00116678" w:rsidP="00116678">
      <w:pPr>
        <w:tabs>
          <w:tab w:val="left" w:pos="6180"/>
        </w:tabs>
        <w:spacing w:after="0" w:line="240" w:lineRule="auto"/>
        <w:rPr>
          <w:rFonts w:ascii="Arial" w:hAnsi="Arial" w:cs="Arial"/>
        </w:rPr>
      </w:pPr>
      <w:r w:rsidRPr="009E2D7A">
        <w:rPr>
          <w:rFonts w:ascii="Arial" w:hAnsi="Arial" w:cs="Arial"/>
        </w:rPr>
        <w:tab/>
      </w:r>
    </w:p>
    <w:p w14:paraId="355654B6" w14:textId="77777777" w:rsidR="00A16AEA" w:rsidRPr="009E2D7A" w:rsidRDefault="00116678" w:rsidP="00116678">
      <w:pPr>
        <w:tabs>
          <w:tab w:val="left" w:pos="6285"/>
        </w:tabs>
        <w:spacing w:after="0" w:line="240" w:lineRule="auto"/>
        <w:ind w:left="5664"/>
        <w:rPr>
          <w:rFonts w:ascii="Arial" w:hAnsi="Arial" w:cs="Arial"/>
        </w:rPr>
      </w:pPr>
      <w:r w:rsidRPr="009E2D7A">
        <w:rPr>
          <w:rFonts w:ascii="Arial" w:hAnsi="Arial" w:cs="Arial"/>
        </w:rPr>
        <w:t xml:space="preserve">   </w:t>
      </w:r>
      <w:r w:rsidR="00A16AEA" w:rsidRPr="009E2D7A">
        <w:rPr>
          <w:rFonts w:ascii="Arial" w:hAnsi="Arial" w:cs="Arial"/>
        </w:rPr>
        <w:t>Ravnateljica:</w:t>
      </w:r>
    </w:p>
    <w:p w14:paraId="4BFC9678" w14:textId="47E5A8C5" w:rsidR="00A16AEA" w:rsidRPr="009E2D7A" w:rsidRDefault="00116678" w:rsidP="00116678">
      <w:pPr>
        <w:tabs>
          <w:tab w:val="left" w:pos="6285"/>
        </w:tabs>
        <w:spacing w:after="0"/>
        <w:ind w:left="5664"/>
        <w:rPr>
          <w:rFonts w:ascii="Arial" w:hAnsi="Arial" w:cs="Arial"/>
        </w:rPr>
      </w:pPr>
      <w:r w:rsidRPr="009E2D7A">
        <w:rPr>
          <w:rFonts w:ascii="Arial" w:hAnsi="Arial" w:cs="Arial"/>
        </w:rPr>
        <w:t xml:space="preserve">  </w:t>
      </w:r>
      <w:r w:rsidR="00230BB1" w:rsidRPr="009E2D7A">
        <w:rPr>
          <w:rFonts w:ascii="Arial" w:hAnsi="Arial" w:cs="Arial"/>
        </w:rPr>
        <w:t xml:space="preserve">Dijana </w:t>
      </w:r>
      <w:proofErr w:type="spellStart"/>
      <w:r w:rsidR="00230BB1" w:rsidRPr="009E2D7A">
        <w:rPr>
          <w:rFonts w:ascii="Arial" w:hAnsi="Arial" w:cs="Arial"/>
        </w:rPr>
        <w:t>Franković</w:t>
      </w:r>
      <w:proofErr w:type="spellEnd"/>
      <w:r w:rsidR="00230BB1" w:rsidRPr="009E2D7A">
        <w:rPr>
          <w:rFonts w:ascii="Arial" w:hAnsi="Arial" w:cs="Arial"/>
        </w:rPr>
        <w:t>, prof.</w:t>
      </w:r>
      <w:r w:rsidRPr="009E2D7A">
        <w:rPr>
          <w:rFonts w:ascii="Arial" w:hAnsi="Arial" w:cs="Arial"/>
        </w:rPr>
        <w:t xml:space="preserve"> </w:t>
      </w:r>
    </w:p>
    <w:p w14:paraId="342556F5" w14:textId="77777777" w:rsidR="006F182E" w:rsidRPr="009E2D7A" w:rsidRDefault="006F182E" w:rsidP="006F182E">
      <w:pPr>
        <w:spacing w:after="0" w:line="240" w:lineRule="auto"/>
        <w:rPr>
          <w:rFonts w:ascii="Arial" w:hAnsi="Arial" w:cs="Arial"/>
        </w:rPr>
      </w:pPr>
    </w:p>
    <w:p w14:paraId="4EE7D1BB" w14:textId="3B684DC6" w:rsidR="00EE6336" w:rsidRPr="009E2D7A" w:rsidRDefault="00A16AEA" w:rsidP="006F182E">
      <w:pPr>
        <w:spacing w:after="0" w:line="240" w:lineRule="auto"/>
        <w:rPr>
          <w:rFonts w:ascii="Arial" w:hAnsi="Arial" w:cs="Arial"/>
        </w:rPr>
      </w:pPr>
      <w:r w:rsidRPr="009E2D7A">
        <w:rPr>
          <w:rFonts w:ascii="Arial" w:hAnsi="Arial" w:cs="Arial"/>
        </w:rPr>
        <w:t>KLASA:</w:t>
      </w:r>
      <w:r w:rsidR="005B2298">
        <w:rPr>
          <w:rFonts w:ascii="Arial" w:hAnsi="Arial" w:cs="Arial"/>
        </w:rPr>
        <w:t>011-03/26-01/01</w:t>
      </w:r>
      <w:r w:rsidRPr="009E2D7A">
        <w:rPr>
          <w:rFonts w:ascii="Arial" w:hAnsi="Arial" w:cs="Arial"/>
        </w:rPr>
        <w:t xml:space="preserve"> </w:t>
      </w:r>
    </w:p>
    <w:p w14:paraId="7F7A72E2" w14:textId="31A5C168" w:rsidR="00A16AEA" w:rsidRPr="009E2D7A" w:rsidRDefault="00A16AEA" w:rsidP="006F182E">
      <w:pPr>
        <w:spacing w:after="0" w:line="240" w:lineRule="auto"/>
        <w:rPr>
          <w:rFonts w:ascii="Arial" w:hAnsi="Arial" w:cs="Arial"/>
        </w:rPr>
      </w:pPr>
      <w:r w:rsidRPr="009E2D7A">
        <w:rPr>
          <w:rFonts w:ascii="Arial" w:hAnsi="Arial" w:cs="Arial"/>
        </w:rPr>
        <w:t>URBROJ</w:t>
      </w:r>
      <w:r w:rsidR="005E54EE" w:rsidRPr="009E2D7A">
        <w:rPr>
          <w:rFonts w:ascii="Arial" w:hAnsi="Arial" w:cs="Arial"/>
        </w:rPr>
        <w:t>:</w:t>
      </w:r>
      <w:r w:rsidR="005B2298">
        <w:rPr>
          <w:rFonts w:ascii="Arial" w:hAnsi="Arial" w:cs="Arial"/>
        </w:rPr>
        <w:t>2144-18-01-26-3</w:t>
      </w:r>
    </w:p>
    <w:p w14:paraId="17964E4D" w14:textId="2FC94AB4" w:rsidR="00C62916" w:rsidRPr="009E2D7A" w:rsidRDefault="00FF35B5" w:rsidP="006F182E">
      <w:pPr>
        <w:spacing w:after="0"/>
        <w:rPr>
          <w:rFonts w:ascii="Arial" w:hAnsi="Arial" w:cs="Arial"/>
        </w:rPr>
      </w:pPr>
      <w:proofErr w:type="spellStart"/>
      <w:r w:rsidRPr="009E2D7A">
        <w:rPr>
          <w:rFonts w:ascii="Arial" w:hAnsi="Arial" w:cs="Arial"/>
        </w:rPr>
        <w:t>Nedešćina</w:t>
      </w:r>
      <w:proofErr w:type="spellEnd"/>
      <w:r w:rsidR="00A16AEA" w:rsidRPr="009E2D7A">
        <w:rPr>
          <w:rFonts w:ascii="Arial" w:hAnsi="Arial" w:cs="Arial"/>
        </w:rPr>
        <w:t>,</w:t>
      </w:r>
      <w:r w:rsidR="006F182E" w:rsidRPr="009E2D7A">
        <w:rPr>
          <w:rFonts w:ascii="Arial" w:hAnsi="Arial" w:cs="Arial"/>
        </w:rPr>
        <w:t xml:space="preserve"> </w:t>
      </w:r>
      <w:r w:rsidR="005B2298">
        <w:rPr>
          <w:rFonts w:ascii="Arial" w:hAnsi="Arial" w:cs="Arial"/>
        </w:rPr>
        <w:t>24.7.2026.</w:t>
      </w:r>
      <w:bookmarkStart w:id="1" w:name="_GoBack"/>
      <w:bookmarkEnd w:id="1"/>
    </w:p>
    <w:sectPr w:rsidR="00C62916" w:rsidRPr="009E2D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760246"/>
    <w:multiLevelType w:val="hybridMultilevel"/>
    <w:tmpl w:val="EC8E9C90"/>
    <w:lvl w:ilvl="0" w:tplc="7C1CBB1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EA"/>
    <w:rsid w:val="00060B55"/>
    <w:rsid w:val="00070FFB"/>
    <w:rsid w:val="00081DCA"/>
    <w:rsid w:val="00087AE6"/>
    <w:rsid w:val="00096402"/>
    <w:rsid w:val="000E7505"/>
    <w:rsid w:val="00112455"/>
    <w:rsid w:val="00116678"/>
    <w:rsid w:val="00130A99"/>
    <w:rsid w:val="001A5E9E"/>
    <w:rsid w:val="001B0A57"/>
    <w:rsid w:val="001E0579"/>
    <w:rsid w:val="001E69B9"/>
    <w:rsid w:val="00230BB1"/>
    <w:rsid w:val="00265DB4"/>
    <w:rsid w:val="002A6DAB"/>
    <w:rsid w:val="0038010B"/>
    <w:rsid w:val="004553D5"/>
    <w:rsid w:val="00513EBD"/>
    <w:rsid w:val="005649EA"/>
    <w:rsid w:val="00575EF4"/>
    <w:rsid w:val="00597A0E"/>
    <w:rsid w:val="005B2298"/>
    <w:rsid w:val="005D2278"/>
    <w:rsid w:val="005E23BE"/>
    <w:rsid w:val="005E54EE"/>
    <w:rsid w:val="005E7BE9"/>
    <w:rsid w:val="00610484"/>
    <w:rsid w:val="006F182E"/>
    <w:rsid w:val="006F291C"/>
    <w:rsid w:val="0070588E"/>
    <w:rsid w:val="0070703F"/>
    <w:rsid w:val="00774E33"/>
    <w:rsid w:val="00781FD7"/>
    <w:rsid w:val="007A06F7"/>
    <w:rsid w:val="007E4049"/>
    <w:rsid w:val="007F3A16"/>
    <w:rsid w:val="00803BA5"/>
    <w:rsid w:val="00811964"/>
    <w:rsid w:val="00815BAE"/>
    <w:rsid w:val="00847298"/>
    <w:rsid w:val="00877214"/>
    <w:rsid w:val="00877B6D"/>
    <w:rsid w:val="008B5919"/>
    <w:rsid w:val="008C53FC"/>
    <w:rsid w:val="009000C2"/>
    <w:rsid w:val="009252A1"/>
    <w:rsid w:val="0096033E"/>
    <w:rsid w:val="009610A5"/>
    <w:rsid w:val="0097279C"/>
    <w:rsid w:val="009A3F60"/>
    <w:rsid w:val="009B48F2"/>
    <w:rsid w:val="009E2D7A"/>
    <w:rsid w:val="00A16AEA"/>
    <w:rsid w:val="00A4377E"/>
    <w:rsid w:val="00A66699"/>
    <w:rsid w:val="00A91690"/>
    <w:rsid w:val="00B633AC"/>
    <w:rsid w:val="00B804CB"/>
    <w:rsid w:val="00B907B4"/>
    <w:rsid w:val="00BE4D8A"/>
    <w:rsid w:val="00C07317"/>
    <w:rsid w:val="00C62916"/>
    <w:rsid w:val="00C84968"/>
    <w:rsid w:val="00C953C9"/>
    <w:rsid w:val="00C97473"/>
    <w:rsid w:val="00CB166E"/>
    <w:rsid w:val="00CC2FA0"/>
    <w:rsid w:val="00D15B3B"/>
    <w:rsid w:val="00D42C45"/>
    <w:rsid w:val="00D46455"/>
    <w:rsid w:val="00D519FD"/>
    <w:rsid w:val="00D86585"/>
    <w:rsid w:val="00E2398A"/>
    <w:rsid w:val="00E30410"/>
    <w:rsid w:val="00EB1B1F"/>
    <w:rsid w:val="00EE6336"/>
    <w:rsid w:val="00F51422"/>
    <w:rsid w:val="00F60069"/>
    <w:rsid w:val="00F94AF8"/>
    <w:rsid w:val="00F94C7F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0F62"/>
  <w15:docId w15:val="{AEDB03FB-CBEC-44E9-A5DB-A2D7FECC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6AEA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A16AE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customStyle="1" w:styleId="t-9-8">
    <w:name w:val="t-9-8"/>
    <w:basedOn w:val="Normal"/>
    <w:rsid w:val="00A1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462117">
    <w:name w:val="box_462117"/>
    <w:basedOn w:val="Normal"/>
    <w:rsid w:val="00A1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1A5E9E"/>
    <w:pPr>
      <w:ind w:left="720"/>
      <w:contextualSpacing/>
    </w:pPr>
  </w:style>
  <w:style w:type="paragraph" w:styleId="Bezproreda">
    <w:name w:val="No Spacing"/>
    <w:uiPriority w:val="1"/>
    <w:qFormat/>
    <w:rsid w:val="008772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Financije</cp:lastModifiedBy>
  <cp:revision>37</cp:revision>
  <cp:lastPrinted>2024-11-12T07:41:00Z</cp:lastPrinted>
  <dcterms:created xsi:type="dcterms:W3CDTF">2024-10-28T09:08:00Z</dcterms:created>
  <dcterms:modified xsi:type="dcterms:W3CDTF">2026-08-03T10:12:00Z</dcterms:modified>
</cp:coreProperties>
</file>