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63B6" w14:textId="77777777" w:rsidR="00F87D2F" w:rsidRDefault="00F87D2F" w:rsidP="00F87D2F">
      <w:pPr>
        <w:tabs>
          <w:tab w:val="left" w:pos="887"/>
        </w:tabs>
        <w:spacing w:after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14:paraId="5A4000ED" w14:textId="77777777" w:rsidR="00F87D2F" w:rsidRDefault="00F87D2F" w:rsidP="00F87D2F">
      <w:pPr>
        <w:tabs>
          <w:tab w:val="left" w:pos="887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ISTARSKA ŽUPANIJA</w:t>
      </w:r>
    </w:p>
    <w:p w14:paraId="64706CB2" w14:textId="77777777" w:rsidR="00F87D2F" w:rsidRDefault="00F87D2F" w:rsidP="00F87D2F">
      <w:pPr>
        <w:pStyle w:val="Naslov2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</w:rPr>
        <w:t>OSNOVNA ŠKOLA</w:t>
      </w:r>
      <w:r>
        <w:rPr>
          <w:rFonts w:cs="Arial"/>
          <w:sz w:val="22"/>
          <w:szCs w:val="22"/>
          <w:lang w:val="hr-HR"/>
        </w:rPr>
        <w:t xml:space="preserve"> „VITOMIR ŠIROLA-PAJO“</w:t>
      </w:r>
    </w:p>
    <w:p w14:paraId="4806D862" w14:textId="77777777" w:rsidR="00F87D2F" w:rsidRDefault="00F87D2F" w:rsidP="00F87D2F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 xml:space="preserve"> 103, 52231 </w:t>
      </w:r>
      <w:proofErr w:type="spellStart"/>
      <w:r>
        <w:rPr>
          <w:rFonts w:ascii="Arial" w:hAnsi="Arial" w:cs="Arial"/>
        </w:rPr>
        <w:t>Nedešćina</w:t>
      </w:r>
      <w:proofErr w:type="spellEnd"/>
    </w:p>
    <w:p w14:paraId="5A60D459" w14:textId="77777777" w:rsidR="00F87D2F" w:rsidRDefault="00F87D2F" w:rsidP="0013757E">
      <w:pPr>
        <w:spacing w:after="0"/>
        <w:rPr>
          <w:rFonts w:ascii="Arial" w:hAnsi="Arial" w:cs="Arial"/>
        </w:rPr>
      </w:pPr>
    </w:p>
    <w:p w14:paraId="4C4C493B" w14:textId="77777777" w:rsidR="00F87D2F" w:rsidRDefault="00F87D2F" w:rsidP="0013757E">
      <w:pPr>
        <w:spacing w:after="0"/>
        <w:rPr>
          <w:rFonts w:ascii="Arial" w:hAnsi="Arial" w:cs="Arial"/>
        </w:rPr>
      </w:pPr>
    </w:p>
    <w:p w14:paraId="0E9FF575" w14:textId="49A7FAC6" w:rsidR="0013757E" w:rsidRDefault="0013757E" w:rsidP="001375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  <w:lang w:eastAsia="hr-HR"/>
        </w:rPr>
        <w:t>007-04/25-02/08</w:t>
      </w:r>
    </w:p>
    <w:p w14:paraId="29984167" w14:textId="77777777" w:rsidR="0013757E" w:rsidRDefault="0013757E" w:rsidP="0013757E">
      <w:pPr>
        <w:tabs>
          <w:tab w:val="left" w:pos="887"/>
        </w:tabs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2144-18-01-25-3</w:t>
      </w:r>
      <w:bookmarkStart w:id="0" w:name="_GoBack"/>
      <w:bookmarkEnd w:id="0"/>
    </w:p>
    <w:p w14:paraId="5111D339" w14:textId="77777777" w:rsidR="0013757E" w:rsidRDefault="0013757E" w:rsidP="0013757E">
      <w:pPr>
        <w:tabs>
          <w:tab w:val="left" w:pos="887"/>
        </w:tabs>
        <w:spacing w:before="240"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>, 18. srpnja  2025. godine</w:t>
      </w:r>
    </w:p>
    <w:p w14:paraId="33E12480" w14:textId="77777777" w:rsidR="0013757E" w:rsidRDefault="0013757E" w:rsidP="0013757E">
      <w:pPr>
        <w:tabs>
          <w:tab w:val="left" w:pos="887"/>
        </w:tabs>
        <w:spacing w:line="360" w:lineRule="auto"/>
        <w:jc w:val="both"/>
        <w:rPr>
          <w:rFonts w:ascii="Arial" w:hAnsi="Arial" w:cs="Arial"/>
        </w:rPr>
      </w:pPr>
    </w:p>
    <w:p w14:paraId="5F420077" w14:textId="77777777" w:rsidR="0013757E" w:rsidRDefault="0013757E" w:rsidP="0013757E">
      <w:pPr>
        <w:tabs>
          <w:tab w:val="left" w:pos="887"/>
        </w:tabs>
        <w:spacing w:line="360" w:lineRule="auto"/>
        <w:jc w:val="both"/>
        <w:rPr>
          <w:rFonts w:ascii="Arial" w:hAnsi="Arial" w:cs="Arial"/>
        </w:rPr>
      </w:pPr>
    </w:p>
    <w:p w14:paraId="0218B764" w14:textId="77777777" w:rsidR="0013757E" w:rsidRDefault="0013757E" w:rsidP="00137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14:paraId="094028DC" w14:textId="77777777" w:rsidR="0013757E" w:rsidRDefault="0013757E" w:rsidP="00137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treće (3.) sjednice Školskog odbora</w:t>
      </w:r>
    </w:p>
    <w:p w14:paraId="7D6C35DF" w14:textId="77777777" w:rsidR="0013757E" w:rsidRDefault="0013757E" w:rsidP="0013757E">
      <w:pPr>
        <w:rPr>
          <w:rFonts w:ascii="Arial" w:hAnsi="Arial" w:cs="Arial"/>
          <w:b/>
        </w:rPr>
      </w:pPr>
    </w:p>
    <w:p w14:paraId="3B5B9474" w14:textId="77777777" w:rsidR="0013757E" w:rsidRDefault="0013757E" w:rsidP="001375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1.</w:t>
      </w:r>
    </w:p>
    <w:p w14:paraId="435AF8C9" w14:textId="77777777" w:rsidR="0013757E" w:rsidRDefault="0013757E" w:rsidP="00137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Predloženi dnevni red je jednoglasno usvojen.</w:t>
      </w:r>
    </w:p>
    <w:p w14:paraId="14071E46" w14:textId="77777777" w:rsidR="0013757E" w:rsidRDefault="0013757E" w:rsidP="001375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Zaključak 2.</w:t>
      </w:r>
    </w:p>
    <w:p w14:paraId="70212271" w14:textId="77777777" w:rsidR="0013757E" w:rsidRDefault="0013757E" w:rsidP="00137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 prethodne sjednice Školskog odbora održane dana 11.6.2025.g. je jednoglasno usvojen.</w:t>
      </w:r>
    </w:p>
    <w:p w14:paraId="42334009" w14:textId="77777777" w:rsidR="0013757E" w:rsidRDefault="0013757E" w:rsidP="001375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3.</w:t>
      </w:r>
    </w:p>
    <w:p w14:paraId="432C8431" w14:textId="77777777" w:rsidR="0013757E" w:rsidRDefault="0013757E" w:rsidP="0013757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Članovi Školskog odbora jednoglasno su suglasni na Izvršenja Financijskog plana za razdoblje od 1.1.2025. do 30.6.2025. godine.</w:t>
      </w:r>
    </w:p>
    <w:p w14:paraId="1DD82D5C" w14:textId="77777777" w:rsidR="0013757E" w:rsidRDefault="0013757E" w:rsidP="001375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4.</w:t>
      </w:r>
    </w:p>
    <w:p w14:paraId="0950E8EF" w14:textId="77777777" w:rsidR="0013757E" w:rsidRDefault="0013757E" w:rsidP="0013757E">
      <w:pPr>
        <w:rPr>
          <w:rFonts w:ascii="Arial" w:hAnsi="Arial" w:cs="Arial"/>
        </w:rPr>
      </w:pPr>
      <w:r>
        <w:rPr>
          <w:rFonts w:ascii="Arial" w:hAnsi="Arial" w:cs="Arial"/>
        </w:rPr>
        <w:t>Članovi Školskog odbora nisu imali dodatnih pitanja ni komentara pod točkom razno.</w:t>
      </w:r>
    </w:p>
    <w:p w14:paraId="0004C962" w14:textId="77777777" w:rsidR="0013757E" w:rsidRDefault="0013757E" w:rsidP="0013757E">
      <w:pPr>
        <w:rPr>
          <w:rFonts w:ascii="Arial" w:hAnsi="Arial" w:cs="Arial"/>
        </w:rPr>
      </w:pPr>
    </w:p>
    <w:p w14:paraId="52AE5CB0" w14:textId="77777777" w:rsidR="0013757E" w:rsidRDefault="0013757E" w:rsidP="001375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Predsjedavateljica Školskog odbora:</w:t>
      </w:r>
    </w:p>
    <w:p w14:paraId="0626AC9A" w14:textId="77777777" w:rsidR="0013757E" w:rsidRDefault="0013757E" w:rsidP="001375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14B83710" w14:textId="77777777" w:rsidR="0013757E" w:rsidRDefault="0013757E" w:rsidP="001375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Ivona Troskot, dipl. </w:t>
      </w:r>
      <w:proofErr w:type="spellStart"/>
      <w:r>
        <w:rPr>
          <w:rFonts w:ascii="Arial" w:hAnsi="Arial" w:cs="Arial"/>
        </w:rPr>
        <w:t>uč</w:t>
      </w:r>
      <w:proofErr w:type="spellEnd"/>
      <w:r>
        <w:rPr>
          <w:rFonts w:ascii="Arial" w:hAnsi="Arial" w:cs="Arial"/>
        </w:rPr>
        <w:t>.</w:t>
      </w:r>
    </w:p>
    <w:p w14:paraId="6E198731" w14:textId="77777777" w:rsidR="00954523" w:rsidRDefault="00954523"/>
    <w:sectPr w:rsidR="0095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FD"/>
    <w:rsid w:val="0013757E"/>
    <w:rsid w:val="006375FD"/>
    <w:rsid w:val="00954523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372D"/>
  <w15:chartTrackingRefBased/>
  <w15:docId w15:val="{A4D6AB2C-12B6-4358-9557-50B905BF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7E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87D2F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87D2F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F87D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3</cp:revision>
  <dcterms:created xsi:type="dcterms:W3CDTF">2025-08-26T08:29:00Z</dcterms:created>
  <dcterms:modified xsi:type="dcterms:W3CDTF">2025-08-26T08:30:00Z</dcterms:modified>
</cp:coreProperties>
</file>