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55E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OSNOVNA ŠKOLA „VITOM</w:t>
      </w:r>
      <w:r w:rsidR="00845CB3">
        <w:rPr>
          <w:rFonts w:ascii="Arial" w:hAnsi="Arial" w:cs="Arial"/>
        </w:rPr>
        <w:t>I</w:t>
      </w:r>
      <w:r w:rsidRPr="005D203B">
        <w:rPr>
          <w:rFonts w:ascii="Arial" w:hAnsi="Arial" w:cs="Arial"/>
        </w:rPr>
        <w:t xml:space="preserve">R ŠIROLA-PAJO“ </w:t>
      </w:r>
      <w:r w:rsidRPr="005D203B">
        <w:rPr>
          <w:rFonts w:ascii="Arial" w:hAnsi="Arial" w:cs="Arial"/>
        </w:rPr>
        <w:tab/>
      </w:r>
    </w:p>
    <w:p w14:paraId="6E2F807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ab/>
        <w:t xml:space="preserve">             NEDEŠĆINA</w:t>
      </w:r>
    </w:p>
    <w:p w14:paraId="2F617DB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A2015B7" w14:textId="4313DF1D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 xml:space="preserve">KLASA: </w:t>
      </w:r>
      <w:r w:rsidR="00121360" w:rsidRPr="00121360">
        <w:rPr>
          <w:rFonts w:ascii="Arial" w:hAnsi="Arial" w:cs="Arial"/>
        </w:rPr>
        <w:t>112-02/2</w:t>
      </w:r>
      <w:r w:rsidR="002857E3">
        <w:rPr>
          <w:rFonts w:ascii="Arial" w:hAnsi="Arial" w:cs="Arial"/>
        </w:rPr>
        <w:t>5</w:t>
      </w:r>
      <w:r w:rsidR="00121360" w:rsidRPr="00121360">
        <w:rPr>
          <w:rFonts w:ascii="Arial" w:hAnsi="Arial" w:cs="Arial"/>
        </w:rPr>
        <w:t>-01/</w:t>
      </w:r>
      <w:r w:rsidR="002857E3">
        <w:rPr>
          <w:rFonts w:ascii="Arial" w:hAnsi="Arial" w:cs="Arial"/>
        </w:rPr>
        <w:t>05</w:t>
      </w:r>
    </w:p>
    <w:p w14:paraId="4BEDF794" w14:textId="405955DB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2144-18</w:t>
      </w:r>
      <w:r w:rsidR="009A0D43" w:rsidRPr="005D203B">
        <w:rPr>
          <w:rFonts w:ascii="Arial" w:hAnsi="Arial" w:cs="Arial"/>
        </w:rPr>
        <w:t>-</w:t>
      </w:r>
      <w:r w:rsidR="002857E3">
        <w:rPr>
          <w:rFonts w:ascii="Arial" w:hAnsi="Arial" w:cs="Arial"/>
        </w:rPr>
        <w:t>01-</w:t>
      </w:r>
      <w:r w:rsidR="00755D84">
        <w:rPr>
          <w:rFonts w:ascii="Arial" w:hAnsi="Arial" w:cs="Arial"/>
        </w:rPr>
        <w:t>2</w:t>
      </w:r>
      <w:r w:rsidR="002857E3">
        <w:rPr>
          <w:rFonts w:ascii="Arial" w:hAnsi="Arial" w:cs="Arial"/>
        </w:rPr>
        <w:t>5</w:t>
      </w:r>
      <w:r w:rsidR="009A0D43" w:rsidRPr="005D203B">
        <w:rPr>
          <w:rFonts w:ascii="Arial" w:hAnsi="Arial" w:cs="Arial"/>
        </w:rPr>
        <w:t>-</w:t>
      </w:r>
      <w:r w:rsidR="00B41F50">
        <w:rPr>
          <w:rFonts w:ascii="Arial" w:hAnsi="Arial" w:cs="Arial"/>
        </w:rPr>
        <w:t>1</w:t>
      </w:r>
    </w:p>
    <w:p w14:paraId="033FCA67" w14:textId="50164007" w:rsidR="00CC10E2" w:rsidRPr="005D203B" w:rsidRDefault="000E52AA" w:rsidP="00CC10E2">
      <w:pPr>
        <w:pStyle w:val="Bezproreda"/>
        <w:rPr>
          <w:rFonts w:ascii="Arial" w:hAnsi="Arial" w:cs="Arial"/>
        </w:rPr>
      </w:pPr>
      <w:proofErr w:type="spellStart"/>
      <w:r w:rsidRPr="005D203B">
        <w:rPr>
          <w:rFonts w:ascii="Arial" w:hAnsi="Arial" w:cs="Arial"/>
        </w:rPr>
        <w:t>Nedešćina</w:t>
      </w:r>
      <w:proofErr w:type="spellEnd"/>
      <w:r w:rsidRPr="005D203B">
        <w:rPr>
          <w:rFonts w:ascii="Arial" w:hAnsi="Arial" w:cs="Arial"/>
        </w:rPr>
        <w:t xml:space="preserve">, </w:t>
      </w:r>
      <w:r w:rsidR="002857E3">
        <w:rPr>
          <w:rFonts w:ascii="Arial" w:hAnsi="Arial" w:cs="Arial"/>
        </w:rPr>
        <w:t>7.3.2025</w:t>
      </w:r>
      <w:r w:rsidR="00B41F50">
        <w:rPr>
          <w:rFonts w:ascii="Arial" w:hAnsi="Arial" w:cs="Arial"/>
        </w:rPr>
        <w:t>.</w:t>
      </w:r>
      <w:r w:rsidR="00811F22">
        <w:rPr>
          <w:rFonts w:ascii="Arial" w:hAnsi="Arial" w:cs="Arial"/>
        </w:rPr>
        <w:t>g.</w:t>
      </w:r>
    </w:p>
    <w:p w14:paraId="4144788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D0CC3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736CCB8" w14:textId="7A92544E"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350772">
        <w:rPr>
          <w:rFonts w:ascii="Arial" w:hAnsi="Arial" w:cs="Arial"/>
          <w:i/>
          <w:iCs/>
          <w:sz w:val="22"/>
          <w:szCs w:val="22"/>
        </w:rPr>
        <w:t>Tem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eljem odredbi Zakona o radu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691F33" w:rsidRPr="00350772">
        <w:rPr>
          <w:rFonts w:ascii="Arial" w:hAnsi="Arial" w:cs="Arial"/>
          <w:i/>
          <w:iCs/>
          <w:sz w:val="22"/>
          <w:szCs w:val="22"/>
        </w:rPr>
        <w:t>(„Narodne novine“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, broj, 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>93/14, 127/17, 98/19, 151/22, 64/23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) i temeljem </w:t>
      </w:r>
      <w:r w:rsidR="00691F33" w:rsidRPr="00691F33">
        <w:rPr>
          <w:rFonts w:ascii="Arial" w:hAnsi="Arial" w:cs="Arial"/>
          <w:i/>
          <w:iCs/>
        </w:rPr>
        <w:t>Zakona o odgoju i obrazovanju u osnovnoj i srednjoj školi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(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„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N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arodne novine“, broj, 87/08, 86/09, 92/10, 105/10, 90/11, 5/12, 16/12, 86/12, 126/12, 94/13, 152/14, 07/17, 68/18, 98/19, 64/20, 151/22, 156/23</w:t>
      </w:r>
      <w:r w:rsidR="00B33E46" w:rsidRPr="00350772">
        <w:rPr>
          <w:rFonts w:ascii="Arial" w:hAnsi="Arial" w:cs="Arial"/>
          <w:i/>
          <w:iCs/>
          <w:sz w:val="22"/>
          <w:szCs w:val="22"/>
        </w:rPr>
        <w:t>.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),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te sukladno odredbama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 Pravilnika o načinu i postupku zapošljavanja,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OŠ Vitomir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Širola-Pajo</w:t>
      </w:r>
      <w:proofErr w:type="spellEnd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Nedešćina</w:t>
      </w:r>
      <w:proofErr w:type="spellEnd"/>
      <w:r w:rsidR="002F67E9" w:rsidRPr="00350772">
        <w:rPr>
          <w:rFonts w:ascii="Arial" w:hAnsi="Arial" w:cs="Arial"/>
          <w:i/>
          <w:iCs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14:paraId="4C5882FD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A5FD12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CEAA196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14:paraId="6045CFAE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14:paraId="713D3E65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14:paraId="558F9004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F94D5DF" w14:textId="1FA01365"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085233">
        <w:rPr>
          <w:rFonts w:ascii="Arial" w:hAnsi="Arial" w:cs="Arial"/>
          <w:b/>
          <w:sz w:val="22"/>
          <w:szCs w:val="22"/>
        </w:rPr>
        <w:tab/>
      </w:r>
      <w:r w:rsidR="00085233" w:rsidRPr="00085233">
        <w:rPr>
          <w:rFonts w:ascii="Arial" w:hAnsi="Arial" w:cs="Arial"/>
          <w:bCs/>
          <w:sz w:val="22"/>
          <w:szCs w:val="22"/>
        </w:rPr>
        <w:t>Na radnom mjestu</w:t>
      </w:r>
      <w:r w:rsidR="00085233">
        <w:rPr>
          <w:rFonts w:ascii="Arial" w:hAnsi="Arial" w:cs="Arial"/>
          <w:b/>
          <w:sz w:val="22"/>
          <w:szCs w:val="22"/>
        </w:rPr>
        <w:t xml:space="preserve"> </w:t>
      </w:r>
      <w:r w:rsidRPr="005D203B">
        <w:rPr>
          <w:rFonts w:ascii="Arial" w:hAnsi="Arial" w:cs="Arial"/>
          <w:b/>
          <w:sz w:val="22"/>
          <w:szCs w:val="22"/>
        </w:rPr>
        <w:t>Učitelj</w:t>
      </w:r>
      <w:r w:rsidR="00AB0E3E">
        <w:rPr>
          <w:rFonts w:ascii="Arial" w:hAnsi="Arial" w:cs="Arial"/>
          <w:b/>
          <w:sz w:val="22"/>
          <w:szCs w:val="22"/>
        </w:rPr>
        <w:t>/</w:t>
      </w:r>
      <w:proofErr w:type="spellStart"/>
      <w:r w:rsidR="00AB0E3E">
        <w:rPr>
          <w:rFonts w:ascii="Arial" w:hAnsi="Arial" w:cs="Arial"/>
          <w:b/>
          <w:sz w:val="22"/>
          <w:szCs w:val="22"/>
        </w:rPr>
        <w:t>ica</w:t>
      </w:r>
      <w:proofErr w:type="spellEnd"/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085233">
        <w:rPr>
          <w:rFonts w:ascii="Arial" w:hAnsi="Arial" w:cs="Arial"/>
          <w:bCs/>
          <w:sz w:val="22"/>
          <w:szCs w:val="22"/>
        </w:rPr>
        <w:t xml:space="preserve">koji obavlja </w:t>
      </w:r>
      <w:r w:rsidR="00691F33">
        <w:rPr>
          <w:rFonts w:ascii="Arial" w:hAnsi="Arial" w:cs="Arial"/>
          <w:bCs/>
          <w:sz w:val="22"/>
          <w:szCs w:val="22"/>
        </w:rPr>
        <w:t>poslov</w:t>
      </w:r>
      <w:r w:rsidR="00085233">
        <w:rPr>
          <w:rFonts w:ascii="Arial" w:hAnsi="Arial" w:cs="Arial"/>
          <w:bCs/>
          <w:sz w:val="22"/>
          <w:szCs w:val="22"/>
        </w:rPr>
        <w:t>e</w:t>
      </w:r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946E39">
        <w:rPr>
          <w:rFonts w:ascii="Arial" w:hAnsi="Arial" w:cs="Arial"/>
          <w:b/>
          <w:sz w:val="22"/>
          <w:szCs w:val="22"/>
        </w:rPr>
        <w:t>u</w:t>
      </w:r>
      <w:r w:rsidR="00691F33" w:rsidRPr="00691F33">
        <w:rPr>
          <w:rFonts w:ascii="Arial" w:hAnsi="Arial" w:cs="Arial"/>
          <w:b/>
          <w:sz w:val="22"/>
          <w:szCs w:val="22"/>
        </w:rPr>
        <w:t>čitelj</w:t>
      </w:r>
      <w:r w:rsidR="00946E39">
        <w:rPr>
          <w:rFonts w:ascii="Arial" w:hAnsi="Arial" w:cs="Arial"/>
          <w:b/>
          <w:sz w:val="22"/>
          <w:szCs w:val="22"/>
        </w:rPr>
        <w:t>a</w:t>
      </w:r>
      <w:r w:rsidRPr="005D203B">
        <w:rPr>
          <w:rFonts w:ascii="Arial" w:hAnsi="Arial" w:cs="Arial"/>
          <w:b/>
          <w:sz w:val="22"/>
          <w:szCs w:val="22"/>
        </w:rPr>
        <w:t xml:space="preserve"> </w:t>
      </w:r>
      <w:r w:rsidR="00811421">
        <w:rPr>
          <w:rFonts w:ascii="Arial" w:hAnsi="Arial" w:cs="Arial"/>
          <w:b/>
          <w:sz w:val="22"/>
          <w:szCs w:val="22"/>
        </w:rPr>
        <w:t>informatike</w:t>
      </w:r>
    </w:p>
    <w:p w14:paraId="0BDDC5D9" w14:textId="06D3975A" w:rsidR="002F67E9" w:rsidRPr="005D203B" w:rsidRDefault="002F67E9" w:rsidP="002F67E9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na određeno i puno radno vrijeme, </w:t>
      </w:r>
      <w:r w:rsidR="005120B3">
        <w:rPr>
          <w:rFonts w:ascii="Arial" w:hAnsi="Arial" w:cs="Arial"/>
          <w:b/>
          <w:sz w:val="22"/>
          <w:szCs w:val="22"/>
        </w:rPr>
        <w:t>4</w:t>
      </w:r>
      <w:r w:rsidR="00811421">
        <w:rPr>
          <w:rFonts w:ascii="Arial" w:hAnsi="Arial" w:cs="Arial"/>
          <w:b/>
          <w:sz w:val="22"/>
          <w:szCs w:val="22"/>
        </w:rPr>
        <w:t>0</w:t>
      </w:r>
      <w:r w:rsidRPr="005D203B">
        <w:rPr>
          <w:rFonts w:ascii="Arial" w:hAnsi="Arial" w:cs="Arial"/>
          <w:b/>
          <w:sz w:val="22"/>
          <w:szCs w:val="22"/>
        </w:rPr>
        <w:t xml:space="preserve"> sat</w:t>
      </w:r>
      <w:r w:rsidR="00811421">
        <w:rPr>
          <w:rFonts w:ascii="Arial" w:hAnsi="Arial" w:cs="Arial"/>
          <w:b/>
          <w:sz w:val="22"/>
          <w:szCs w:val="22"/>
        </w:rPr>
        <w:t>i</w:t>
      </w:r>
      <w:r w:rsidRPr="005D203B">
        <w:rPr>
          <w:rFonts w:ascii="Arial" w:hAnsi="Arial" w:cs="Arial"/>
          <w:b/>
          <w:sz w:val="22"/>
          <w:szCs w:val="22"/>
        </w:rPr>
        <w:t xml:space="preserve"> ukupnog tjednog radnog vremena – 1 izvršitelj/</w:t>
      </w:r>
      <w:proofErr w:type="spellStart"/>
      <w:r w:rsidRPr="005D203B">
        <w:rPr>
          <w:rFonts w:ascii="Arial" w:hAnsi="Arial" w:cs="Arial"/>
          <w:b/>
          <w:sz w:val="22"/>
          <w:szCs w:val="22"/>
        </w:rPr>
        <w:t>ica</w:t>
      </w:r>
      <w:proofErr w:type="spellEnd"/>
      <w:r w:rsidR="004C4E54">
        <w:rPr>
          <w:rFonts w:ascii="Arial" w:hAnsi="Arial" w:cs="Arial"/>
          <w:b/>
          <w:sz w:val="22"/>
          <w:szCs w:val="22"/>
        </w:rPr>
        <w:t>, zamjena za bolovanje do povratka zaposlenika/</w:t>
      </w:r>
      <w:proofErr w:type="spellStart"/>
      <w:r w:rsidR="004C4E54">
        <w:rPr>
          <w:rFonts w:ascii="Arial" w:hAnsi="Arial" w:cs="Arial"/>
          <w:b/>
          <w:sz w:val="22"/>
          <w:szCs w:val="22"/>
        </w:rPr>
        <w:t>ce</w:t>
      </w:r>
      <w:proofErr w:type="spellEnd"/>
      <w:r w:rsidR="004C4E54">
        <w:rPr>
          <w:rFonts w:ascii="Arial" w:hAnsi="Arial" w:cs="Arial"/>
          <w:b/>
          <w:sz w:val="22"/>
          <w:szCs w:val="22"/>
        </w:rPr>
        <w:t xml:space="preserve"> na rad</w:t>
      </w:r>
    </w:p>
    <w:p w14:paraId="55FBD6CB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96C161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0298633A" w14:textId="77777777"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14:paraId="2B2346A5" w14:textId="54EC4735" w:rsidR="00CC10E2" w:rsidRPr="005D203B" w:rsidRDefault="009910DD" w:rsidP="005D203B">
      <w:pPr>
        <w:pStyle w:val="Bezproreda"/>
        <w:jc w:val="both"/>
        <w:rPr>
          <w:rFonts w:ascii="Arial" w:hAnsi="Arial" w:cs="Arial"/>
        </w:rPr>
      </w:pPr>
      <w:r w:rsidRPr="005D203B">
        <w:rPr>
          <w:rFonts w:ascii="Arial" w:hAnsi="Arial" w:cs="Arial"/>
        </w:rPr>
        <w:t>Osim općih</w:t>
      </w:r>
      <w:r w:rsidR="002F67E9" w:rsidRPr="005D203B">
        <w:rPr>
          <w:rFonts w:ascii="Arial" w:hAnsi="Arial" w:cs="Arial"/>
        </w:rPr>
        <w:t xml:space="preserve"> uvjet</w:t>
      </w:r>
      <w:r w:rsidRPr="005D203B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sukladno općim propisima o radu</w:t>
      </w:r>
      <w:r w:rsidRPr="005D203B">
        <w:rPr>
          <w:rFonts w:ascii="Arial" w:hAnsi="Arial" w:cs="Arial"/>
        </w:rPr>
        <w:t xml:space="preserve"> kandidati trebaju zadovoljiti i posebne uvjete propisan</w:t>
      </w:r>
      <w:r w:rsidR="00C25A89" w:rsidRPr="005D203B"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Zakon</w:t>
      </w:r>
      <w:r w:rsidR="00C25A89" w:rsidRPr="005D203B">
        <w:rPr>
          <w:rFonts w:ascii="Arial" w:hAnsi="Arial" w:cs="Arial"/>
        </w:rPr>
        <w:t>om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691F33">
        <w:rPr>
          <w:rFonts w:ascii="Arial" w:hAnsi="Arial" w:cs="Arial"/>
        </w:rPr>
        <w:t>,</w:t>
      </w:r>
      <w:r w:rsidR="00691F33" w:rsidRPr="00691F33">
        <w:rPr>
          <w:rFonts w:ascii="Arial" w:hAnsi="Arial" w:cs="Arial"/>
          <w:i/>
          <w:iCs/>
        </w:rPr>
        <w:t xml:space="preserve"> </w:t>
      </w:r>
      <w:r w:rsidR="00691F33" w:rsidRPr="00691F33">
        <w:rPr>
          <w:rFonts w:ascii="Arial" w:hAnsi="Arial" w:cs="Arial"/>
        </w:rPr>
        <w:t>151/22, 156/23</w:t>
      </w:r>
      <w:r w:rsidR="002F67E9" w:rsidRPr="005D203B">
        <w:rPr>
          <w:rFonts w:ascii="Arial" w:hAnsi="Arial" w:cs="Arial"/>
        </w:rPr>
        <w:t>)</w:t>
      </w:r>
      <w:r w:rsidRPr="005D203B">
        <w:rPr>
          <w:rFonts w:ascii="Arial" w:hAnsi="Arial" w:cs="Arial"/>
        </w:rPr>
        <w:t xml:space="preserve"> i  Pravilnikom o odgovarajućoj vrsti obrazovanja učitelja i stručnih suradnika u osnovnoj školi (NN br. 6/19</w:t>
      </w:r>
      <w:r w:rsidR="00632011">
        <w:rPr>
          <w:rFonts w:ascii="Arial" w:hAnsi="Arial" w:cs="Arial"/>
        </w:rPr>
        <w:t xml:space="preserve"> i 75/20</w:t>
      </w:r>
      <w:r w:rsidRPr="005D203B">
        <w:rPr>
          <w:rFonts w:ascii="Arial" w:hAnsi="Arial" w:cs="Arial"/>
        </w:rPr>
        <w:t>)</w:t>
      </w:r>
      <w:r w:rsidR="00C25A89" w:rsidRPr="005D203B">
        <w:rPr>
          <w:rFonts w:ascii="Arial" w:hAnsi="Arial" w:cs="Arial"/>
        </w:rPr>
        <w:t>.</w:t>
      </w:r>
    </w:p>
    <w:p w14:paraId="0359DF9F" w14:textId="77777777"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14:paraId="29E4794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14:paraId="3D0E750F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6EADA47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14:paraId="168BC8F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stupnju i vrsti stručne spreme</w:t>
      </w:r>
      <w:r w:rsidR="00C25A89" w:rsidRPr="005D203B">
        <w:rPr>
          <w:rFonts w:ascii="Arial" w:hAnsi="Arial" w:cs="Arial"/>
          <w:sz w:val="22"/>
          <w:szCs w:val="22"/>
        </w:rPr>
        <w:t xml:space="preserve"> (diploma)</w:t>
      </w:r>
    </w:p>
    <w:p w14:paraId="0BA99442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(preslika važeće osobne iskaznice, putovnice ili domovnice)</w:t>
      </w:r>
    </w:p>
    <w:p w14:paraId="03A96A5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14:paraId="15624914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 – pravnom statusu</w:t>
      </w:r>
    </w:p>
    <w:p w14:paraId="769A4F31" w14:textId="382BEF31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085233">
        <w:rPr>
          <w:rFonts w:ascii="Arial" w:hAnsi="Arial" w:cs="Arial"/>
          <w:sz w:val="22"/>
          <w:szCs w:val="22"/>
        </w:rPr>
        <w:t xml:space="preserve">, </w:t>
      </w:r>
      <w:r w:rsidR="00085233" w:rsidRPr="00691F33">
        <w:rPr>
          <w:rFonts w:ascii="Arial" w:hAnsi="Arial" w:cs="Arial"/>
          <w:sz w:val="22"/>
          <w:szCs w:val="22"/>
        </w:rPr>
        <w:t>151/22, 156/23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14:paraId="18DCFD3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04A7B1A7" w14:textId="13B105EB" w:rsidR="002F67E9" w:rsidRDefault="002A7986" w:rsidP="005D203B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Uz prijavu nije potrebno dostavljati originalne dokumente niti ovjerene preslike,</w:t>
      </w:r>
      <w:r w:rsidR="002709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a nakon izbora kandidata/kinje predočit će se izvornik.</w:t>
      </w:r>
    </w:p>
    <w:p w14:paraId="5EAADDBB" w14:textId="77777777" w:rsidR="002A7986" w:rsidRPr="002A7986" w:rsidRDefault="002A7986" w:rsidP="005D203B">
      <w:pPr>
        <w:jc w:val="both"/>
        <w:rPr>
          <w:rFonts w:ascii="Arial" w:hAnsi="Arial" w:cs="Arial"/>
          <w:sz w:val="22"/>
          <w:szCs w:val="22"/>
        </w:rPr>
      </w:pPr>
    </w:p>
    <w:p w14:paraId="3056FF5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14:paraId="148EF591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14:paraId="4B6F754C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14:paraId="0DF3B23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59098887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14:paraId="5DC78FF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4BEBBACB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1398A174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2A79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Navedeni kandidati imaju prednost u odnosu na ostale kandidate pod jednakim uvjetima.</w:t>
      </w:r>
    </w:p>
    <w:p w14:paraId="53ED1FB8" w14:textId="2A4E2971"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14:paraId="4A9D7981" w14:textId="37E413D2" w:rsidR="0039563F" w:rsidRPr="000C75F4" w:rsidRDefault="0039563F" w:rsidP="00121360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085233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64B2AAC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CB0D609" w14:textId="00A457D4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85233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0FF10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099EB0F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7F81DF8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A280F1" w14:textId="77777777" w:rsidR="0039563F" w:rsidRPr="000C75F4" w:rsidRDefault="0039563F" w:rsidP="00121360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C5D0E6B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 : neposredno, elektroničkom poštom  s naznakom „Za natječaj“ ili poštom na adresu Škole :</w:t>
      </w:r>
    </w:p>
    <w:p w14:paraId="28FEF80A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Osnovna  škola  „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Širola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Pajo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Nedešćina 103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52231 Nedešćina,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natječaj".</w:t>
      </w:r>
    </w:p>
    <w:p w14:paraId="587E50F4" w14:textId="6F633E39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2857E3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7.3.2025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.g. do</w:t>
      </w:r>
      <w:r w:rsidR="00B41F5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2857E3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15.3.2025</w:t>
      </w:r>
      <w:bookmarkStart w:id="0" w:name="_GoBack"/>
      <w:bookmarkEnd w:id="0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0F478C3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DC97555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koji su pravodobno dostavili potpunu prijavu sa svim prilozima, odnosno ispravama i ispunjavaju uvjete natječaja dužni su pristupiti vrednovanju prema odredbama Pravilnika o načinu i postupku zapošljavanja 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14:paraId="74A702F6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>Kandidat koji ne pristupi vrednovanju smatra se da je odustao od prijave na natječaj i više se ne smatra kandidatom u natječajnom postupku.</w:t>
      </w:r>
    </w:p>
    <w:p w14:paraId="46298EC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za vrednovanje kandidata (dalje: Povjerenstvo) imenuje ravnatelj.</w:t>
      </w:r>
    </w:p>
    <w:p w14:paraId="43583CF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14:paraId="2B28B30B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14:paraId="53696D82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prijavom na natječaj daju privolu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14:paraId="0E9AFD21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Rezultati natječaja bit će objavljeni na web stranici škole </w:t>
      </w:r>
      <w:hyperlink r:id="rId7" w:history="1">
        <w:r w:rsidR="005D203B" w:rsidRPr="005D203B">
          <w:rPr>
            <w:rStyle w:val="Hiperveza"/>
            <w:rFonts w:ascii="Arial" w:hAnsi="Arial" w:cs="Arial"/>
            <w:sz w:val="22"/>
            <w:szCs w:val="22"/>
          </w:rPr>
          <w:t>http://os-vspajo-nedescina.skole.hr/</w:t>
        </w:r>
      </w:hyperlink>
      <w:r w:rsidRPr="005D203B">
        <w:rPr>
          <w:rFonts w:ascii="Arial" w:hAnsi="Arial" w:cs="Arial"/>
          <w:color w:val="000000"/>
          <w:sz w:val="22"/>
          <w:szCs w:val="22"/>
        </w:rPr>
        <w:t> te se time smatra da su svi kandidati obaviješteni na isti način i u istom roku.</w:t>
      </w:r>
    </w:p>
    <w:p w14:paraId="6AED99DA" w14:textId="77B55C5D" w:rsidR="00C25A89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Kandidate koji se pozivaju na pravo prednosti pri zapošljavanju prema posebnim propisima izvješćuje se pisanom preporučenom poštanskom pošiljkom s povratnicom.</w:t>
      </w:r>
    </w:p>
    <w:p w14:paraId="03A54F07" w14:textId="77D5811A" w:rsid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C6C02D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14:paraId="3834293F" w14:textId="77777777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Ravnateljica:</w:t>
      </w:r>
    </w:p>
    <w:p w14:paraId="441F22D7" w14:textId="2CC77C48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53708">
        <w:rPr>
          <w:rFonts w:ascii="Arial" w:hAnsi="Arial" w:cs="Arial"/>
          <w:sz w:val="22"/>
          <w:szCs w:val="22"/>
        </w:rPr>
        <w:t xml:space="preserve">Dijana </w:t>
      </w:r>
      <w:proofErr w:type="spellStart"/>
      <w:r w:rsidR="00D53708">
        <w:rPr>
          <w:rFonts w:ascii="Arial" w:hAnsi="Arial" w:cs="Arial"/>
          <w:sz w:val="22"/>
          <w:szCs w:val="22"/>
        </w:rPr>
        <w:t>Franković</w:t>
      </w:r>
      <w:proofErr w:type="spellEnd"/>
      <w:r w:rsidR="00170AE9" w:rsidRPr="005D203B">
        <w:rPr>
          <w:rFonts w:ascii="Arial" w:hAnsi="Arial" w:cs="Arial"/>
          <w:sz w:val="22"/>
          <w:szCs w:val="22"/>
        </w:rPr>
        <w:t>, prof.</w:t>
      </w:r>
    </w:p>
    <w:p w14:paraId="79885A7C" w14:textId="77777777"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7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FFA"/>
    <w:multiLevelType w:val="hybridMultilevel"/>
    <w:tmpl w:val="55364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80713"/>
    <w:rsid w:val="00085233"/>
    <w:rsid w:val="00097C0F"/>
    <w:rsid w:val="000C1D94"/>
    <w:rsid w:val="000E52AA"/>
    <w:rsid w:val="00121360"/>
    <w:rsid w:val="00170AE9"/>
    <w:rsid w:val="001A2EC2"/>
    <w:rsid w:val="00270941"/>
    <w:rsid w:val="002857E3"/>
    <w:rsid w:val="002A4DD9"/>
    <w:rsid w:val="002A7986"/>
    <w:rsid w:val="002F67E9"/>
    <w:rsid w:val="00350772"/>
    <w:rsid w:val="003813A0"/>
    <w:rsid w:val="0038616C"/>
    <w:rsid w:val="0039563F"/>
    <w:rsid w:val="003B1DDE"/>
    <w:rsid w:val="00431720"/>
    <w:rsid w:val="00492756"/>
    <w:rsid w:val="004A3717"/>
    <w:rsid w:val="004C1ED0"/>
    <w:rsid w:val="004C4E54"/>
    <w:rsid w:val="004F4070"/>
    <w:rsid w:val="005120B3"/>
    <w:rsid w:val="00512236"/>
    <w:rsid w:val="005D203B"/>
    <w:rsid w:val="005E10AE"/>
    <w:rsid w:val="005F3A50"/>
    <w:rsid w:val="00632011"/>
    <w:rsid w:val="00672FB9"/>
    <w:rsid w:val="00691F33"/>
    <w:rsid w:val="006F546E"/>
    <w:rsid w:val="00714E47"/>
    <w:rsid w:val="00747B9C"/>
    <w:rsid w:val="00755D84"/>
    <w:rsid w:val="00775B1B"/>
    <w:rsid w:val="00811421"/>
    <w:rsid w:val="00811F22"/>
    <w:rsid w:val="00845CB3"/>
    <w:rsid w:val="00853325"/>
    <w:rsid w:val="008C07E1"/>
    <w:rsid w:val="00946E39"/>
    <w:rsid w:val="00951C54"/>
    <w:rsid w:val="0095230B"/>
    <w:rsid w:val="009910DD"/>
    <w:rsid w:val="009A0D43"/>
    <w:rsid w:val="009A5E28"/>
    <w:rsid w:val="009F734F"/>
    <w:rsid w:val="00AB0E3E"/>
    <w:rsid w:val="00AB1124"/>
    <w:rsid w:val="00AD14D5"/>
    <w:rsid w:val="00B00B15"/>
    <w:rsid w:val="00B33E46"/>
    <w:rsid w:val="00B41F50"/>
    <w:rsid w:val="00C25A89"/>
    <w:rsid w:val="00C32BD9"/>
    <w:rsid w:val="00CA269B"/>
    <w:rsid w:val="00CC10E2"/>
    <w:rsid w:val="00D53708"/>
    <w:rsid w:val="00E12957"/>
    <w:rsid w:val="00E92A77"/>
    <w:rsid w:val="00EA3C15"/>
    <w:rsid w:val="00EA5BA4"/>
    <w:rsid w:val="00F311F8"/>
    <w:rsid w:val="00F3440D"/>
    <w:rsid w:val="00F65621"/>
    <w:rsid w:val="00F73791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76E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  <w:style w:type="paragraph" w:customStyle="1" w:styleId="box8249682">
    <w:name w:val="box8249682"/>
    <w:basedOn w:val="Normal"/>
    <w:rsid w:val="0039563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9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spajo-nedesc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Osnovna škola Vitomir ŠirolaPpajo</cp:lastModifiedBy>
  <cp:revision>6</cp:revision>
  <cp:lastPrinted>2025-03-06T09:28:00Z</cp:lastPrinted>
  <dcterms:created xsi:type="dcterms:W3CDTF">2024-10-08T08:22:00Z</dcterms:created>
  <dcterms:modified xsi:type="dcterms:W3CDTF">2025-03-06T09:43:00Z</dcterms:modified>
</cp:coreProperties>
</file>