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5FA0" w:rsidRDefault="00345FA0" w:rsidP="00345FA0">
      <w:pPr>
        <w:outlineLvl w:val="0"/>
        <w:rPr>
          <w:rFonts w:ascii="Arial" w:hAnsi="Arial" w:cs="Arial"/>
          <w:b/>
          <w:lang w:val="hr-HR"/>
        </w:rPr>
      </w:pPr>
      <w:r>
        <w:rPr>
          <w:rFonts w:ascii="Arial" w:hAnsi="Arial" w:cs="Arial"/>
          <w:b/>
          <w:lang w:val="hr-HR"/>
        </w:rPr>
        <w:t xml:space="preserve">                HODOGRAM PROCEDURE  ZAPRIMANJA, PROVJERE I PLAĆANJA  RAČUNA</w:t>
      </w:r>
    </w:p>
    <w:p w:rsidR="00345FA0" w:rsidRDefault="00345FA0" w:rsidP="00345FA0">
      <w:pPr>
        <w:outlineLvl w:val="0"/>
        <w:rPr>
          <w:rFonts w:ascii="Arial" w:hAnsi="Arial" w:cs="Arial"/>
          <w:b/>
          <w:lang w:val="hr-HR"/>
        </w:rPr>
      </w:pPr>
    </w:p>
    <w:p w:rsidR="00345FA0" w:rsidRDefault="00E26E04" w:rsidP="00345FA0">
      <w:pPr>
        <w:rPr>
          <w:rFonts w:ascii="Arial" w:hAnsi="Arial" w:cs="Arial"/>
          <w:sz w:val="20"/>
          <w:szCs w:val="20"/>
          <w:lang w:val="hr-HR"/>
        </w:rPr>
      </w:pPr>
      <w:r>
        <w:rPr>
          <w:rFonts w:ascii="Arial" w:hAnsi="Arial" w:cs="Arial"/>
          <w:sz w:val="20"/>
          <w:szCs w:val="20"/>
          <w:lang w:val="hr-HR"/>
        </w:rPr>
        <w:t xml:space="preserve">     </w:t>
      </w:r>
      <w:r w:rsidR="00345FA0">
        <w:rPr>
          <w:rFonts w:ascii="Arial" w:hAnsi="Arial" w:cs="Arial"/>
          <w:sz w:val="20"/>
          <w:szCs w:val="20"/>
          <w:lang w:val="hr-HR"/>
        </w:rPr>
        <w:t xml:space="preserve"> </w:t>
      </w:r>
    </w:p>
    <w:p w:rsidR="00E26E04" w:rsidRDefault="00345FA0" w:rsidP="00345FA0">
      <w:pPr>
        <w:rPr>
          <w:rFonts w:ascii="Arial" w:hAnsi="Arial" w:cs="Arial"/>
          <w:b/>
          <w:sz w:val="20"/>
          <w:szCs w:val="20"/>
          <w:lang w:val="hr-HR"/>
        </w:rPr>
      </w:pPr>
      <w:r>
        <w:rPr>
          <w:rFonts w:ascii="Arial" w:hAnsi="Arial" w:cs="Arial"/>
          <w:b/>
          <w:sz w:val="20"/>
          <w:szCs w:val="20"/>
          <w:lang w:val="hr-HR"/>
        </w:rPr>
        <w:t xml:space="preserve"> </w:t>
      </w:r>
    </w:p>
    <w:tbl>
      <w:tblPr>
        <w:tblW w:w="12616" w:type="dxa"/>
        <w:tblInd w:w="-34" w:type="dxa"/>
        <w:tblBorders>
          <w:top w:val="single" w:sz="4" w:space="0" w:color="000000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402"/>
        <w:gridCol w:w="3402"/>
        <w:gridCol w:w="2127"/>
        <w:gridCol w:w="2976"/>
      </w:tblGrid>
      <w:tr w:rsidR="00E26E04" w:rsidRPr="00675655" w:rsidTr="00E26E04">
        <w:trPr>
          <w:trHeight w:val="54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26E04" w:rsidRPr="00675655" w:rsidRDefault="00E26E04" w:rsidP="00CD423A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675655">
              <w:rPr>
                <w:rFonts w:ascii="Arial" w:hAnsi="Arial" w:cs="Arial"/>
                <w:b/>
                <w:sz w:val="20"/>
                <w:szCs w:val="20"/>
                <w:lang w:val="hr-HR"/>
              </w:rPr>
              <w:t>Red. br..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26E04" w:rsidRPr="00675655" w:rsidRDefault="00E26E04" w:rsidP="00CD423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  <w:p w:rsidR="00E26E04" w:rsidRPr="00675655" w:rsidRDefault="00E26E04" w:rsidP="00CD423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675655">
              <w:rPr>
                <w:rFonts w:ascii="Arial" w:hAnsi="Arial" w:cs="Arial"/>
                <w:b/>
                <w:sz w:val="20"/>
                <w:szCs w:val="20"/>
                <w:lang w:val="hr-HR"/>
              </w:rPr>
              <w:t>DIJAGRAM TIJEKA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26E04" w:rsidRPr="00675655" w:rsidRDefault="00E26E04" w:rsidP="00CD423A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  <w:p w:rsidR="00E26E04" w:rsidRPr="00675655" w:rsidRDefault="00E26E04" w:rsidP="00CD423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675655">
              <w:rPr>
                <w:rFonts w:ascii="Arial" w:hAnsi="Arial" w:cs="Arial"/>
                <w:b/>
                <w:sz w:val="20"/>
                <w:szCs w:val="20"/>
                <w:lang w:val="hr-HR"/>
              </w:rPr>
              <w:t>OPIS AKTIVNOSTI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E04" w:rsidRPr="00675655" w:rsidRDefault="00E26E04" w:rsidP="00CD423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675655">
              <w:rPr>
                <w:rFonts w:ascii="Arial" w:hAnsi="Arial" w:cs="Arial"/>
                <w:b/>
                <w:sz w:val="20"/>
                <w:szCs w:val="20"/>
                <w:lang w:val="hr-HR"/>
              </w:rPr>
              <w:t>IZVRŠENJE</w:t>
            </w:r>
          </w:p>
        </w:tc>
      </w:tr>
      <w:tr w:rsidR="00E26E04" w:rsidRPr="00675655" w:rsidTr="00E26E04">
        <w:trPr>
          <w:trHeight w:val="39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04" w:rsidRPr="00675655" w:rsidRDefault="00E26E04" w:rsidP="00CD423A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04" w:rsidRPr="00675655" w:rsidRDefault="00E26E04" w:rsidP="00CD423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04" w:rsidRPr="00675655" w:rsidRDefault="00E26E04" w:rsidP="00CD423A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04" w:rsidRPr="00675655" w:rsidRDefault="00E26E04" w:rsidP="00CD423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675655">
              <w:rPr>
                <w:rFonts w:ascii="Arial" w:hAnsi="Arial" w:cs="Arial"/>
                <w:b/>
                <w:sz w:val="20"/>
                <w:szCs w:val="20"/>
                <w:lang w:val="hr-HR"/>
              </w:rPr>
              <w:t>ODGOVORNOST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04" w:rsidRPr="00675655" w:rsidRDefault="00E26E04" w:rsidP="00CD423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675655">
              <w:rPr>
                <w:rFonts w:ascii="Arial" w:hAnsi="Arial" w:cs="Arial"/>
                <w:b/>
                <w:sz w:val="20"/>
                <w:szCs w:val="20"/>
                <w:lang w:val="hr-HR"/>
              </w:rPr>
              <w:t>ROK</w:t>
            </w:r>
          </w:p>
        </w:tc>
      </w:tr>
      <w:tr w:rsidR="00E26E04" w:rsidTr="00E26E04">
        <w:trPr>
          <w:trHeight w:val="5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04" w:rsidRDefault="00E26E04" w:rsidP="00CD423A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1.</w:t>
            </w:r>
          </w:p>
          <w:p w:rsidR="00E26E04" w:rsidRDefault="00E26E04" w:rsidP="00CD423A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E04" w:rsidRDefault="00E26E04" w:rsidP="00CD423A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Zaprimanje računa</w:t>
            </w:r>
          </w:p>
          <w:p w:rsidR="00E26E04" w:rsidRDefault="00E26E04" w:rsidP="00CD423A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dobavljača u elektroničkom obliku.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E04" w:rsidRDefault="00E26E04" w:rsidP="00CD423A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E-računi se zaprimaju i preuzimaju u tajništvu.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04" w:rsidRDefault="00C94C83" w:rsidP="00CD423A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Računovođa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04" w:rsidRDefault="00E26E04" w:rsidP="00CD423A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 xml:space="preserve">Najviše dva radna dana od </w:t>
            </w:r>
            <w:r w:rsidR="008D42C0">
              <w:rPr>
                <w:rFonts w:ascii="Arial" w:hAnsi="Arial" w:cs="Arial"/>
                <w:sz w:val="20"/>
                <w:szCs w:val="20"/>
                <w:lang w:val="hr-HR"/>
              </w:rPr>
              <w:t>e-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  <w:lang w:val="hr-HR"/>
              </w:rPr>
              <w:t>maila da je stigao račun.</w:t>
            </w:r>
          </w:p>
        </w:tc>
      </w:tr>
      <w:tr w:rsidR="00E26E04" w:rsidTr="00E26E04">
        <w:trPr>
          <w:trHeight w:val="5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E04" w:rsidRDefault="00E26E04" w:rsidP="00CD423A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E04" w:rsidRDefault="00E26E04" w:rsidP="00CD423A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Pretvaranja e-Računa u papirnati oblik.</w:t>
            </w:r>
          </w:p>
          <w:p w:rsidR="00E26E04" w:rsidRDefault="00E26E04" w:rsidP="00CD423A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E04" w:rsidRDefault="00E26E04" w:rsidP="00CD423A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E-računi se štampaju na papir u PDF-u formi, stavlja se prijamni štambilj i upisuje datum zaprimanja.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04" w:rsidRDefault="00E26E04" w:rsidP="00CD423A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  <w:p w:rsidR="00E26E04" w:rsidRDefault="00C94C83" w:rsidP="00CD423A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Računovođa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04" w:rsidRDefault="00E26E04" w:rsidP="00CD423A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Istog dana kao i zaprimanje računa.</w:t>
            </w:r>
          </w:p>
        </w:tc>
      </w:tr>
      <w:tr w:rsidR="00E26E04" w:rsidTr="00E26E04">
        <w:trPr>
          <w:trHeight w:val="7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E04" w:rsidRDefault="00E26E04" w:rsidP="00CD423A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E04" w:rsidRDefault="00E26E04" w:rsidP="00CD423A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Zaprima</w:t>
            </w:r>
            <w:r w:rsidR="004D0803">
              <w:rPr>
                <w:rFonts w:ascii="Arial" w:hAnsi="Arial" w:cs="Arial"/>
                <w:sz w:val="20"/>
                <w:szCs w:val="20"/>
                <w:lang w:val="hr-HR"/>
              </w:rPr>
              <w:t>nje računa u papirnatom obliku – računi koji ne podliježu obvezi izdavanja eRačuna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E04" w:rsidRDefault="00E26E04" w:rsidP="00CD423A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Računi se zaprimaju u tajništvu, stavlja se prijamni štambilj i upisuje datum zaprimanja.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04" w:rsidRDefault="00E26E04" w:rsidP="00CD423A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  <w:p w:rsidR="00E26E04" w:rsidRDefault="00C94C83" w:rsidP="00CD423A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Računovođa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04" w:rsidRDefault="00E26E04" w:rsidP="00CD423A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  <w:p w:rsidR="00E26E04" w:rsidRDefault="00E26E04" w:rsidP="00CD423A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Istog dana.</w:t>
            </w:r>
          </w:p>
        </w:tc>
      </w:tr>
      <w:tr w:rsidR="004E0F05" w:rsidTr="00E26E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3A" w:rsidRDefault="00DC6C3A" w:rsidP="00CD423A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  <w:p w:rsidR="004E0F05" w:rsidRDefault="004E0F05" w:rsidP="00CD423A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3A" w:rsidRDefault="00DC6C3A" w:rsidP="00CD423A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  <w:p w:rsidR="004E0F05" w:rsidRDefault="004E0F05" w:rsidP="00CD423A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Provjera računa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05" w:rsidRDefault="004E0F05" w:rsidP="00CD423A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Likvidator provjerava formalnu, materijalnu i računsku točnost zaprimljenih računa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05" w:rsidRDefault="004E0F05" w:rsidP="00CD423A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  <w:p w:rsidR="004E0F05" w:rsidRDefault="004E0F05" w:rsidP="00CD423A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Tajnik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05" w:rsidRDefault="004E0F05" w:rsidP="00CD423A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Istog dana kad se e-račun zaprimi.</w:t>
            </w:r>
          </w:p>
        </w:tc>
      </w:tr>
      <w:tr w:rsidR="00E26E04" w:rsidTr="00E26E04">
        <w:trPr>
          <w:trHeight w:val="7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C3A" w:rsidRDefault="00DC6C3A" w:rsidP="00CD423A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  <w:p w:rsidR="00E26E04" w:rsidRDefault="00853962" w:rsidP="00853962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E04" w:rsidRDefault="00E26E04" w:rsidP="00CD423A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Primanje ulaznih računa u papirnatom obliku.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E04" w:rsidRDefault="00E26E04" w:rsidP="00CD423A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Provođenje formalne i računske kontrole.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04" w:rsidRDefault="00725E64" w:rsidP="00CD423A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Tajnik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04" w:rsidRDefault="00E26E04" w:rsidP="00CD423A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Najviše dva radna dana od zaprimanja.</w:t>
            </w:r>
          </w:p>
        </w:tc>
      </w:tr>
      <w:tr w:rsidR="00E26E04" w:rsidTr="00E26E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C3A" w:rsidRDefault="00DC6C3A" w:rsidP="00CD423A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  <w:p w:rsidR="00E26E04" w:rsidRDefault="00853962" w:rsidP="00CD423A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E04" w:rsidRDefault="00C94C83" w:rsidP="00CD423A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E</w:t>
            </w:r>
            <w:r w:rsidR="00E26E04">
              <w:rPr>
                <w:rFonts w:ascii="Arial" w:hAnsi="Arial" w:cs="Arial"/>
                <w:sz w:val="20"/>
                <w:szCs w:val="20"/>
                <w:lang w:val="hr-HR"/>
              </w:rPr>
              <w:t>-račun nije prošao formalnu</w:t>
            </w:r>
            <w:r w:rsidR="00DC6C3A">
              <w:rPr>
                <w:rFonts w:ascii="Arial" w:hAnsi="Arial" w:cs="Arial"/>
                <w:sz w:val="20"/>
                <w:szCs w:val="20"/>
                <w:lang w:val="hr-HR"/>
              </w:rPr>
              <w:t xml:space="preserve"> i/ili računsku kontrolu.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C3A" w:rsidRDefault="00DC6C3A" w:rsidP="00CD423A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  <w:p w:rsidR="00E26E04" w:rsidRDefault="00E26E04" w:rsidP="00CD423A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Zahtjev za odbijanjem računa.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3A" w:rsidRDefault="00DC6C3A" w:rsidP="00CD423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  <w:p w:rsidR="00E26E04" w:rsidRDefault="00E26E04" w:rsidP="00CD423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Računovođa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04" w:rsidRDefault="00E26E04" w:rsidP="00CD423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Najviše dva radna dana od zaprimanja računa.</w:t>
            </w:r>
          </w:p>
        </w:tc>
      </w:tr>
      <w:tr w:rsidR="00E26E04" w:rsidTr="00E26E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3A" w:rsidRDefault="00DC6C3A" w:rsidP="00CD423A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  <w:p w:rsidR="00E26E04" w:rsidRDefault="00853962" w:rsidP="00DC6C3A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7</w:t>
            </w:r>
            <w:r w:rsidR="00DC6C3A">
              <w:rPr>
                <w:rFonts w:ascii="Arial" w:hAnsi="Arial" w:cs="Arial"/>
                <w:sz w:val="20"/>
                <w:szCs w:val="20"/>
                <w:lang w:val="hr-HR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3A" w:rsidRDefault="00DC6C3A" w:rsidP="00CD423A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  <w:p w:rsidR="00E26E04" w:rsidRDefault="00E26E04" w:rsidP="00CD423A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Odbijanje e-računa.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04" w:rsidRDefault="00E26E04" w:rsidP="00CD423A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Račun koji je zaprimljen u elektroničkom obliku ukoliko ne sadrži sve potrebne elemente ili je računski neispravan.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04" w:rsidRDefault="00E26E04" w:rsidP="00CD423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  <w:p w:rsidR="00E26E04" w:rsidRDefault="00C94C83" w:rsidP="00CD423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Računovođa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04" w:rsidRDefault="00E26E04" w:rsidP="00CD423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  <w:p w:rsidR="00E26E04" w:rsidRDefault="00E26E04" w:rsidP="00CD423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Istog dana.</w:t>
            </w:r>
          </w:p>
        </w:tc>
      </w:tr>
      <w:tr w:rsidR="00DC6C3A" w:rsidTr="00D76553">
        <w:trPr>
          <w:trHeight w:val="2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3A" w:rsidRDefault="00DC6C3A" w:rsidP="00CD423A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  <w:p w:rsidR="00DC6C3A" w:rsidRDefault="00853962" w:rsidP="00CD423A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8</w:t>
            </w:r>
            <w:r w:rsidR="00DC6C3A">
              <w:rPr>
                <w:rFonts w:ascii="Arial" w:hAnsi="Arial" w:cs="Arial"/>
                <w:sz w:val="20"/>
                <w:szCs w:val="20"/>
                <w:lang w:val="hr-HR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3A" w:rsidRDefault="00DC6C3A" w:rsidP="00B63A1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hr-HR"/>
              </w:rPr>
              <w:t>Konačno odobrenje za</w:t>
            </w:r>
          </w:p>
          <w:p w:rsidR="00DC6C3A" w:rsidRDefault="00DC6C3A" w:rsidP="00B63A11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hr-HR"/>
              </w:rPr>
              <w:t>isplatu e-računa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3A" w:rsidRDefault="00DC6C3A" w:rsidP="003E647B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Svojim potpisom i štambiljem – ODOBRENO PLATITI -  odobrava isplatu računa.</w:t>
            </w:r>
          </w:p>
          <w:p w:rsidR="00DC6C3A" w:rsidRDefault="00DC6C3A" w:rsidP="00D76553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3A" w:rsidRDefault="00DC6C3A" w:rsidP="00D765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  <w:p w:rsidR="00DC6C3A" w:rsidRDefault="00DC6C3A" w:rsidP="00D7655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Ravnateljica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3A" w:rsidRDefault="00DC6C3A" w:rsidP="00D765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  <w:p w:rsidR="00DC6C3A" w:rsidRDefault="00DC6C3A" w:rsidP="00D7655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Prema dospijeću.</w:t>
            </w:r>
          </w:p>
        </w:tc>
      </w:tr>
      <w:tr w:rsidR="00D76553" w:rsidTr="00E26E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53" w:rsidRDefault="00D76553" w:rsidP="00CD423A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  <w:p w:rsidR="00D76553" w:rsidRDefault="00D76553" w:rsidP="00CD423A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  <w:p w:rsidR="00D76553" w:rsidRDefault="00D76553" w:rsidP="00CD423A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  <w:p w:rsidR="00D76553" w:rsidRDefault="00853962" w:rsidP="00CD423A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9.</w:t>
            </w:r>
          </w:p>
          <w:p w:rsidR="00D76553" w:rsidRDefault="00D76553" w:rsidP="00CD423A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53" w:rsidRDefault="00D76553" w:rsidP="00B63A1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  <w:p w:rsidR="00D76553" w:rsidRDefault="00D76553" w:rsidP="00B63A1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  <w:p w:rsidR="00D76553" w:rsidRDefault="00D76553" w:rsidP="00B63A1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  <w:p w:rsidR="00D76553" w:rsidRDefault="00D76553" w:rsidP="00B63A1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 xml:space="preserve">Plaćanje računa, knjiženje i </w:t>
            </w:r>
            <w:r>
              <w:rPr>
                <w:rFonts w:ascii="Arial" w:hAnsi="Arial" w:cs="Arial"/>
                <w:sz w:val="20"/>
                <w:szCs w:val="20"/>
                <w:lang w:val="hr-HR"/>
              </w:rPr>
              <w:lastRenderedPageBreak/>
              <w:t>odlaganje računa</w:t>
            </w:r>
            <w:r w:rsidR="003E647B">
              <w:rPr>
                <w:rFonts w:ascii="Arial" w:hAnsi="Arial" w:cs="Arial"/>
                <w:sz w:val="20"/>
                <w:szCs w:val="20"/>
                <w:lang w:val="hr-HR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53" w:rsidRDefault="00D76553" w:rsidP="00B63A11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lastRenderedPageBreak/>
              <w:t xml:space="preserve">Plaćanje računa  </w:t>
            </w:r>
            <w:r>
              <w:rPr>
                <w:rFonts w:ascii="Arial" w:hAnsi="Arial" w:cs="Arial"/>
                <w:sz w:val="20"/>
                <w:szCs w:val="20"/>
                <w:lang w:val="hr-HR" w:eastAsia="hr-HR"/>
              </w:rPr>
              <w:t>u skladu s datumom dospijeća.</w:t>
            </w:r>
          </w:p>
          <w:p w:rsidR="00D76553" w:rsidRDefault="00D76553" w:rsidP="00B63A11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Knjiženje računa prema kontima i   dobavljačima raz</w:t>
            </w:r>
            <w:r w:rsidR="003E647B">
              <w:rPr>
                <w:rFonts w:ascii="Arial" w:hAnsi="Arial" w:cs="Arial"/>
                <w:sz w:val="20"/>
                <w:szCs w:val="20"/>
                <w:lang w:val="hr-HR"/>
              </w:rPr>
              <w:t xml:space="preserve">vrstavanje računa </w:t>
            </w:r>
            <w:r w:rsidR="003E647B">
              <w:rPr>
                <w:rFonts w:ascii="Arial" w:hAnsi="Arial" w:cs="Arial"/>
                <w:sz w:val="20"/>
                <w:szCs w:val="20"/>
                <w:lang w:val="hr-HR"/>
              </w:rPr>
              <w:lastRenderedPageBreak/>
              <w:t xml:space="preserve">prema vrstama </w:t>
            </w:r>
            <w:r>
              <w:rPr>
                <w:rFonts w:ascii="Arial" w:hAnsi="Arial" w:cs="Arial"/>
                <w:sz w:val="20"/>
                <w:szCs w:val="20"/>
                <w:lang w:val="hr-HR"/>
              </w:rPr>
              <w:t>rashoda,</w:t>
            </w:r>
            <w:r w:rsidR="003E647B">
              <w:rPr>
                <w:rFonts w:ascii="Arial" w:hAnsi="Arial" w:cs="Arial"/>
                <w:sz w:val="20"/>
                <w:szCs w:val="20"/>
                <w:lang w:val="hr-HR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hr-HR"/>
              </w:rPr>
              <w:t>programima i pozicijama i izvorima financiranja te unos u računovodstveni sustav</w:t>
            </w:r>
            <w:r w:rsidR="003E647B">
              <w:rPr>
                <w:rFonts w:ascii="Arial" w:hAnsi="Arial" w:cs="Arial"/>
                <w:sz w:val="20"/>
                <w:szCs w:val="20"/>
                <w:lang w:val="hr-HR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val="hr-HR"/>
              </w:rPr>
              <w:t xml:space="preserve"> </w:t>
            </w:r>
          </w:p>
          <w:p w:rsidR="00D76553" w:rsidRDefault="00D76553" w:rsidP="00B63A11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Odlaganje računa u registratore.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53" w:rsidRDefault="00D76553" w:rsidP="00D765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  <w:p w:rsidR="00D76553" w:rsidRDefault="00D76553" w:rsidP="00D765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  <w:p w:rsidR="00D76553" w:rsidRDefault="00D76553" w:rsidP="00D765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  <w:p w:rsidR="00D76553" w:rsidRDefault="00D76553" w:rsidP="00D765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  <w:p w:rsidR="00D76553" w:rsidRDefault="00D76553" w:rsidP="00D7655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lastRenderedPageBreak/>
              <w:t>Računovođa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53" w:rsidRDefault="00D76553" w:rsidP="00B63A11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  <w:p w:rsidR="00D76553" w:rsidRDefault="00D76553" w:rsidP="00B63A11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  <w:p w:rsidR="00D76553" w:rsidRDefault="00D76553" w:rsidP="00B63A11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  <w:p w:rsidR="00D76553" w:rsidRDefault="00D76553" w:rsidP="00B63A11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Unutar mjeseca</w:t>
            </w:r>
            <w:r w:rsidR="003E647B">
              <w:rPr>
                <w:rFonts w:ascii="Arial" w:hAnsi="Arial" w:cs="Arial"/>
                <w:sz w:val="20"/>
                <w:szCs w:val="20"/>
                <w:lang w:val="hr-HR"/>
              </w:rPr>
              <w:t>.</w:t>
            </w:r>
          </w:p>
        </w:tc>
      </w:tr>
      <w:tr w:rsidR="00D76553" w:rsidTr="00E26E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3A" w:rsidRDefault="0037113A" w:rsidP="00CD423A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  <w:p w:rsidR="00D76553" w:rsidRDefault="00D76553" w:rsidP="00853962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1</w:t>
            </w:r>
            <w:r w:rsidR="00853962">
              <w:rPr>
                <w:rFonts w:ascii="Arial" w:hAnsi="Arial" w:cs="Arial"/>
                <w:sz w:val="20"/>
                <w:szCs w:val="20"/>
                <w:lang w:val="hr-HR"/>
              </w:rPr>
              <w:t>0.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53" w:rsidRDefault="0037113A" w:rsidP="00B63A1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hr-HR"/>
              </w:rPr>
              <w:t>Izvješće o dospjelim  a nenaplaćenim obvezama -računima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53" w:rsidRDefault="0037113A" w:rsidP="00B63A11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hr-HR"/>
              </w:rPr>
              <w:t>Izrada izvješća o dospjelim, a nenaplaćenim obvezama-računima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3A" w:rsidRDefault="0037113A" w:rsidP="0037113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  <w:p w:rsidR="00D76553" w:rsidRDefault="0037113A" w:rsidP="0037113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Računovođa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3A" w:rsidRDefault="0037113A" w:rsidP="0037113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hr-HR"/>
              </w:rPr>
              <w:t>Do 20. u mjesecu za</w:t>
            </w:r>
          </w:p>
          <w:p w:rsidR="0037113A" w:rsidRDefault="0037113A" w:rsidP="0037113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hr-HR"/>
              </w:rPr>
              <w:t>prethodni mjesec.</w:t>
            </w:r>
          </w:p>
          <w:p w:rsidR="00D76553" w:rsidRDefault="00D76553" w:rsidP="00B63A11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</w:tbl>
    <w:p w:rsidR="00DC6C3A" w:rsidRDefault="00345FA0" w:rsidP="00345FA0">
      <w:pPr>
        <w:rPr>
          <w:b/>
          <w:lang w:val="hr-HR"/>
        </w:rPr>
      </w:pPr>
      <w:r>
        <w:rPr>
          <w:b/>
          <w:lang w:val="hr-HR"/>
        </w:rPr>
        <w:t xml:space="preserve">     </w:t>
      </w:r>
    </w:p>
    <w:p w:rsidR="00D76553" w:rsidRDefault="00D76553" w:rsidP="00345FA0">
      <w:pPr>
        <w:rPr>
          <w:b/>
          <w:lang w:val="hr-HR"/>
        </w:rPr>
      </w:pPr>
    </w:p>
    <w:p w:rsidR="00D76553" w:rsidRDefault="00D76553" w:rsidP="00345FA0">
      <w:pPr>
        <w:rPr>
          <w:b/>
          <w:lang w:val="hr-HR"/>
        </w:rPr>
      </w:pPr>
    </w:p>
    <w:p w:rsidR="00D76553" w:rsidRDefault="00D76553" w:rsidP="00345FA0">
      <w:pPr>
        <w:rPr>
          <w:b/>
          <w:lang w:val="hr-HR"/>
        </w:rPr>
      </w:pPr>
    </w:p>
    <w:p w:rsidR="00D76553" w:rsidRDefault="00D76553" w:rsidP="00345FA0">
      <w:pPr>
        <w:rPr>
          <w:b/>
          <w:lang w:val="hr-HR"/>
        </w:rPr>
      </w:pPr>
    </w:p>
    <w:p w:rsidR="00D76553" w:rsidRDefault="00D76553" w:rsidP="00345FA0">
      <w:pPr>
        <w:rPr>
          <w:b/>
          <w:lang w:val="hr-HR"/>
        </w:rPr>
      </w:pPr>
    </w:p>
    <w:p w:rsidR="00D76553" w:rsidRDefault="00D76553" w:rsidP="00345FA0">
      <w:pPr>
        <w:rPr>
          <w:b/>
          <w:lang w:val="hr-HR"/>
        </w:rPr>
      </w:pPr>
    </w:p>
    <w:p w:rsidR="00D76553" w:rsidRDefault="00D76553" w:rsidP="00345FA0">
      <w:pPr>
        <w:rPr>
          <w:b/>
          <w:lang w:val="hr-HR"/>
        </w:rPr>
      </w:pPr>
    </w:p>
    <w:p w:rsidR="00D76553" w:rsidRDefault="00D76553" w:rsidP="00345FA0">
      <w:pPr>
        <w:rPr>
          <w:b/>
          <w:lang w:val="hr-HR"/>
        </w:rPr>
      </w:pPr>
    </w:p>
    <w:p w:rsidR="00D76553" w:rsidRDefault="00D76553" w:rsidP="00345FA0">
      <w:pPr>
        <w:rPr>
          <w:b/>
          <w:lang w:val="hr-HR"/>
        </w:rPr>
      </w:pPr>
    </w:p>
    <w:p w:rsidR="00D76553" w:rsidRDefault="00D76553" w:rsidP="00345FA0">
      <w:pPr>
        <w:rPr>
          <w:b/>
          <w:lang w:val="hr-HR"/>
        </w:rPr>
      </w:pPr>
    </w:p>
    <w:p w:rsidR="00D76553" w:rsidRDefault="00D76553" w:rsidP="00345FA0">
      <w:pPr>
        <w:rPr>
          <w:b/>
          <w:lang w:val="hr-HR"/>
        </w:rPr>
      </w:pPr>
    </w:p>
    <w:p w:rsidR="00D76553" w:rsidRDefault="00D76553" w:rsidP="00345FA0">
      <w:pPr>
        <w:rPr>
          <w:b/>
          <w:lang w:val="hr-HR"/>
        </w:rPr>
      </w:pPr>
    </w:p>
    <w:sectPr w:rsidR="00D76553" w:rsidSect="00E26E0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5FA0"/>
    <w:rsid w:val="00323919"/>
    <w:rsid w:val="00345FA0"/>
    <w:rsid w:val="0037113A"/>
    <w:rsid w:val="003D330D"/>
    <w:rsid w:val="003E647B"/>
    <w:rsid w:val="00443941"/>
    <w:rsid w:val="004D0803"/>
    <w:rsid w:val="004E0F05"/>
    <w:rsid w:val="00505D76"/>
    <w:rsid w:val="00513023"/>
    <w:rsid w:val="00526F3B"/>
    <w:rsid w:val="00544759"/>
    <w:rsid w:val="00675655"/>
    <w:rsid w:val="00725E64"/>
    <w:rsid w:val="00853962"/>
    <w:rsid w:val="008D42C0"/>
    <w:rsid w:val="008E175D"/>
    <w:rsid w:val="00C94C83"/>
    <w:rsid w:val="00CA0AAD"/>
    <w:rsid w:val="00D76553"/>
    <w:rsid w:val="00DC6C3A"/>
    <w:rsid w:val="00E26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98BED"/>
  <w15:docId w15:val="{92989C34-2E73-4213-8453-5BCC7B141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45F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53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Klara Švraka</cp:lastModifiedBy>
  <cp:revision>18</cp:revision>
  <dcterms:created xsi:type="dcterms:W3CDTF">2015-03-26T06:28:00Z</dcterms:created>
  <dcterms:modified xsi:type="dcterms:W3CDTF">2019-11-11T11:51:00Z</dcterms:modified>
</cp:coreProperties>
</file>