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5D" w:rsidRDefault="007B5253" w:rsidP="007B52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ELEMENTI OCJENJIVANJA TE NAČINI I POSTUPCI VREDNOVANJA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B5253">
        <w:rPr>
          <w:rFonts w:ascii="Times New Roman" w:hAnsi="Times New Roman" w:cs="Times New Roman"/>
          <w:sz w:val="24"/>
          <w:szCs w:val="24"/>
        </w:rPr>
        <w:t>Nasta</w:t>
      </w:r>
      <w:r>
        <w:rPr>
          <w:rFonts w:ascii="Times New Roman" w:hAnsi="Times New Roman" w:cs="Times New Roman"/>
          <w:sz w:val="24"/>
          <w:szCs w:val="24"/>
        </w:rPr>
        <w:t>vni predmet: Likovna kultura</w:t>
      </w:r>
    </w:p>
    <w:p w:rsidR="006018AD" w:rsidRDefault="006018AD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Županija: Istarska</w:t>
      </w:r>
    </w:p>
    <w:p w:rsidR="00EF6684" w:rsidRDefault="00EF6684" w:rsidP="00EF668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 Vitomir Širola Pajo, Nedešćina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Razredi: 5.- 8.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Predmetni učitelj: </w:t>
      </w:r>
      <w:r w:rsidR="00EF6684">
        <w:rPr>
          <w:rFonts w:ascii="Times New Roman" w:hAnsi="Times New Roman" w:cs="Times New Roman"/>
          <w:sz w:val="24"/>
          <w:szCs w:val="24"/>
        </w:rPr>
        <w:t>Narcisa Adalgisa Škopac</w:t>
      </w:r>
    </w:p>
    <w:p w:rsidR="007B5253" w:rsidRDefault="007B5253" w:rsidP="007B5253">
      <w:pPr>
        <w:rPr>
          <w:rFonts w:ascii="Times New Roman" w:hAnsi="Times New Roman"/>
          <w:sz w:val="24"/>
          <w:szCs w:val="24"/>
        </w:rPr>
      </w:pPr>
    </w:p>
    <w:p w:rsidR="007B5253" w:rsidRDefault="007B5253" w:rsidP="007B5253">
      <w:pPr>
        <w:rPr>
          <w:rFonts w:ascii="Times New Roman" w:hAnsi="Times New Roman"/>
          <w:b/>
          <w:sz w:val="24"/>
          <w:szCs w:val="24"/>
        </w:rPr>
      </w:pPr>
      <w:r w:rsidRPr="007B5253">
        <w:rPr>
          <w:rFonts w:ascii="Times New Roman" w:hAnsi="Times New Roman"/>
          <w:b/>
          <w:sz w:val="24"/>
          <w:szCs w:val="24"/>
        </w:rPr>
        <w:t>Elementi ocjenjivanja</w:t>
      </w:r>
    </w:p>
    <w:p w:rsid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8AD">
        <w:rPr>
          <w:rFonts w:ascii="Times New Roman" w:hAnsi="Times New Roman"/>
          <w:b/>
          <w:sz w:val="24"/>
          <w:szCs w:val="24"/>
        </w:rPr>
        <w:t>Ostvarena obrazovna postignuća (usvojenost ključnih pojmova)</w:t>
      </w:r>
    </w:p>
    <w:p w:rsidR="0000145A" w:rsidRPr="0000145A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 w:rsidRPr="0000145A">
        <w:rPr>
          <w:rFonts w:ascii="Times New Roman" w:hAnsi="Times New Roman"/>
          <w:sz w:val="24"/>
          <w:szCs w:val="24"/>
        </w:rPr>
        <w:t>Poznavanje likovnih elemenata ( boja, točka, crta, površina, ploha, masa, volumen, prostor) i kompozicijskih elemenata (ritam, ravnoteža, dominanta, proporcije, jedinstvo, kontrast, harmonija) osnovni su preduvijeti likovnog vrednovanja.</w:t>
      </w:r>
    </w:p>
    <w:p w:rsidR="0000145A" w:rsidRPr="0000145A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Likovni i kompozicijski elementi kao sastavni dio</w:t>
      </w:r>
      <w:r w:rsidRPr="0000145A">
        <w:rPr>
          <w:rFonts w:ascii="Times New Roman" w:hAnsi="Times New Roman"/>
          <w:sz w:val="24"/>
          <w:szCs w:val="24"/>
        </w:rPr>
        <w:t xml:space="preserve"> likovnog jezika</w:t>
      </w:r>
      <w:r>
        <w:rPr>
          <w:rFonts w:ascii="Times New Roman" w:hAnsi="Times New Roman"/>
          <w:sz w:val="24"/>
          <w:szCs w:val="24"/>
        </w:rPr>
        <w:t xml:space="preserve">, bit su </w:t>
      </w:r>
      <w:r w:rsidRPr="0000145A">
        <w:rPr>
          <w:rFonts w:ascii="Times New Roman" w:hAnsi="Times New Roman"/>
          <w:sz w:val="24"/>
          <w:szCs w:val="24"/>
        </w:rPr>
        <w:t>sadržaja nastavnog plana i programa likovne kulture.</w:t>
      </w:r>
    </w:p>
    <w:p w:rsidR="0000145A" w:rsidRPr="0000145A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Likovni elementi </w:t>
      </w:r>
      <w:r w:rsidRPr="0000145A">
        <w:rPr>
          <w:rFonts w:ascii="Times New Roman" w:hAnsi="Times New Roman"/>
          <w:sz w:val="24"/>
          <w:szCs w:val="24"/>
        </w:rPr>
        <w:t xml:space="preserve">vrednuju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00145A">
        <w:rPr>
          <w:rFonts w:ascii="Times New Roman" w:hAnsi="Times New Roman"/>
          <w:sz w:val="24"/>
          <w:szCs w:val="24"/>
        </w:rPr>
        <w:t>u poje</w:t>
      </w:r>
      <w:r>
        <w:rPr>
          <w:rFonts w:ascii="Times New Roman" w:hAnsi="Times New Roman"/>
          <w:sz w:val="24"/>
          <w:szCs w:val="24"/>
        </w:rPr>
        <w:t>dinim likovnim područjima rada: slikanju, crtanju, grafici te 3D</w:t>
      </w:r>
      <w:r w:rsidRPr="0000145A">
        <w:rPr>
          <w:rFonts w:ascii="Times New Roman" w:hAnsi="Times New Roman"/>
          <w:sz w:val="24"/>
          <w:szCs w:val="24"/>
        </w:rPr>
        <w:t xml:space="preserve"> oblikova</w:t>
      </w:r>
      <w:r>
        <w:rPr>
          <w:rFonts w:ascii="Times New Roman" w:hAnsi="Times New Roman"/>
          <w:sz w:val="24"/>
          <w:szCs w:val="24"/>
        </w:rPr>
        <w:t>nju</w:t>
      </w:r>
    </w:p>
    <w:p w:rsidR="0000145A" w:rsidRPr="006018AD" w:rsidRDefault="0000145A" w:rsidP="0000145A">
      <w:pPr>
        <w:pStyle w:val="Odlomakpopisa"/>
        <w:rPr>
          <w:rFonts w:ascii="Times New Roman" w:hAnsi="Times New Roman"/>
          <w:b/>
          <w:sz w:val="24"/>
          <w:szCs w:val="24"/>
        </w:rPr>
      </w:pPr>
    </w:p>
    <w:p w:rsid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Estetska kvaliteta (kre</w:t>
      </w:r>
      <w:r w:rsidR="0000145A">
        <w:rPr>
          <w:rFonts w:ascii="Times New Roman" w:hAnsi="Times New Roman"/>
          <w:b/>
          <w:sz w:val="24"/>
          <w:szCs w:val="24"/>
        </w:rPr>
        <w:t xml:space="preserve">ativnost i </w:t>
      </w:r>
      <w:r>
        <w:rPr>
          <w:rFonts w:ascii="Times New Roman" w:hAnsi="Times New Roman"/>
          <w:b/>
          <w:sz w:val="24"/>
          <w:szCs w:val="24"/>
        </w:rPr>
        <w:t xml:space="preserve">originalnost u radu, </w:t>
      </w:r>
      <w:r w:rsidR="0000145A">
        <w:rPr>
          <w:rFonts w:ascii="Times New Roman" w:hAnsi="Times New Roman"/>
          <w:b/>
          <w:sz w:val="24"/>
          <w:szCs w:val="24"/>
        </w:rPr>
        <w:t xml:space="preserve">osobni izričaj, inovativnost, maštovitost i </w:t>
      </w:r>
      <w:r>
        <w:rPr>
          <w:rFonts w:ascii="Times New Roman" w:hAnsi="Times New Roman"/>
          <w:b/>
          <w:sz w:val="24"/>
          <w:szCs w:val="24"/>
        </w:rPr>
        <w:t>tehnička izvedba)</w:t>
      </w:r>
    </w:p>
    <w:p w:rsidR="006018AD" w:rsidRP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Odgojna komponenta (odnos prema radu, samostalnost, interes za nastavni predmet)</w:t>
      </w:r>
    </w:p>
    <w:p w:rsidR="006E705D" w:rsidRPr="00F25301" w:rsidRDefault="006E705D" w:rsidP="006E705D">
      <w:pPr>
        <w:rPr>
          <w:rFonts w:ascii="Times New Roman" w:hAnsi="Times New Roman"/>
        </w:rPr>
      </w:pPr>
    </w:p>
    <w:p w:rsidR="006E705D" w:rsidRDefault="006E705D" w:rsidP="006E705D">
      <w:pPr>
        <w:rPr>
          <w:rFonts w:ascii="Times New Roman" w:hAnsi="Times New Roman"/>
          <w:b/>
        </w:rPr>
      </w:pPr>
      <w:r w:rsidRPr="00F25301">
        <w:rPr>
          <w:rFonts w:ascii="Times New Roman" w:hAnsi="Times New Roman"/>
          <w:b/>
        </w:rPr>
        <w:t>Pravila ponašanja na satu likovne kulture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F25301">
        <w:rPr>
          <w:rFonts w:ascii="Times New Roman" w:hAnsi="Times New Roman"/>
        </w:rPr>
        <w:t>donošenje pribora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kolegijalnost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izvršavanje zadatka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pristojnost</w:t>
      </w:r>
    </w:p>
    <w:p w:rsidR="0080372E" w:rsidRDefault="006E705D" w:rsidP="0080372E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kultura komunikacij</w:t>
      </w:r>
      <w:r w:rsidR="007B5253">
        <w:rPr>
          <w:rFonts w:ascii="Times New Roman" w:hAnsi="Times New Roman"/>
        </w:rPr>
        <w:t>e</w:t>
      </w:r>
    </w:p>
    <w:p w:rsidR="007B5253" w:rsidRDefault="007B5253" w:rsidP="007B5253">
      <w:pPr>
        <w:ind w:left="360"/>
        <w:rPr>
          <w:rFonts w:ascii="Times New Roman" w:hAnsi="Times New Roman"/>
        </w:rPr>
      </w:pPr>
    </w:p>
    <w:p w:rsidR="0000145A" w:rsidRDefault="0000145A" w:rsidP="007B5253">
      <w:pPr>
        <w:ind w:left="360"/>
        <w:rPr>
          <w:rFonts w:ascii="Times New Roman" w:hAnsi="Times New Roman"/>
        </w:rPr>
      </w:pPr>
    </w:p>
    <w:p w:rsidR="0000145A" w:rsidRDefault="0000145A" w:rsidP="007B5253">
      <w:pPr>
        <w:ind w:left="360"/>
        <w:rPr>
          <w:rFonts w:ascii="Times New Roman" w:hAnsi="Times New Roman"/>
        </w:rPr>
      </w:pPr>
    </w:p>
    <w:p w:rsidR="0000145A" w:rsidRPr="007B5253" w:rsidRDefault="0000145A" w:rsidP="007B5253">
      <w:pPr>
        <w:ind w:left="360"/>
        <w:rPr>
          <w:rFonts w:ascii="Times New Roman" w:hAnsi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118"/>
        <w:gridCol w:w="3118"/>
        <w:gridCol w:w="3118"/>
      </w:tblGrid>
      <w:tr w:rsidR="005B5667" w:rsidRPr="005674C8" w:rsidTr="005B5667">
        <w:trPr>
          <w:trHeight w:val="267"/>
        </w:trPr>
        <w:tc>
          <w:tcPr>
            <w:tcW w:w="1668" w:type="dxa"/>
          </w:tcPr>
          <w:p w:rsidR="005B5667" w:rsidRPr="00A73AC5" w:rsidRDefault="005B5667" w:rsidP="00567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5667" w:rsidRPr="00A73AC5" w:rsidRDefault="0000145A" w:rsidP="0056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Odličan</w:t>
            </w:r>
            <w:r w:rsidR="005B5667" w:rsidRPr="00A73AC5"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3118" w:type="dxa"/>
          </w:tcPr>
          <w:p w:rsidR="005B5667" w:rsidRPr="00A73AC5" w:rsidRDefault="005B5667" w:rsidP="00E87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Vrlo </w:t>
            </w:r>
            <w:r w:rsidR="0000145A">
              <w:rPr>
                <w:rFonts w:ascii="Times New Roman" w:hAnsi="Times New Roman" w:cs="Times New Roman"/>
                <w:b/>
              </w:rPr>
              <w:t>dobar</w:t>
            </w:r>
            <w:r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3118" w:type="dxa"/>
          </w:tcPr>
          <w:p w:rsidR="005B5667" w:rsidRPr="005B5667" w:rsidRDefault="0000145A" w:rsidP="00567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Dobar</w:t>
            </w:r>
            <w:r w:rsidR="005B5667" w:rsidRPr="005B5667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118" w:type="dxa"/>
          </w:tcPr>
          <w:p w:rsidR="005B5667" w:rsidRDefault="0000145A" w:rsidP="00567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Dovoljan</w:t>
            </w:r>
            <w:r w:rsidR="005B5667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Izražavanje crtežom</w:t>
            </w:r>
          </w:p>
        </w:tc>
        <w:tc>
          <w:tcPr>
            <w:tcW w:w="3827" w:type="dxa"/>
          </w:tcPr>
          <w:p w:rsidR="0000145A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se s lakoćom koristi zadanim vrstama crta. </w:t>
            </w:r>
          </w:p>
          <w:p w:rsidR="005B5667" w:rsidRDefault="0000145A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Postavljeni crtački elementi </w:t>
            </w:r>
            <w:r w:rsidR="00E87AD0">
              <w:rPr>
                <w:rFonts w:ascii="Arial" w:hAnsi="Arial" w:cs="Arial"/>
                <w:sz w:val="18"/>
                <w:szCs w:val="18"/>
              </w:rPr>
              <w:t xml:space="preserve">rješeni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E87AD0">
              <w:rPr>
                <w:rFonts w:ascii="Arial" w:hAnsi="Arial" w:cs="Arial"/>
                <w:sz w:val="18"/>
                <w:szCs w:val="18"/>
              </w:rPr>
              <w:t>na originalan i maštovit način.</w:t>
            </w:r>
          </w:p>
          <w:p w:rsidR="00E87AD0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Vješto je iskoristio mogućnosti tehnike.</w:t>
            </w:r>
          </w:p>
          <w:p w:rsidR="0070083D" w:rsidRPr="0070083D" w:rsidRDefault="0070083D" w:rsidP="0070083D">
            <w:pPr>
              <w:rPr>
                <w:rFonts w:ascii="Arial" w:hAnsi="Arial" w:cs="Arial"/>
                <w:sz w:val="18"/>
                <w:szCs w:val="18"/>
              </w:rPr>
            </w:pPr>
            <w:r w:rsidRPr="0070083D">
              <w:rPr>
                <w:rFonts w:ascii="Arial" w:hAnsi="Arial" w:cs="Arial"/>
                <w:sz w:val="18"/>
                <w:szCs w:val="18"/>
              </w:rPr>
              <w:t>U izvedbi  rada  u  zadanoj  crtačkoj  tehnici izrazito je temeljit, pedantan, precizan.</w:t>
            </w:r>
          </w:p>
          <w:p w:rsidR="005B5667" w:rsidRPr="005B5667" w:rsidRDefault="0070083D" w:rsidP="0070083D">
            <w:pPr>
              <w:rPr>
                <w:rFonts w:ascii="Arial" w:hAnsi="Arial" w:cs="Arial"/>
                <w:sz w:val="18"/>
                <w:szCs w:val="18"/>
              </w:rPr>
            </w:pPr>
            <w:r w:rsidRPr="0070083D">
              <w:rPr>
                <w:rFonts w:ascii="Arial" w:hAnsi="Arial" w:cs="Arial"/>
                <w:sz w:val="18"/>
                <w:szCs w:val="18"/>
              </w:rPr>
              <w:t>Crteži su visoke estetske kvalitete.</w:t>
            </w:r>
          </w:p>
        </w:tc>
        <w:tc>
          <w:tcPr>
            <w:tcW w:w="3118" w:type="dxa"/>
          </w:tcPr>
          <w:p w:rsidR="0000145A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Učenik poznaje mogućnosti korištenja zadane crtačke tehnike no nije do kraja dosljedan. 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 U kompoziciji vlada prostorom  plohe papira. </w:t>
            </w:r>
          </w:p>
          <w:p w:rsidR="0000145A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Rado se likovno izražava, opaža, razlikuje i imenuje ključne pojmove iz područja crtanja.</w:t>
            </w:r>
          </w:p>
          <w:p w:rsidR="005B5667" w:rsidRPr="005B5667" w:rsidRDefault="00E87AD0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Maštovit </w:t>
            </w:r>
            <w:r w:rsidR="0000145A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u crtanju te pokazuje određeni senzibilitet.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45A" w:rsidRDefault="00953B49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je djelomično realizirao likovni problem. </w:t>
            </w:r>
          </w:p>
          <w:p w:rsidR="0000145A" w:rsidRDefault="00953B49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Trudi se uraditi zadano, crtež ipak izgleda nedovršeno i slabije je estetske kvalitete.</w:t>
            </w:r>
            <w:r w:rsidR="00155D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667" w:rsidRPr="005B5667" w:rsidRDefault="0000145A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155DF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gućnosti zadane crtačke tehnike </w:t>
            </w:r>
          </w:p>
          <w:p w:rsidR="005B5667" w:rsidRPr="005B5667" w:rsidRDefault="0000145A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0145A">
              <w:rPr>
                <w:rFonts w:ascii="Arial" w:hAnsi="Arial" w:cs="Arial"/>
                <w:sz w:val="18"/>
                <w:szCs w:val="18"/>
              </w:rPr>
              <w:t>isu u potpunosti iskorištene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B5667" w:rsidRPr="005B5667" w:rsidRDefault="0000145A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Crtežu nedostaje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estet</w:t>
            </w:r>
            <w:r>
              <w:rPr>
                <w:rFonts w:ascii="Arial" w:hAnsi="Arial" w:cs="Arial"/>
                <w:sz w:val="18"/>
                <w:szCs w:val="18"/>
              </w:rPr>
              <w:t>ska kvaliteta</w:t>
            </w:r>
            <w:r w:rsidR="005B5667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Kom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86491B">
              <w:rPr>
                <w:rFonts w:ascii="Arial" w:hAnsi="Arial" w:cs="Arial"/>
                <w:sz w:val="18"/>
                <w:szCs w:val="18"/>
              </w:rPr>
              <w:t>potpuno ne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organizirana, bez detalja.</w:t>
            </w:r>
          </w:p>
          <w:p w:rsidR="005B5667" w:rsidRDefault="0086491B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problem je zanemaren i neprepoznatljiv. Nedostatna pozornost, radi površno i brzopleto, lako se zamara i odustaje od zadatka. Kompozicija je realizirana na najmanje zahtjevan način. Nekonstruktivno pristupa zadatku.</w:t>
            </w:r>
          </w:p>
          <w:p w:rsidR="005B5667" w:rsidRPr="005B5667" w:rsidRDefault="005B5667" w:rsidP="005B5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Tonsko i kolorističko izražavanje</w:t>
            </w:r>
          </w:p>
        </w:tc>
        <w:tc>
          <w:tcPr>
            <w:tcW w:w="3827" w:type="dxa"/>
          </w:tcPr>
          <w:p w:rsidR="0000145A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je izrazito bogat koloritom i tonovima. Vješto je iskoristio mogućnosti zadane slikarske tehnike. </w:t>
            </w:r>
          </w:p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Razvijen </w:t>
            </w:r>
            <w:r w:rsidR="0000145A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osjećaj za kompoziciju boja (kontrast, harmonija, tonovi…izrazi se mijenjaju s obzirom na zadatak).</w:t>
            </w:r>
          </w:p>
          <w:p w:rsidR="0095275F" w:rsidRPr="005B5667" w:rsidRDefault="0095275F" w:rsidP="00567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Slikarski radovi 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visoke </w:t>
            </w:r>
            <w:r>
              <w:rPr>
                <w:rFonts w:ascii="Arial" w:hAnsi="Arial" w:cs="Arial"/>
                <w:sz w:val="18"/>
                <w:szCs w:val="18"/>
              </w:rPr>
              <w:t>su estetske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kvalitete .</w:t>
            </w: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>Slikarskim se tehnikama koristi s lakoćom, opušteno, vješto i kreativno.</w:t>
            </w:r>
          </w:p>
          <w:p w:rsidR="005B5667" w:rsidRPr="005B5667" w:rsidRDefault="005B5667" w:rsidP="0095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poznaje mogućnosti korištenja zadane slikarske tehnike no nije do kraja dosljedan. </w:t>
            </w:r>
          </w:p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Vrlo uspješno primjenjuje slikarske tehnike</w:t>
            </w:r>
            <w:r w:rsidR="00953B49">
              <w:rPr>
                <w:rFonts w:ascii="Arial" w:hAnsi="Arial" w:cs="Arial"/>
                <w:sz w:val="18"/>
                <w:szCs w:val="18"/>
              </w:rPr>
              <w:t xml:space="preserve">, te uglavnom poštuje likovni problem i zadani motiv. </w:t>
            </w:r>
          </w:p>
          <w:p w:rsidR="005B5667" w:rsidRPr="005B5667" w:rsidRDefault="00953B49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Opaža, razlikuje i imenuje ključne pojmove.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5B5667" w:rsidP="00155DF1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Poznaje </w:t>
            </w:r>
            <w:r w:rsidR="00155DF1">
              <w:rPr>
                <w:rFonts w:ascii="Arial" w:hAnsi="Arial" w:cs="Arial"/>
                <w:sz w:val="18"/>
                <w:szCs w:val="18"/>
              </w:rPr>
              <w:t>mogućnosti zadane slikarske tehnike, no nije dosljedan u radu, potrebna mu je pomoć i poticaj učitelja. Djelomično ostvaruje zadani likovni problem i motiv. Interes za rad je promjenjiv, nije ustrajan. Djelomično pokazuje senzibilitet za tonove i kontraste boja.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 stalan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 poticaj i opomene izvršava zadatak. Slika je bez estetske kvalitete. Kompozicija je potpuno neorganizirana i bez detalja. Likovni problem je potpuno zanemaren, neprepoznatljiv motiv/poticaj. Prepoznaje slikarsku tehniku ali ne koristi njene mogućnosti. Vrlo slab interes prema radu. Slikarski rad je siromašan koloritom i tonovima. Pozornost je isprekidana.</w:t>
            </w: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Trodimenzionalno oblikovanje</w:t>
            </w:r>
          </w:p>
        </w:tc>
        <w:tc>
          <w:tcPr>
            <w:tcW w:w="3827" w:type="dxa"/>
          </w:tcPr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ima izražen osjećaj za volumen, trodimenzionalnost, kompoziciju u prostoru i teksturne kvalitete u svim prostorno-plastičkim tehnikama.</w:t>
            </w: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Prostornu  kompoziciju realizirao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na  zanimljiv, složen  i  originalan  način. </w:t>
            </w:r>
          </w:p>
          <w:p w:rsidR="0095275F" w:rsidRPr="0095275F" w:rsidRDefault="005C64E3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5C64E3">
              <w:rPr>
                <w:rFonts w:ascii="Arial" w:hAnsi="Arial" w:cs="Arial"/>
                <w:color w:val="FF0000"/>
                <w:sz w:val="18"/>
                <w:szCs w:val="18"/>
              </w:rPr>
              <w:t>Vrlo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5F" w:rsidRPr="0095275F">
              <w:rPr>
                <w:rFonts w:ascii="Arial" w:hAnsi="Arial" w:cs="Arial"/>
                <w:sz w:val="18"/>
                <w:szCs w:val="18"/>
              </w:rPr>
              <w:t>vješto koristi sve kiparske tehnike, pristupa obradi zadatka s izrazitom lakoćom.</w:t>
            </w:r>
          </w:p>
          <w:p w:rsidR="005B5667" w:rsidRPr="005B5667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 xml:space="preserve">Trodimenzionalni </w:t>
            </w:r>
            <w:r>
              <w:rPr>
                <w:rFonts w:ascii="Arial" w:hAnsi="Arial" w:cs="Arial"/>
                <w:sz w:val="18"/>
                <w:szCs w:val="18"/>
              </w:rPr>
              <w:t xml:space="preserve">oblici, objekti i instalacije 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visoke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Pr="0095275F">
              <w:rPr>
                <w:rFonts w:ascii="Arial" w:hAnsi="Arial" w:cs="Arial"/>
                <w:sz w:val="18"/>
                <w:szCs w:val="18"/>
              </w:rPr>
              <w:t>estetske kvalitete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FA5EAB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Učenik razumije likovni jezik, povezuje činjenice te ih primjenjuje u trodimenzionalnom oblikovanju. Brzo razumije likovni problem u koji nastoji unijeti individualnost.</w:t>
            </w:r>
          </w:p>
          <w:p w:rsidR="00FA5EAB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Vizualno opaža i doživljava oblike te prostor u okr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 xml:space="preserve">uženju. </w:t>
            </w:r>
          </w:p>
          <w:p w:rsidR="005B5667" w:rsidRPr="00252C18" w:rsidRDefault="00FA5EAB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 prostornoj kompoziciji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uočava 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252C18">
              <w:rPr>
                <w:rFonts w:ascii="Arial" w:hAnsi="Arial" w:cs="Arial"/>
                <w:sz w:val="18"/>
                <w:szCs w:val="18"/>
              </w:rPr>
              <w:t>osjećaj za volumen i prostor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 ali je kompozicija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>r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>i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>ješe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>na na djelomično složen način s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 xml:space="preserve"> manje detalja</w:t>
            </w:r>
            <w:r w:rsidR="00953B49" w:rsidRPr="00252C18">
              <w:rPr>
                <w:rFonts w:ascii="Arial" w:hAnsi="Arial" w:cs="Arial"/>
                <w:sz w:val="18"/>
                <w:szCs w:val="18"/>
              </w:rPr>
              <w:t>. Vješto koristi gotovo sve kiparske tehnike, s lakoćom pristupa obradi zadataka.</w:t>
            </w:r>
          </w:p>
        </w:tc>
        <w:tc>
          <w:tcPr>
            <w:tcW w:w="3118" w:type="dxa"/>
          </w:tcPr>
          <w:p w:rsidR="0070083D" w:rsidRPr="00252C18" w:rsidRDefault="00155DF1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Djelomično dobro se izražava u prostornom oblikovanju i u korištenju kiparskih materijala. </w:t>
            </w:r>
          </w:p>
          <w:p w:rsidR="005B5667" w:rsidRPr="00252C18" w:rsidRDefault="00155DF1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 manjoj mjeri razumije likovni problem koji rješava površno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i pojednostavljeno</w:t>
            </w:r>
            <w:r w:rsidRPr="00252C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5667" w:rsidRPr="00252C18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6491B" w:rsidRPr="005B5667" w:rsidRDefault="0086491B" w:rsidP="00864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Kiparski rad </w:t>
            </w:r>
            <w:r w:rsidRPr="005B5667">
              <w:rPr>
                <w:rFonts w:ascii="Arial" w:hAnsi="Arial" w:cs="Arial"/>
                <w:sz w:val="18"/>
                <w:szCs w:val="18"/>
              </w:rPr>
              <w:t>je bez estet</w:t>
            </w:r>
            <w:r>
              <w:rPr>
                <w:rFonts w:ascii="Arial" w:hAnsi="Arial" w:cs="Arial"/>
                <w:sz w:val="18"/>
                <w:szCs w:val="18"/>
              </w:rPr>
              <w:t xml:space="preserve">ske kvalitete.  </w:t>
            </w:r>
            <w:r w:rsidRPr="005B5667">
              <w:rPr>
                <w:rFonts w:ascii="Arial" w:hAnsi="Arial" w:cs="Arial"/>
                <w:sz w:val="18"/>
                <w:szCs w:val="18"/>
              </w:rPr>
              <w:t>Kom</w:t>
            </w:r>
            <w:r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potpuno ne</w:t>
            </w:r>
            <w:r w:rsidRPr="005B5667">
              <w:rPr>
                <w:rFonts w:ascii="Arial" w:hAnsi="Arial" w:cs="Arial"/>
                <w:sz w:val="18"/>
                <w:szCs w:val="18"/>
              </w:rPr>
              <w:t>organizirana, bez detalja.</w:t>
            </w:r>
          </w:p>
          <w:p w:rsidR="0086491B" w:rsidRDefault="0070083D" w:rsidP="00864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Likovni problem 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zanemaren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86491B">
              <w:rPr>
                <w:rFonts w:ascii="Arial" w:hAnsi="Arial" w:cs="Arial"/>
                <w:sz w:val="18"/>
                <w:szCs w:val="18"/>
              </w:rPr>
              <w:t>i neprepoznatljiv. Nedostatna pozornost, radi površno i brzopleto, lako se zamara i odustaje od zadatka. Kompozicija je realizirana na najmanje zahtjevan način. Nekonstruktivno pristupa zadatku.</w:t>
            </w:r>
          </w:p>
          <w:p w:rsidR="005B5667" w:rsidRPr="005B5667" w:rsidRDefault="005B5667" w:rsidP="00864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Grafičko izražavanje</w:t>
            </w:r>
          </w:p>
        </w:tc>
        <w:tc>
          <w:tcPr>
            <w:tcW w:w="3827" w:type="dxa"/>
          </w:tcPr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Vidljivo je da učenik poznaje mogućnosti multipliciranja u visokom, plošnom i dubokom tisku (monotipija, karton tisak, linorez) te uspješno koristi odnos pozitiva i negativa.</w:t>
            </w:r>
          </w:p>
          <w:p w:rsidR="0095275F" w:rsidRDefault="0095275F" w:rsidP="00567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problem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riješen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95275F">
              <w:rPr>
                <w:rFonts w:ascii="Arial" w:hAnsi="Arial" w:cs="Arial"/>
                <w:sz w:val="18"/>
                <w:szCs w:val="18"/>
              </w:rPr>
              <w:t>na izrazito kreativan, poseban i maštovit način.</w:t>
            </w:r>
          </w:p>
          <w:p w:rsidR="0095275F" w:rsidRPr="005B5667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 xml:space="preserve">U otiskivanju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C64E3" w:rsidRPr="005C64E3">
              <w:rPr>
                <w:rFonts w:ascii="Arial" w:hAnsi="Arial" w:cs="Arial"/>
                <w:color w:val="FF0000"/>
                <w:sz w:val="18"/>
                <w:szCs w:val="18"/>
              </w:rPr>
              <w:t>vrlo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spretan i temeljit.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Učenik razumije likovni jezik, povezuje činjenice te ih primjenjuje u gra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>fičkim tehnikama .Kompoziciju  realizira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na osebujan način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>manje detalja</w:t>
            </w:r>
            <w:r w:rsidRPr="00252C18">
              <w:rPr>
                <w:rFonts w:ascii="Arial" w:hAnsi="Arial" w:cs="Arial"/>
                <w:sz w:val="18"/>
                <w:szCs w:val="18"/>
              </w:rPr>
              <w:t>. Vizualno opaža i doživljava pozitivan i negativan prostor na plohi te poznaje različite grafič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>ke tehnike. U otiskivanju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je spretan i temeljit.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667" w:rsidRPr="00252C18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Pr="00252C18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Učenik djelomično dobro realizira </w:t>
            </w:r>
            <w:r w:rsidR="00155DF1" w:rsidRPr="00252C18">
              <w:rPr>
                <w:rFonts w:ascii="Arial" w:hAnsi="Arial" w:cs="Arial"/>
                <w:sz w:val="18"/>
                <w:szCs w:val="18"/>
              </w:rPr>
              <w:t>likovni zadatak u grafičkom izražavanju (karton tisak, linorez, monotipija).</w:t>
            </w:r>
          </w:p>
          <w:p w:rsidR="005B5667" w:rsidRPr="00252C18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 Kompoziciju realizira</w:t>
            </w:r>
            <w:r w:rsidR="00155DF1" w:rsidRPr="00252C18">
              <w:rPr>
                <w:rFonts w:ascii="Arial" w:hAnsi="Arial" w:cs="Arial"/>
                <w:sz w:val="18"/>
                <w:szCs w:val="18"/>
              </w:rPr>
              <w:t xml:space="preserve"> djelomično na najmanje zahtjevan način.</w:t>
            </w:r>
          </w:p>
          <w:p w:rsidR="005B5667" w:rsidRPr="00252C18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dovršava likovne uratke, ne posvećuje pozornost detaljima.</w:t>
            </w:r>
          </w:p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 i likovni problem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 potpuno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7B5253">
              <w:rPr>
                <w:rFonts w:ascii="Arial" w:hAnsi="Arial" w:cs="Arial"/>
                <w:sz w:val="18"/>
                <w:szCs w:val="18"/>
              </w:rPr>
              <w:t xml:space="preserve">zanemareni.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Kom</w:t>
            </w:r>
            <w:r w:rsidR="007B5253"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7B5253">
              <w:rPr>
                <w:rFonts w:ascii="Arial" w:hAnsi="Arial" w:cs="Arial"/>
                <w:sz w:val="18"/>
                <w:szCs w:val="18"/>
              </w:rPr>
              <w:t>pre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jednostavna ili neorganizirana. </w:t>
            </w:r>
          </w:p>
          <w:p w:rsidR="005B5667" w:rsidRPr="005B5667" w:rsidRDefault="0086491B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razumije zakonitosti pozitivnog i negativnog prostora.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Tehnička kvaliteta rada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loš</w:t>
            </w:r>
            <w:r w:rsidR="0070083D">
              <w:rPr>
                <w:rFonts w:ascii="Arial" w:hAnsi="Arial" w:cs="Arial"/>
                <w:sz w:val="18"/>
                <w:szCs w:val="18"/>
              </w:rPr>
              <w:t>a. Nedostaje mu</w:t>
            </w:r>
            <w:r>
              <w:rPr>
                <w:rFonts w:ascii="Arial" w:hAnsi="Arial" w:cs="Arial"/>
                <w:sz w:val="18"/>
                <w:szCs w:val="18"/>
              </w:rPr>
              <w:t xml:space="preserve"> pozornost</w:t>
            </w:r>
            <w:r w:rsidR="0070083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 radi površno i brzopleto, lako se zamara i odustaje od zadatka.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lastRenderedPageBreak/>
              <w:t xml:space="preserve">Promatranje, analiza i vrednovanje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umjetničkog dijela i učenikov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odnos prema radu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je vrijedan i motiviran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 svim dijelovima sata, odgovoran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</w:t>
            </w:r>
            <w:r>
              <w:rPr>
                <w:rFonts w:ascii="Arial" w:hAnsi="Arial" w:cs="Arial"/>
                <w:sz w:val="18"/>
                <w:szCs w:val="18"/>
              </w:rPr>
              <w:t xml:space="preserve"> i savjestan, poštuje školska pravila.</w:t>
            </w:r>
          </w:p>
          <w:p w:rsidR="005B5667" w:rsidRP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Zainteresiran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za materijalnu i nematerijalnu kulturu.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korektno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rosuđuje vlastiti i tuđi rad. Aktivan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u uvodnom dijelu sata, samoj realizaciji, u a</w:t>
            </w:r>
            <w:r w:rsidR="0070083D">
              <w:rPr>
                <w:rFonts w:ascii="Arial" w:hAnsi="Arial" w:cs="Arial"/>
                <w:sz w:val="18"/>
                <w:szCs w:val="18"/>
              </w:rPr>
              <w:t>nalizi te</w:t>
            </w:r>
            <w:r>
              <w:rPr>
                <w:rFonts w:ascii="Arial" w:hAnsi="Arial" w:cs="Arial"/>
                <w:sz w:val="18"/>
                <w:szCs w:val="18"/>
              </w:rPr>
              <w:t xml:space="preserve"> vrednovanju radova. Uočava likovne probleme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, kako na </w:t>
            </w:r>
            <w:r>
              <w:rPr>
                <w:rFonts w:ascii="Arial" w:hAnsi="Arial" w:cs="Arial"/>
                <w:sz w:val="18"/>
                <w:szCs w:val="18"/>
              </w:rPr>
              <w:t xml:space="preserve">reprodukcijama, tako i na učeničkim radovima. </w:t>
            </w:r>
          </w:p>
          <w:p w:rsidR="0070083D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 pozitivan stav prema učenju i predmetu. Odgovoran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 </w:t>
            </w:r>
            <w:r>
              <w:rPr>
                <w:rFonts w:ascii="Arial" w:hAnsi="Arial" w:cs="Arial"/>
                <w:sz w:val="18"/>
                <w:szCs w:val="18"/>
              </w:rPr>
              <w:t xml:space="preserve"> i savjestan u odnosu prema radu.</w:t>
            </w:r>
          </w:p>
          <w:p w:rsidR="00953B49" w:rsidRPr="005B5667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Tolerantan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 i</w:t>
            </w:r>
            <w:r>
              <w:rPr>
                <w:rFonts w:ascii="Arial" w:hAnsi="Arial" w:cs="Arial"/>
                <w:sz w:val="18"/>
                <w:szCs w:val="18"/>
              </w:rPr>
              <w:t xml:space="preserve"> pomaže drugima u radu ako je to potrebno.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70083D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je p</w:t>
            </w:r>
            <w:r w:rsidR="00155DF1">
              <w:rPr>
                <w:rFonts w:ascii="Arial" w:hAnsi="Arial" w:cs="Arial"/>
                <w:sz w:val="18"/>
                <w:szCs w:val="18"/>
              </w:rPr>
              <w:t>onekad neodgovoran i površan u odnosu prema radu i u obvezama donošenja pribora.</w:t>
            </w:r>
          </w:p>
          <w:p w:rsidR="0070083D" w:rsidRDefault="00155DF1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Samo djelomično usvaja ključn</w:t>
            </w:r>
            <w:r w:rsidR="0070083D">
              <w:rPr>
                <w:rFonts w:ascii="Arial" w:hAnsi="Arial" w:cs="Arial"/>
                <w:sz w:val="18"/>
                <w:szCs w:val="18"/>
              </w:rPr>
              <w:t>e pojmove, ne nalazi poveznicu u</w:t>
            </w:r>
            <w:r>
              <w:rPr>
                <w:rFonts w:ascii="Arial" w:hAnsi="Arial" w:cs="Arial"/>
                <w:sz w:val="18"/>
                <w:szCs w:val="18"/>
              </w:rPr>
              <w:t xml:space="preserve"> drugim nastavnim predmetima i okruženju. </w:t>
            </w:r>
          </w:p>
          <w:p w:rsidR="00155DF1" w:rsidRPr="005B5667" w:rsidRDefault="00155DF1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Teže prosuđuje vlastiti i tuđi rad.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Učenik poznaje tek pokoji ključni pojam.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Sposobnosti učen</w:t>
            </w:r>
            <w:r>
              <w:rPr>
                <w:rFonts w:ascii="Arial" w:hAnsi="Arial" w:cs="Arial"/>
                <w:sz w:val="18"/>
                <w:szCs w:val="18"/>
              </w:rPr>
              <w:t xml:space="preserve">ika su prosječno razvijene ali </w:t>
            </w:r>
            <w:r w:rsidRPr="005B5667">
              <w:rPr>
                <w:rFonts w:ascii="Arial" w:hAnsi="Arial" w:cs="Arial"/>
                <w:sz w:val="18"/>
                <w:szCs w:val="18"/>
              </w:rPr>
              <w:t>nema interesa za rad.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Često nema pribora.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Potrebna mu je stalna kontrola i pomoć učitelja jer lako odustaje.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Ponekad krši školska pravila.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0C31" w:rsidRDefault="00720C31" w:rsidP="00720C3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73AC5" w:rsidTr="00FA3FCA">
        <w:tc>
          <w:tcPr>
            <w:tcW w:w="5494" w:type="dxa"/>
          </w:tcPr>
          <w:p w:rsidR="00A73AC5" w:rsidRPr="00720C31" w:rsidRDefault="00A73AC5" w:rsidP="00E87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C31">
              <w:rPr>
                <w:rFonts w:ascii="Times New Roman" w:hAnsi="Times New Roman" w:cs="Times New Roman"/>
                <w:b/>
              </w:rPr>
              <w:t>Nedo</w:t>
            </w:r>
            <w:r w:rsidR="0000145A">
              <w:rPr>
                <w:rFonts w:ascii="Times New Roman" w:hAnsi="Times New Roman" w:cs="Times New Roman"/>
                <w:b/>
              </w:rPr>
              <w:t>voljan</w:t>
            </w:r>
            <w:r w:rsidRPr="00720C31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5494" w:type="dxa"/>
          </w:tcPr>
          <w:p w:rsidR="00A73AC5" w:rsidRDefault="00A73AC5" w:rsidP="00FA3FCA">
            <w:pPr>
              <w:rPr>
                <w:rFonts w:ascii="Times New Roman" w:hAnsi="Times New Roman" w:cs="Times New Roman"/>
              </w:rPr>
            </w:pPr>
          </w:p>
        </w:tc>
      </w:tr>
      <w:tr w:rsidR="00A73AC5" w:rsidTr="00FA3FCA">
        <w:tc>
          <w:tcPr>
            <w:tcW w:w="5494" w:type="dxa"/>
          </w:tcPr>
          <w:p w:rsidR="00A73AC5" w:rsidRDefault="00720C31" w:rsidP="00FA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Izražavanje crtežom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Tonsko i kolorističko izražavanje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Trodimenzionalno oblikovanje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Grafičko izražavanje</w:t>
            </w:r>
          </w:p>
        </w:tc>
        <w:tc>
          <w:tcPr>
            <w:tcW w:w="5494" w:type="dxa"/>
          </w:tcPr>
          <w:p w:rsidR="00A73AC5" w:rsidRDefault="00720C31" w:rsidP="00155DF1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 xml:space="preserve">Učenik </w:t>
            </w:r>
            <w:r w:rsidR="00155DF1">
              <w:rPr>
                <w:rFonts w:ascii="Times New Roman" w:hAnsi="Times New Roman" w:cs="Times New Roman"/>
              </w:rPr>
              <w:t xml:space="preserve">ne dovršava rad ili ga uopće ne započinje. 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ne reagira na poticaje nastavnika i ne iskazuje interes prema radu.</w:t>
            </w:r>
          </w:p>
          <w:p w:rsidR="00155DF1" w:rsidRDefault="0070083D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potreban</w:t>
            </w:r>
            <w:r w:rsidR="00155DF1">
              <w:rPr>
                <w:rFonts w:ascii="Times New Roman" w:hAnsi="Times New Roman" w:cs="Times New Roman"/>
              </w:rPr>
              <w:t xml:space="preserve"> pribor, a ponuđeni ne želi upotrijebiti.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Ometa nastavu i ostale učenike u radu.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raspoznaje likovne tehnike i ne usvaja ključne pojmove.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ni</w:t>
            </w:r>
            <w:r w:rsidR="0070083D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uz opomene i poticaje </w:t>
            </w:r>
            <w:r w:rsidR="0070083D">
              <w:rPr>
                <w:rFonts w:ascii="Times New Roman" w:hAnsi="Times New Roman" w:cs="Times New Roman"/>
              </w:rPr>
              <w:t xml:space="preserve">učitelja </w:t>
            </w:r>
            <w:r>
              <w:rPr>
                <w:rFonts w:ascii="Times New Roman" w:hAnsi="Times New Roman" w:cs="Times New Roman"/>
              </w:rPr>
              <w:t>ne istražuje likovni zadatak.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realizira rad niti najosnovnijim likovnim jezikom.</w:t>
            </w:r>
          </w:p>
          <w:p w:rsidR="00155DF1" w:rsidRDefault="0070083D" w:rsidP="00D6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Potpuno je n</w:t>
            </w:r>
            <w:r w:rsidR="00155DF1">
              <w:rPr>
                <w:rFonts w:ascii="Times New Roman" w:hAnsi="Times New Roman" w:cs="Times New Roman"/>
              </w:rPr>
              <w:t>ezai</w:t>
            </w:r>
            <w:r>
              <w:rPr>
                <w:rFonts w:ascii="Times New Roman" w:hAnsi="Times New Roman" w:cs="Times New Roman"/>
              </w:rPr>
              <w:t>nteresiran za likovno izražavanje</w:t>
            </w:r>
            <w:r w:rsidR="00155DF1">
              <w:rPr>
                <w:rFonts w:ascii="Times New Roman" w:hAnsi="Times New Roman" w:cs="Times New Roman"/>
              </w:rPr>
              <w:t>.</w:t>
            </w:r>
          </w:p>
        </w:tc>
      </w:tr>
    </w:tbl>
    <w:p w:rsidR="00A73AC5" w:rsidRDefault="00A73AC5" w:rsidP="005674C8">
      <w:pPr>
        <w:rPr>
          <w:rFonts w:ascii="Times New Roman" w:hAnsi="Times New Roman" w:cs="Times New Roman"/>
        </w:rPr>
      </w:pP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VREDNOVANJE UČENIKA S TEŠKOĆAMA U RAZVOJU</w:t>
      </w:r>
      <w:r w:rsidR="0000145A">
        <w:rPr>
          <w:rFonts w:ascii="Times New Roman" w:hAnsi="Times New Roman" w:cs="Times New Roman"/>
        </w:rPr>
        <w:t>:</w:t>
      </w:r>
    </w:p>
    <w:p w:rsidR="006E705D" w:rsidRPr="006E705D" w:rsidRDefault="007763DE" w:rsidP="006E7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 vrednovanja:</w:t>
      </w: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 xml:space="preserve">- realizacija postavljenog zadatka obzirom </w:t>
      </w:r>
      <w:r>
        <w:rPr>
          <w:rFonts w:ascii="Times New Roman" w:hAnsi="Times New Roman" w:cs="Times New Roman"/>
        </w:rPr>
        <w:t xml:space="preserve"> </w:t>
      </w:r>
      <w:r w:rsidRPr="006E705D">
        <w:rPr>
          <w:rFonts w:ascii="Times New Roman" w:hAnsi="Times New Roman" w:cs="Times New Roman"/>
        </w:rPr>
        <w:t>na teškoće pojedinog učenika</w:t>
      </w: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- odnos prema radu,</w:t>
      </w:r>
      <w:r w:rsidR="007763DE">
        <w:rPr>
          <w:rFonts w:ascii="Times New Roman" w:hAnsi="Times New Roman" w:cs="Times New Roman"/>
        </w:rPr>
        <w:t xml:space="preserve"> uloženi trud i nošenje pribora</w:t>
      </w:r>
      <w:r w:rsidR="0000145A">
        <w:rPr>
          <w:rFonts w:ascii="Times New Roman" w:hAnsi="Times New Roman" w:cs="Times New Roman"/>
        </w:rPr>
        <w:t>, poštivanje utvrđenih školskih pravila</w:t>
      </w:r>
    </w:p>
    <w:p w:rsid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- poznavanje ključnih pojmova likovnog jezika, u skladu s mogućnostima</w:t>
      </w:r>
    </w:p>
    <w:p w:rsidR="0000145A" w:rsidRDefault="0000145A" w:rsidP="0000145A">
      <w:pPr>
        <w:rPr>
          <w:rFonts w:ascii="Times New Roman" w:hAnsi="Times New Roman" w:cs="Times New Roman"/>
        </w:rPr>
      </w:pPr>
      <w:r w:rsidRPr="0000145A">
        <w:rPr>
          <w:rFonts w:ascii="Times New Roman" w:hAnsi="Times New Roman" w:cs="Times New Roman"/>
        </w:rPr>
        <w:t>Ocjena je uvijek motivirajuća.</w:t>
      </w:r>
    </w:p>
    <w:p w:rsidR="0080372E" w:rsidRDefault="0080372E" w:rsidP="006E705D">
      <w:pPr>
        <w:rPr>
          <w:rFonts w:ascii="Times New Roman" w:hAnsi="Times New Roman" w:cs="Times New Roman"/>
        </w:rPr>
      </w:pPr>
    </w:p>
    <w:sectPr w:rsidR="0080372E" w:rsidSect="00803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5E4"/>
    <w:multiLevelType w:val="hybridMultilevel"/>
    <w:tmpl w:val="7E2E2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080"/>
    <w:multiLevelType w:val="hybridMultilevel"/>
    <w:tmpl w:val="BFDE4B72"/>
    <w:lvl w:ilvl="0" w:tplc="9A32D8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C8"/>
    <w:rsid w:val="0000145A"/>
    <w:rsid w:val="00155DF1"/>
    <w:rsid w:val="00252C18"/>
    <w:rsid w:val="002C1656"/>
    <w:rsid w:val="00534B3E"/>
    <w:rsid w:val="005674C8"/>
    <w:rsid w:val="005B5667"/>
    <w:rsid w:val="005C64E3"/>
    <w:rsid w:val="006018AD"/>
    <w:rsid w:val="006466C0"/>
    <w:rsid w:val="00692170"/>
    <w:rsid w:val="006E705D"/>
    <w:rsid w:val="0070083D"/>
    <w:rsid w:val="00720C31"/>
    <w:rsid w:val="00774BFF"/>
    <w:rsid w:val="007763DE"/>
    <w:rsid w:val="007B5253"/>
    <w:rsid w:val="00801002"/>
    <w:rsid w:val="0080372E"/>
    <w:rsid w:val="0086491B"/>
    <w:rsid w:val="0089436F"/>
    <w:rsid w:val="00915CDD"/>
    <w:rsid w:val="0095275F"/>
    <w:rsid w:val="00953B49"/>
    <w:rsid w:val="00A363DA"/>
    <w:rsid w:val="00A55678"/>
    <w:rsid w:val="00A73AC5"/>
    <w:rsid w:val="00AB5B7B"/>
    <w:rsid w:val="00C530AB"/>
    <w:rsid w:val="00D64A29"/>
    <w:rsid w:val="00E87AD0"/>
    <w:rsid w:val="00EF6684"/>
    <w:rsid w:val="00FA5EAB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52CC-4BA4-47C9-B8C3-233F89F6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70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</dc:creator>
  <cp:lastModifiedBy>Klara</cp:lastModifiedBy>
  <cp:revision>2</cp:revision>
  <dcterms:created xsi:type="dcterms:W3CDTF">2018-10-17T05:55:00Z</dcterms:created>
  <dcterms:modified xsi:type="dcterms:W3CDTF">2018-10-17T05:55:00Z</dcterms:modified>
</cp:coreProperties>
</file>